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6940B5" w:rsidRPr="00CD344A" w14:paraId="5BF9300F" w14:textId="77777777" w:rsidTr="00543A60">
        <w:trPr>
          <w:trHeight w:hRule="exact" w:val="1584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F7232D2" w14:textId="77777777" w:rsidR="006940B5" w:rsidRPr="000F4863" w:rsidRDefault="006940B5" w:rsidP="00543A60">
            <w:pPr>
              <w:spacing w:before="120" w:after="120" w:line="228" w:lineRule="auto"/>
              <w:jc w:val="center"/>
              <w:rPr>
                <w:rFonts w:asciiTheme="minorHAnsi" w:hAnsiTheme="minorHAnsi"/>
                <w:color w:val="FFFFFF"/>
                <w:sz w:val="22"/>
                <w:szCs w:val="26"/>
              </w:rPr>
            </w:pPr>
            <w:r>
              <w:rPr>
                <w:rFonts w:asciiTheme="minorHAnsi" w:hAnsiTheme="minorHAnsi"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 wp14:anchorId="7FA65030" wp14:editId="2A5F34C1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3810" b="0"/>
                  <wp:wrapNone/>
                  <wp:docPr id="3" name="Picture 3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F4863">
              <w:rPr>
                <w:rFonts w:asciiTheme="minorHAnsi" w:hAnsiTheme="minorHAnsi"/>
                <w:color w:val="FFFFFF"/>
                <w:sz w:val="22"/>
                <w:szCs w:val="26"/>
              </w:rPr>
              <w:t>Niagara Catholic District School Board</w:t>
            </w:r>
          </w:p>
          <w:p w14:paraId="6B1493CE" w14:textId="77777777" w:rsidR="006940B5" w:rsidRDefault="006940B5" w:rsidP="00543A60">
            <w:pPr>
              <w:spacing w:before="120" w:line="228" w:lineRule="auto"/>
              <w:jc w:val="center"/>
              <w:rPr>
                <w:rFonts w:asciiTheme="minorHAnsi" w:hAnsiTheme="minorHAnsi" w:cs="Arial"/>
                <w:b/>
                <w:i/>
                <w:color w:val="FFFFFF"/>
                <w:sz w:val="28"/>
                <w:szCs w:val="28"/>
              </w:rPr>
            </w:pPr>
            <w:r w:rsidRPr="000F4863">
              <w:rPr>
                <w:rFonts w:asciiTheme="minorHAnsi" w:hAnsiTheme="minorHAnsi" w:cs="Arial"/>
                <w:b/>
                <w:i/>
                <w:color w:val="FFFFFF"/>
                <w:sz w:val="28"/>
                <w:szCs w:val="28"/>
              </w:rPr>
              <w:t>NIAGARA CATHOLIC PARENT INVOLVEMENT COMMITTEE</w:t>
            </w:r>
          </w:p>
          <w:p w14:paraId="0F7726CC" w14:textId="77777777" w:rsidR="006940B5" w:rsidRPr="000F4863" w:rsidRDefault="006940B5" w:rsidP="00543A60">
            <w:pPr>
              <w:spacing w:after="120" w:line="228" w:lineRule="auto"/>
              <w:jc w:val="center"/>
              <w:rPr>
                <w:rFonts w:asciiTheme="minorHAnsi" w:hAnsiTheme="minorHAnsi"/>
                <w:b/>
                <w:i/>
                <w:color w:val="FFFFFF"/>
                <w:sz w:val="28"/>
                <w:szCs w:val="26"/>
              </w:rPr>
            </w:pPr>
            <w:r w:rsidRPr="000F4863">
              <w:rPr>
                <w:rFonts w:asciiTheme="minorHAnsi" w:hAnsiTheme="minorHAnsi" w:cs="Arial"/>
                <w:b/>
                <w:i/>
                <w:color w:val="FFFFFF"/>
                <w:sz w:val="28"/>
                <w:szCs w:val="28"/>
              </w:rPr>
              <w:t>POLICY</w:t>
            </w:r>
          </w:p>
          <w:p w14:paraId="69181562" w14:textId="77777777" w:rsidR="006940B5" w:rsidRPr="0026028F" w:rsidRDefault="006940B5" w:rsidP="00543A60">
            <w:pPr>
              <w:spacing w:before="120" w:after="120" w:line="228" w:lineRule="auto"/>
              <w:jc w:val="center"/>
              <w:rPr>
                <w:color w:val="FFFFFF"/>
              </w:rPr>
            </w:pPr>
            <w:r w:rsidRPr="000F4863">
              <w:rPr>
                <w:rFonts w:asciiTheme="minorHAnsi" w:hAnsiTheme="minorHAnsi"/>
                <w:color w:val="FFFFFF"/>
                <w:sz w:val="22"/>
              </w:rPr>
              <w:t xml:space="preserve">STATEMENT OF </w:t>
            </w:r>
            <w:r w:rsidR="00D93472">
              <w:rPr>
                <w:rFonts w:asciiTheme="minorHAnsi" w:hAnsiTheme="minorHAnsi"/>
                <w:color w:val="FFFFFF"/>
                <w:sz w:val="22"/>
              </w:rPr>
              <w:t xml:space="preserve">GOVERNANCE </w:t>
            </w:r>
            <w:r w:rsidRPr="000F4863">
              <w:rPr>
                <w:rFonts w:asciiTheme="minorHAnsi" w:hAnsiTheme="minorHAnsi"/>
                <w:color w:val="FFFFFF"/>
                <w:sz w:val="22"/>
              </w:rPr>
              <w:t>POLICY</w:t>
            </w:r>
          </w:p>
        </w:tc>
      </w:tr>
      <w:tr w:rsidR="006940B5" w:rsidRPr="00D757B3" w14:paraId="09B1D705" w14:textId="77777777" w:rsidTr="00543A60">
        <w:trPr>
          <w:trHeight w:hRule="exact" w:val="288"/>
          <w:jc w:val="center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1B59907" w14:textId="77777777" w:rsidR="006940B5" w:rsidRPr="00EE0F31" w:rsidRDefault="006940B5" w:rsidP="00543A60">
            <w:pPr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8</w:t>
            </w:r>
            <w:r w:rsidRPr="00EE0F31">
              <w:rPr>
                <w:rFonts w:ascii="Calibri" w:hAnsi="Calibri"/>
                <w:b/>
                <w:color w:val="FFFFFF"/>
                <w:sz w:val="18"/>
                <w:szCs w:val="18"/>
              </w:rPr>
              <w:t>00 – Schools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and Community Councils</w:t>
            </w:r>
          </w:p>
        </w:tc>
        <w:tc>
          <w:tcPr>
            <w:tcW w:w="468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EBC5266" w14:textId="77777777" w:rsidR="006940B5" w:rsidRPr="00EE0F31" w:rsidRDefault="006940B5" w:rsidP="00543A60">
            <w:pPr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 w:rsidRPr="00EE0F31">
              <w:rPr>
                <w:rFonts w:ascii="Calibri" w:hAnsi="Calibri"/>
                <w:b/>
                <w:color w:val="FFFFFF"/>
                <w:sz w:val="18"/>
                <w:szCs w:val="18"/>
              </w:rPr>
              <w:t>Policy No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. 800.7</w:t>
            </w:r>
          </w:p>
        </w:tc>
      </w:tr>
      <w:tr w:rsidR="006940B5" w:rsidRPr="00D757B3" w14:paraId="7FDE454C" w14:textId="77777777" w:rsidTr="00543A60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6929BA2" w14:textId="77777777" w:rsidR="006940B5" w:rsidRPr="00EE0F31" w:rsidRDefault="006940B5" w:rsidP="00543A60">
            <w:pPr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1694DE6" w14:textId="77777777" w:rsidR="006940B5" w:rsidRPr="00EE0F31" w:rsidRDefault="006940B5" w:rsidP="00543A60">
            <w:pPr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6940B5" w:rsidRPr="00D757B3" w14:paraId="7DDDDB46" w14:textId="77777777" w:rsidTr="00543A60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D155F29" w14:textId="77777777" w:rsidR="006940B5" w:rsidRPr="00FF7225" w:rsidRDefault="006940B5" w:rsidP="00543A60">
            <w:pPr>
              <w:rPr>
                <w:rFonts w:ascii="Gill Sans MT" w:hAnsi="Gill Sans MT"/>
                <w:color w:val="3150A0"/>
                <w:sz w:val="18"/>
                <w:szCs w:val="18"/>
              </w:rPr>
            </w:pPr>
            <w:r w:rsidRPr="00EE0F31">
              <w:rPr>
                <w:rFonts w:ascii="Calibri" w:hAnsi="Calibri"/>
                <w:sz w:val="16"/>
                <w:szCs w:val="18"/>
              </w:rPr>
              <w:t>Adopted Date</w:t>
            </w:r>
            <w:r w:rsidRPr="00EE0F31">
              <w:rPr>
                <w:rFonts w:ascii="Calibri" w:hAnsi="Calibri"/>
                <w:color w:val="000000"/>
                <w:sz w:val="16"/>
                <w:szCs w:val="16"/>
              </w:rPr>
              <w:t>: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May 24, 2011</w:t>
            </w:r>
            <w:r w:rsidRPr="00EE0F31">
              <w:rPr>
                <w:rFonts w:ascii="Gill Sans MT" w:hAnsi="Gill Sans MT"/>
                <w:color w:val="000000"/>
                <w:sz w:val="18"/>
                <w:szCs w:val="18"/>
              </w:rPr>
              <w:t xml:space="preserve"> </w:t>
            </w:r>
          </w:p>
          <w:p w14:paraId="07F066C3" w14:textId="77777777" w:rsidR="006940B5" w:rsidRPr="00EE0F31" w:rsidRDefault="006940B5" w:rsidP="00543A60">
            <w:pPr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CA30987" w14:textId="2C0201CE" w:rsidR="006940B5" w:rsidRPr="00EE0F31" w:rsidRDefault="006940B5" w:rsidP="00543A60">
            <w:pPr>
              <w:jc w:val="right"/>
              <w:rPr>
                <w:rFonts w:ascii="Calibri" w:hAnsi="Calibri"/>
                <w:sz w:val="16"/>
                <w:szCs w:val="18"/>
              </w:rPr>
            </w:pPr>
            <w:r w:rsidRPr="00EE0F31">
              <w:rPr>
                <w:rFonts w:ascii="Calibri" w:hAnsi="Calibri"/>
                <w:sz w:val="16"/>
                <w:szCs w:val="18"/>
              </w:rPr>
              <w:t xml:space="preserve">Latest Reviewed/Revised Date: </w:t>
            </w:r>
            <w:r w:rsidR="005372AA">
              <w:rPr>
                <w:rFonts w:ascii="Calibri" w:hAnsi="Calibri"/>
                <w:sz w:val="16"/>
                <w:szCs w:val="18"/>
              </w:rPr>
              <w:t>September 8, 2026</w:t>
            </w:r>
          </w:p>
          <w:p w14:paraId="05B14CD9" w14:textId="77777777" w:rsidR="006940B5" w:rsidRPr="00EE0F31" w:rsidRDefault="006940B5" w:rsidP="00543A60">
            <w:pPr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43320058" w14:textId="77777777" w:rsidR="003C2BE3" w:rsidRDefault="003C2BE3"/>
    <w:p w14:paraId="704409CE" w14:textId="77777777" w:rsidR="00824B02" w:rsidRPr="00893A8A" w:rsidRDefault="00824B02" w:rsidP="001D23FA">
      <w:pPr>
        <w:jc w:val="both"/>
        <w:rPr>
          <w:sz w:val="22"/>
          <w:szCs w:val="22"/>
        </w:rPr>
      </w:pPr>
      <w:r w:rsidRPr="00893A8A">
        <w:rPr>
          <w:sz w:val="22"/>
          <w:szCs w:val="22"/>
        </w:rPr>
        <w:t xml:space="preserve">In keeping with the Mission, Vision and Values of the Niagara Catholic District School Board, the </w:t>
      </w:r>
      <w:r w:rsidR="00501F87" w:rsidRPr="00893A8A">
        <w:rPr>
          <w:sz w:val="22"/>
          <w:szCs w:val="22"/>
        </w:rPr>
        <w:t xml:space="preserve">Board recognizes the </w:t>
      </w:r>
      <w:r w:rsidRPr="00893A8A">
        <w:rPr>
          <w:sz w:val="22"/>
          <w:szCs w:val="22"/>
        </w:rPr>
        <w:t xml:space="preserve">Niagara Catholic Parent </w:t>
      </w:r>
      <w:r w:rsidR="00D843D0">
        <w:rPr>
          <w:sz w:val="22"/>
          <w:szCs w:val="22"/>
        </w:rPr>
        <w:t>Involvement Committee (NCPIC)</w:t>
      </w:r>
      <w:r w:rsidR="00501F87" w:rsidRPr="00893A8A">
        <w:rPr>
          <w:sz w:val="22"/>
          <w:szCs w:val="22"/>
        </w:rPr>
        <w:t xml:space="preserve"> a</w:t>
      </w:r>
      <w:r w:rsidRPr="00893A8A">
        <w:rPr>
          <w:sz w:val="22"/>
          <w:szCs w:val="22"/>
        </w:rPr>
        <w:t xml:space="preserve">s a regional body of representative </w:t>
      </w:r>
      <w:r w:rsidR="00893A8A" w:rsidRPr="00893A8A">
        <w:rPr>
          <w:sz w:val="22"/>
          <w:szCs w:val="22"/>
        </w:rPr>
        <w:t>stakeholders that</w:t>
      </w:r>
      <w:r w:rsidRPr="00893A8A">
        <w:rPr>
          <w:sz w:val="22"/>
          <w:szCs w:val="22"/>
        </w:rPr>
        <w:t xml:space="preserve"> supports Catholic </w:t>
      </w:r>
      <w:r w:rsidR="00305743" w:rsidRPr="00893A8A">
        <w:rPr>
          <w:sz w:val="22"/>
          <w:szCs w:val="22"/>
        </w:rPr>
        <w:t>e</w:t>
      </w:r>
      <w:r w:rsidR="00413991" w:rsidRPr="00893A8A">
        <w:rPr>
          <w:sz w:val="22"/>
          <w:szCs w:val="22"/>
        </w:rPr>
        <w:t>ducation</w:t>
      </w:r>
      <w:r w:rsidRPr="00893A8A">
        <w:rPr>
          <w:sz w:val="22"/>
          <w:szCs w:val="22"/>
        </w:rPr>
        <w:t xml:space="preserve"> by providing a communication link to parents/guardians, Catholic School Councils, </w:t>
      </w:r>
      <w:r w:rsidR="00184639" w:rsidRPr="00893A8A">
        <w:rPr>
          <w:sz w:val="22"/>
          <w:szCs w:val="22"/>
        </w:rPr>
        <w:t xml:space="preserve">the Diocese, </w:t>
      </w:r>
      <w:r w:rsidRPr="00893A8A">
        <w:rPr>
          <w:sz w:val="22"/>
          <w:szCs w:val="22"/>
        </w:rPr>
        <w:t xml:space="preserve">the Director of </w:t>
      </w:r>
      <w:r w:rsidR="00413991" w:rsidRPr="00893A8A">
        <w:rPr>
          <w:sz w:val="22"/>
          <w:szCs w:val="22"/>
        </w:rPr>
        <w:t>Education</w:t>
      </w:r>
      <w:r w:rsidRPr="00893A8A">
        <w:rPr>
          <w:sz w:val="22"/>
          <w:szCs w:val="22"/>
        </w:rPr>
        <w:t>, and the Board</w:t>
      </w:r>
      <w:r w:rsidR="00BA12DD" w:rsidRPr="00893A8A">
        <w:rPr>
          <w:sz w:val="22"/>
          <w:szCs w:val="22"/>
        </w:rPr>
        <w:t>.</w:t>
      </w:r>
    </w:p>
    <w:p w14:paraId="7D391BDE" w14:textId="77777777" w:rsidR="004725B0" w:rsidRPr="00893A8A" w:rsidRDefault="004725B0" w:rsidP="001D23FA">
      <w:pPr>
        <w:pStyle w:val="PlainText"/>
        <w:rPr>
          <w:szCs w:val="22"/>
        </w:rPr>
      </w:pPr>
    </w:p>
    <w:p w14:paraId="12EF138E" w14:textId="77777777" w:rsidR="00824B02" w:rsidRPr="00893A8A" w:rsidRDefault="00824B02" w:rsidP="00724575">
      <w:pPr>
        <w:spacing w:line="228" w:lineRule="auto"/>
        <w:contextualSpacing/>
        <w:jc w:val="both"/>
        <w:rPr>
          <w:sz w:val="22"/>
          <w:szCs w:val="22"/>
        </w:rPr>
      </w:pPr>
      <w:r w:rsidRPr="00893A8A">
        <w:rPr>
          <w:sz w:val="22"/>
          <w:szCs w:val="22"/>
        </w:rPr>
        <w:t>The Niagara Catholic Parent Involvement Committee</w:t>
      </w:r>
      <w:r w:rsidR="00893A8A" w:rsidRPr="00893A8A">
        <w:rPr>
          <w:sz w:val="22"/>
          <w:szCs w:val="22"/>
        </w:rPr>
        <w:t xml:space="preserve"> </w:t>
      </w:r>
      <w:r w:rsidRPr="00893A8A">
        <w:rPr>
          <w:sz w:val="22"/>
          <w:szCs w:val="22"/>
        </w:rPr>
        <w:t>promotes</w:t>
      </w:r>
      <w:r w:rsidR="00600869" w:rsidRPr="00893A8A">
        <w:rPr>
          <w:sz w:val="22"/>
          <w:szCs w:val="22"/>
        </w:rPr>
        <w:t>,</w:t>
      </w:r>
      <w:r w:rsidRPr="00893A8A">
        <w:rPr>
          <w:sz w:val="22"/>
          <w:szCs w:val="22"/>
        </w:rPr>
        <w:t xml:space="preserve"> </w:t>
      </w:r>
      <w:r w:rsidR="00305743" w:rsidRPr="00893A8A">
        <w:rPr>
          <w:sz w:val="22"/>
          <w:szCs w:val="22"/>
        </w:rPr>
        <w:t>encourages</w:t>
      </w:r>
      <w:r w:rsidR="00205318" w:rsidRPr="00893A8A">
        <w:rPr>
          <w:sz w:val="22"/>
          <w:szCs w:val="22"/>
        </w:rPr>
        <w:t>,</w:t>
      </w:r>
      <w:r w:rsidR="00305743" w:rsidRPr="00893A8A">
        <w:rPr>
          <w:sz w:val="22"/>
          <w:szCs w:val="22"/>
        </w:rPr>
        <w:t xml:space="preserve"> and supports </w:t>
      </w:r>
      <w:r w:rsidR="00600869" w:rsidRPr="00893A8A">
        <w:rPr>
          <w:sz w:val="22"/>
          <w:szCs w:val="22"/>
        </w:rPr>
        <w:t xml:space="preserve">parent engagement at the Board </w:t>
      </w:r>
      <w:r w:rsidR="00A160A0" w:rsidRPr="00893A8A">
        <w:rPr>
          <w:sz w:val="22"/>
          <w:szCs w:val="22"/>
        </w:rPr>
        <w:t xml:space="preserve">and school </w:t>
      </w:r>
      <w:r w:rsidR="00600869" w:rsidRPr="00893A8A">
        <w:rPr>
          <w:sz w:val="22"/>
          <w:szCs w:val="22"/>
        </w:rPr>
        <w:t>level</w:t>
      </w:r>
      <w:r w:rsidR="00A160A0" w:rsidRPr="00893A8A">
        <w:rPr>
          <w:sz w:val="22"/>
          <w:szCs w:val="22"/>
        </w:rPr>
        <w:t>s</w:t>
      </w:r>
      <w:r w:rsidR="00724575" w:rsidRPr="00893A8A">
        <w:rPr>
          <w:sz w:val="22"/>
          <w:szCs w:val="22"/>
        </w:rPr>
        <w:t xml:space="preserve">, building </w:t>
      </w:r>
      <w:r w:rsidR="00600869" w:rsidRPr="00893A8A">
        <w:rPr>
          <w:sz w:val="22"/>
          <w:szCs w:val="22"/>
        </w:rPr>
        <w:t xml:space="preserve">strong Catholic identity and community, </w:t>
      </w:r>
      <w:r w:rsidR="00724575" w:rsidRPr="00893A8A">
        <w:rPr>
          <w:sz w:val="22"/>
          <w:szCs w:val="22"/>
        </w:rPr>
        <w:t>nurturing</w:t>
      </w:r>
      <w:r w:rsidR="00600869" w:rsidRPr="00893A8A">
        <w:rPr>
          <w:sz w:val="22"/>
          <w:szCs w:val="22"/>
        </w:rPr>
        <w:t xml:space="preserve"> t</w:t>
      </w:r>
      <w:r w:rsidR="003B0839" w:rsidRPr="00893A8A">
        <w:rPr>
          <w:sz w:val="22"/>
          <w:szCs w:val="22"/>
        </w:rPr>
        <w:t>he distinctiveness of Catholic e</w:t>
      </w:r>
      <w:r w:rsidR="00600869" w:rsidRPr="00893A8A">
        <w:rPr>
          <w:sz w:val="22"/>
          <w:szCs w:val="22"/>
        </w:rPr>
        <w:t xml:space="preserve">ducation, and </w:t>
      </w:r>
      <w:r w:rsidR="00724575" w:rsidRPr="00893A8A">
        <w:rPr>
          <w:sz w:val="22"/>
          <w:szCs w:val="22"/>
        </w:rPr>
        <w:t xml:space="preserve">advancing </w:t>
      </w:r>
      <w:r w:rsidRPr="00893A8A">
        <w:rPr>
          <w:sz w:val="22"/>
          <w:szCs w:val="22"/>
        </w:rPr>
        <w:t>student achievement and well-being of all students in the Niagara Catholic District School Board.</w:t>
      </w:r>
    </w:p>
    <w:p w14:paraId="78CDE475" w14:textId="77777777" w:rsidR="00BB0424" w:rsidRDefault="00BB0424" w:rsidP="001D23FA">
      <w:pPr>
        <w:jc w:val="both"/>
        <w:rPr>
          <w:sz w:val="22"/>
          <w:szCs w:val="22"/>
        </w:rPr>
      </w:pPr>
    </w:p>
    <w:p w14:paraId="0DC24D59" w14:textId="1A25423B" w:rsidR="00D93472" w:rsidRDefault="00824B02" w:rsidP="001D23FA">
      <w:pPr>
        <w:jc w:val="both"/>
        <w:rPr>
          <w:color w:val="000000"/>
          <w:sz w:val="22"/>
          <w:szCs w:val="22"/>
        </w:rPr>
      </w:pPr>
      <w:r w:rsidRPr="00305743">
        <w:rPr>
          <w:sz w:val="22"/>
          <w:szCs w:val="22"/>
        </w:rPr>
        <w:t xml:space="preserve">The </w:t>
      </w:r>
      <w:r w:rsidR="005372AA">
        <w:rPr>
          <w:sz w:val="22"/>
          <w:szCs w:val="22"/>
        </w:rPr>
        <w:t>Chief Executive Officer</w:t>
      </w:r>
      <w:r w:rsidRPr="00305743">
        <w:rPr>
          <w:sz w:val="22"/>
          <w:szCs w:val="22"/>
        </w:rPr>
        <w:t xml:space="preserve"> will issue </w:t>
      </w:r>
      <w:hyperlink r:id="rId9" w:history="1">
        <w:r w:rsidR="00D93472" w:rsidRPr="00B90757">
          <w:rPr>
            <w:rStyle w:val="Hyperlink"/>
            <w:i/>
            <w:sz w:val="22"/>
            <w:szCs w:val="22"/>
          </w:rPr>
          <w:t>Administrative Operational Procedures</w:t>
        </w:r>
      </w:hyperlink>
      <w:r w:rsidR="00AE7AEB" w:rsidRPr="00B81036">
        <w:rPr>
          <w:sz w:val="22"/>
          <w:szCs w:val="22"/>
        </w:rPr>
        <w:t xml:space="preserve"> </w:t>
      </w:r>
      <w:r w:rsidRPr="00B81036">
        <w:rPr>
          <w:sz w:val="22"/>
          <w:szCs w:val="22"/>
        </w:rPr>
        <w:t xml:space="preserve">for the </w:t>
      </w:r>
      <w:r w:rsidR="00D93472">
        <w:rPr>
          <w:color w:val="000000"/>
          <w:sz w:val="22"/>
          <w:szCs w:val="22"/>
        </w:rPr>
        <w:t xml:space="preserve">implementation of this </w:t>
      </w:r>
      <w:r w:rsidRPr="00E022E6">
        <w:rPr>
          <w:color w:val="000000"/>
          <w:sz w:val="22"/>
          <w:szCs w:val="22"/>
        </w:rPr>
        <w:t>Policy.</w:t>
      </w:r>
    </w:p>
    <w:p w14:paraId="721E1816" w14:textId="77777777" w:rsidR="00824B02" w:rsidRPr="00E022E6" w:rsidRDefault="00824B02" w:rsidP="001D23FA">
      <w:pPr>
        <w:jc w:val="both"/>
        <w:rPr>
          <w:color w:val="000000"/>
          <w:sz w:val="22"/>
          <w:szCs w:val="22"/>
        </w:rPr>
      </w:pPr>
    </w:p>
    <w:p w14:paraId="078EEC25" w14:textId="77777777" w:rsidR="00824B02" w:rsidRPr="00B81036" w:rsidRDefault="00824B02" w:rsidP="001D23FA">
      <w:pPr>
        <w:rPr>
          <w:sz w:val="22"/>
          <w:szCs w:val="22"/>
        </w:rPr>
      </w:pPr>
      <w:r w:rsidRPr="00B81036">
        <w:rPr>
          <w:b/>
          <w:bCs/>
          <w:i/>
          <w:iCs/>
          <w:sz w:val="22"/>
          <w:szCs w:val="22"/>
        </w:rPr>
        <w:t>References:</w:t>
      </w:r>
    </w:p>
    <w:p w14:paraId="11060D81" w14:textId="77777777" w:rsidR="00824B02" w:rsidRPr="00324952" w:rsidRDefault="003C5A25" w:rsidP="001D23FA">
      <w:pPr>
        <w:numPr>
          <w:ilvl w:val="0"/>
          <w:numId w:val="1"/>
        </w:numPr>
        <w:tabs>
          <w:tab w:val="clear" w:pos="720"/>
        </w:tabs>
        <w:ind w:left="864" w:hanging="288"/>
        <w:rPr>
          <w:rStyle w:val="Hyperlink"/>
          <w:b/>
          <w:bCs/>
          <w:i/>
          <w:sz w:val="22"/>
          <w:szCs w:val="22"/>
        </w:rPr>
      </w:pPr>
      <w:hyperlink r:id="rId10" w:tgtFrame="_blank" w:history="1">
        <w:r w:rsidR="00824B02" w:rsidRPr="00324952">
          <w:rPr>
            <w:rStyle w:val="Hyperlink"/>
            <w:b/>
            <w:i/>
            <w:sz w:val="22"/>
            <w:szCs w:val="22"/>
          </w:rPr>
          <w:t>Ontario Regulation 330/10 School Councils and Parent Involvement Committees</w:t>
        </w:r>
        <w:r w:rsidR="003A486E" w:rsidRPr="00324952">
          <w:rPr>
            <w:rStyle w:val="Hyperlink"/>
            <w:b/>
            <w:i/>
            <w:sz w:val="22"/>
            <w:szCs w:val="22"/>
          </w:rPr>
          <w:t xml:space="preserve"> </w:t>
        </w:r>
        <w:r w:rsidR="00824B02" w:rsidRPr="00324952">
          <w:rPr>
            <w:rStyle w:val="Hyperlink"/>
            <w:b/>
            <w:i/>
            <w:sz w:val="22"/>
            <w:szCs w:val="22"/>
          </w:rPr>
          <w:t xml:space="preserve"> </w:t>
        </w:r>
      </w:hyperlink>
    </w:p>
    <w:p w14:paraId="3040BAF9" w14:textId="3CBDECFB" w:rsidR="00824B02" w:rsidRPr="00324952" w:rsidRDefault="00563997" w:rsidP="001D23FA">
      <w:pPr>
        <w:numPr>
          <w:ilvl w:val="0"/>
          <w:numId w:val="1"/>
        </w:numPr>
        <w:tabs>
          <w:tab w:val="clear" w:pos="720"/>
        </w:tabs>
        <w:ind w:left="864" w:hanging="288"/>
        <w:rPr>
          <w:rStyle w:val="Hyperlink"/>
          <w:b/>
          <w:bCs/>
          <w:i/>
          <w:sz w:val="22"/>
          <w:szCs w:val="22"/>
        </w:rPr>
      </w:pPr>
      <w:r w:rsidRPr="00324952">
        <w:rPr>
          <w:b/>
          <w:i/>
          <w:color w:val="0000FF"/>
          <w:sz w:val="22"/>
          <w:szCs w:val="22"/>
        </w:rPr>
        <w:fldChar w:fldCharType="begin"/>
      </w:r>
      <w:r w:rsidRPr="00324952">
        <w:rPr>
          <w:b/>
          <w:i/>
          <w:color w:val="0000FF"/>
          <w:sz w:val="22"/>
          <w:szCs w:val="22"/>
        </w:rPr>
        <w:instrText xml:space="preserve"> HYPERLINK "https://www.ontario.ca/page/involving-parents-school-tips-school-councils" \t "_blank" </w:instrText>
      </w:r>
      <w:r w:rsidRPr="00324952">
        <w:rPr>
          <w:b/>
          <w:i/>
          <w:color w:val="0000FF"/>
          <w:sz w:val="22"/>
          <w:szCs w:val="22"/>
        </w:rPr>
        <w:fldChar w:fldCharType="separate"/>
      </w:r>
      <w:r w:rsidR="00824B02" w:rsidRPr="00324952">
        <w:rPr>
          <w:rStyle w:val="Hyperlink"/>
          <w:b/>
          <w:i/>
          <w:sz w:val="22"/>
          <w:szCs w:val="22"/>
        </w:rPr>
        <w:t>Parents in Partnership…A Parent Engagement Policy for Ontario Schools</w:t>
      </w:r>
      <w:r w:rsidR="00824B02" w:rsidRPr="00324952">
        <w:rPr>
          <w:rStyle w:val="Hyperlink"/>
          <w:b/>
          <w:bCs/>
          <w:i/>
          <w:sz w:val="22"/>
          <w:szCs w:val="22"/>
        </w:rPr>
        <w:t xml:space="preserve"> </w:t>
      </w:r>
    </w:p>
    <w:p w14:paraId="3E51A345" w14:textId="772AE57B" w:rsidR="00D32531" w:rsidRPr="00324952" w:rsidRDefault="00563997" w:rsidP="001D23FA">
      <w:pPr>
        <w:numPr>
          <w:ilvl w:val="0"/>
          <w:numId w:val="1"/>
        </w:numPr>
        <w:tabs>
          <w:tab w:val="clear" w:pos="720"/>
        </w:tabs>
        <w:ind w:left="864" w:hanging="288"/>
        <w:rPr>
          <w:rStyle w:val="Hyperlink"/>
          <w:b/>
          <w:bCs/>
          <w:i/>
          <w:sz w:val="22"/>
          <w:szCs w:val="22"/>
        </w:rPr>
      </w:pPr>
      <w:r w:rsidRPr="00324952">
        <w:rPr>
          <w:b/>
          <w:i/>
          <w:color w:val="0000FF"/>
          <w:sz w:val="22"/>
          <w:szCs w:val="22"/>
        </w:rPr>
        <w:fldChar w:fldCharType="end"/>
      </w:r>
      <w:hyperlink r:id="rId11" w:history="1">
        <w:r w:rsidR="00413991" w:rsidRPr="00324952">
          <w:rPr>
            <w:rStyle w:val="Hyperlink"/>
            <w:b/>
            <w:bCs/>
            <w:i/>
            <w:sz w:val="22"/>
            <w:szCs w:val="22"/>
          </w:rPr>
          <w:t>Education</w:t>
        </w:r>
        <w:r w:rsidR="00D32531" w:rsidRPr="00324952">
          <w:rPr>
            <w:rStyle w:val="Hyperlink"/>
            <w:b/>
            <w:bCs/>
            <w:i/>
            <w:sz w:val="22"/>
            <w:szCs w:val="22"/>
          </w:rPr>
          <w:t xml:space="preserve"> Act-Section 1</w:t>
        </w:r>
      </w:hyperlink>
    </w:p>
    <w:p w14:paraId="5CF16C7A" w14:textId="77777777" w:rsidR="00184639" w:rsidRPr="00B81036" w:rsidRDefault="003C5A25" w:rsidP="001D23FA">
      <w:pPr>
        <w:numPr>
          <w:ilvl w:val="0"/>
          <w:numId w:val="1"/>
        </w:numPr>
        <w:tabs>
          <w:tab w:val="clear" w:pos="720"/>
        </w:tabs>
        <w:ind w:left="864" w:hanging="288"/>
        <w:rPr>
          <w:rStyle w:val="Hyperlink"/>
          <w:b/>
          <w:bCs/>
          <w:i/>
          <w:color w:val="auto"/>
          <w:sz w:val="22"/>
          <w:szCs w:val="22"/>
        </w:rPr>
      </w:pPr>
      <w:hyperlink r:id="rId12" w:history="1">
        <w:r w:rsidR="00893BA1" w:rsidRPr="00324952">
          <w:rPr>
            <w:rStyle w:val="Hyperlink"/>
            <w:b/>
            <w:bCs/>
            <w:i/>
            <w:sz w:val="22"/>
            <w:szCs w:val="22"/>
          </w:rPr>
          <w:t>OAPCE By-Law and Constitution</w:t>
        </w:r>
      </w:hyperlink>
      <w:r w:rsidR="00893BA1" w:rsidRPr="00B81036">
        <w:rPr>
          <w:rStyle w:val="Hyperlink"/>
          <w:b/>
          <w:bCs/>
          <w:i/>
          <w:color w:val="auto"/>
          <w:sz w:val="22"/>
          <w:szCs w:val="22"/>
        </w:rPr>
        <w:t xml:space="preserve"> </w:t>
      </w:r>
    </w:p>
    <w:p w14:paraId="34DB5911" w14:textId="0BB6F5E6" w:rsidR="00184639" w:rsidRPr="00B81036" w:rsidRDefault="00184639" w:rsidP="001D23FA">
      <w:pPr>
        <w:numPr>
          <w:ilvl w:val="0"/>
          <w:numId w:val="1"/>
        </w:numPr>
        <w:tabs>
          <w:tab w:val="clear" w:pos="720"/>
        </w:tabs>
        <w:ind w:left="864" w:hanging="288"/>
        <w:rPr>
          <w:sz w:val="22"/>
          <w:szCs w:val="22"/>
        </w:rPr>
      </w:pPr>
      <w:r w:rsidRPr="00B81036">
        <w:rPr>
          <w:b/>
          <w:i/>
          <w:sz w:val="22"/>
        </w:rPr>
        <w:t>Niagara Catholic District School Board Policies/Procedures</w:t>
      </w:r>
      <w:r w:rsidR="00324952">
        <w:rPr>
          <w:b/>
          <w:i/>
          <w:sz w:val="22"/>
        </w:rPr>
        <w:t>/Documents:</w:t>
      </w:r>
    </w:p>
    <w:p w14:paraId="5DF4A55C" w14:textId="77777777" w:rsidR="00184639" w:rsidRPr="00324952" w:rsidRDefault="00184639" w:rsidP="001D23FA">
      <w:pPr>
        <w:numPr>
          <w:ilvl w:val="0"/>
          <w:numId w:val="33"/>
        </w:numPr>
        <w:tabs>
          <w:tab w:val="clear" w:pos="720"/>
        </w:tabs>
        <w:ind w:left="1296" w:hanging="432"/>
        <w:rPr>
          <w:rStyle w:val="Hyperlink"/>
          <w:b/>
          <w:i/>
          <w:sz w:val="22"/>
          <w:szCs w:val="22"/>
        </w:rPr>
      </w:pPr>
      <w:r w:rsidRPr="00324952">
        <w:rPr>
          <w:b/>
          <w:bCs/>
          <w:i/>
          <w:color w:val="0000FF"/>
          <w:sz w:val="22"/>
          <w:szCs w:val="22"/>
          <w:u w:val="single"/>
        </w:rPr>
        <w:fldChar w:fldCharType="begin"/>
      </w:r>
      <w:r w:rsidR="00B436F7" w:rsidRPr="00324952">
        <w:rPr>
          <w:b/>
          <w:bCs/>
          <w:i/>
          <w:color w:val="0000FF"/>
          <w:sz w:val="22"/>
          <w:szCs w:val="22"/>
          <w:u w:val="single"/>
        </w:rPr>
        <w:instrText>HYPERLINK "https://docushare.ncdsb.com/dsweb/Get/Document-1981878/100.1%20-%20Board%20By-Laws%20Policy.pdf"</w:instrText>
      </w:r>
      <w:r w:rsidRPr="00324952">
        <w:rPr>
          <w:b/>
          <w:bCs/>
          <w:i/>
          <w:color w:val="0000FF"/>
          <w:sz w:val="22"/>
          <w:szCs w:val="22"/>
          <w:u w:val="single"/>
        </w:rPr>
        <w:fldChar w:fldCharType="separate"/>
      </w:r>
      <w:r w:rsidR="00B90757" w:rsidRPr="00324952">
        <w:rPr>
          <w:rStyle w:val="Hyperlink"/>
          <w:b/>
          <w:bCs/>
          <w:i/>
          <w:sz w:val="22"/>
          <w:szCs w:val="22"/>
        </w:rPr>
        <w:t>Board By-Laws Policy</w:t>
      </w:r>
      <w:r w:rsidRPr="00324952">
        <w:rPr>
          <w:rStyle w:val="Hyperlink"/>
          <w:b/>
          <w:bCs/>
          <w:i/>
          <w:sz w:val="22"/>
          <w:szCs w:val="22"/>
        </w:rPr>
        <w:t xml:space="preserve"> (100.1)</w:t>
      </w:r>
      <w:r w:rsidRPr="00324952">
        <w:rPr>
          <w:rStyle w:val="Hyperlink"/>
          <w:b/>
          <w:i/>
          <w:sz w:val="22"/>
          <w:szCs w:val="22"/>
        </w:rPr>
        <w:t xml:space="preserve"> </w:t>
      </w:r>
      <w:r w:rsidR="00B81036" w:rsidRPr="00324952">
        <w:rPr>
          <w:rStyle w:val="Hyperlink"/>
          <w:b/>
          <w:i/>
          <w:sz w:val="22"/>
          <w:szCs w:val="22"/>
        </w:rPr>
        <w:t xml:space="preserve"> </w:t>
      </w:r>
    </w:p>
    <w:p w14:paraId="0D789F81" w14:textId="77777777" w:rsidR="00184639" w:rsidRPr="00324952" w:rsidRDefault="00184639" w:rsidP="001D23FA">
      <w:pPr>
        <w:numPr>
          <w:ilvl w:val="0"/>
          <w:numId w:val="33"/>
        </w:numPr>
        <w:tabs>
          <w:tab w:val="clear" w:pos="720"/>
        </w:tabs>
        <w:ind w:left="1296" w:hanging="432"/>
        <w:rPr>
          <w:rStyle w:val="Hyperlink"/>
          <w:b/>
          <w:i/>
          <w:sz w:val="22"/>
          <w:szCs w:val="22"/>
        </w:rPr>
      </w:pPr>
      <w:r w:rsidRPr="00324952">
        <w:rPr>
          <w:b/>
          <w:bCs/>
          <w:i/>
          <w:color w:val="0000FF"/>
          <w:sz w:val="22"/>
          <w:szCs w:val="22"/>
          <w:u w:val="single"/>
        </w:rPr>
        <w:fldChar w:fldCharType="end"/>
      </w:r>
      <w:r w:rsidRPr="00324952">
        <w:rPr>
          <w:b/>
          <w:bCs/>
          <w:i/>
          <w:color w:val="0000FF"/>
          <w:sz w:val="22"/>
          <w:szCs w:val="22"/>
          <w:u w:val="single"/>
        </w:rPr>
        <w:fldChar w:fldCharType="begin"/>
      </w:r>
      <w:r w:rsidR="00B436F7" w:rsidRPr="00324952">
        <w:rPr>
          <w:b/>
          <w:bCs/>
          <w:i/>
          <w:color w:val="0000FF"/>
          <w:sz w:val="22"/>
          <w:szCs w:val="22"/>
          <w:u w:val="single"/>
        </w:rPr>
        <w:instrText>HYPERLINK "https://docushare.ncdsb.com/dsweb/Get/Document-1982014/800.1%20-%20Catholic%20School%20Councils%20AOP.pdf"</w:instrText>
      </w:r>
      <w:r w:rsidRPr="00324952">
        <w:rPr>
          <w:b/>
          <w:bCs/>
          <w:i/>
          <w:color w:val="0000FF"/>
          <w:sz w:val="22"/>
          <w:szCs w:val="22"/>
          <w:u w:val="single"/>
        </w:rPr>
        <w:fldChar w:fldCharType="separate"/>
      </w:r>
      <w:r w:rsidRPr="00324952">
        <w:rPr>
          <w:rStyle w:val="Hyperlink"/>
          <w:b/>
          <w:bCs/>
          <w:i/>
          <w:sz w:val="22"/>
          <w:szCs w:val="22"/>
        </w:rPr>
        <w:t xml:space="preserve">Catholic School Councils </w:t>
      </w:r>
      <w:r w:rsidR="00D93472" w:rsidRPr="00324952">
        <w:rPr>
          <w:rStyle w:val="Hyperlink"/>
          <w:b/>
          <w:bCs/>
          <w:i/>
          <w:sz w:val="22"/>
          <w:szCs w:val="22"/>
        </w:rPr>
        <w:t>(800.1) A</w:t>
      </w:r>
      <w:r w:rsidR="00BC5094" w:rsidRPr="00324952">
        <w:rPr>
          <w:rStyle w:val="Hyperlink"/>
          <w:b/>
          <w:bCs/>
          <w:i/>
          <w:sz w:val="22"/>
          <w:szCs w:val="22"/>
        </w:rPr>
        <w:t>OP</w:t>
      </w:r>
    </w:p>
    <w:p w14:paraId="678BCC9C" w14:textId="77777777" w:rsidR="00184639" w:rsidRPr="00324952" w:rsidRDefault="00184639" w:rsidP="001D23FA">
      <w:pPr>
        <w:numPr>
          <w:ilvl w:val="0"/>
          <w:numId w:val="33"/>
        </w:numPr>
        <w:tabs>
          <w:tab w:val="clear" w:pos="720"/>
        </w:tabs>
        <w:ind w:left="1296" w:hanging="432"/>
        <w:rPr>
          <w:rStyle w:val="Hyperlink"/>
          <w:b/>
          <w:i/>
          <w:sz w:val="22"/>
          <w:szCs w:val="22"/>
        </w:rPr>
      </w:pPr>
      <w:r w:rsidRPr="00324952">
        <w:rPr>
          <w:b/>
          <w:bCs/>
          <w:i/>
          <w:color w:val="0000FF"/>
          <w:sz w:val="22"/>
          <w:szCs w:val="22"/>
          <w:u w:val="single"/>
        </w:rPr>
        <w:fldChar w:fldCharType="end"/>
      </w:r>
      <w:r w:rsidRPr="00324952">
        <w:rPr>
          <w:b/>
          <w:bCs/>
          <w:i/>
          <w:color w:val="0000FF"/>
          <w:sz w:val="22"/>
          <w:szCs w:val="22"/>
          <w:u w:val="single"/>
        </w:rPr>
        <w:fldChar w:fldCharType="begin"/>
      </w:r>
      <w:r w:rsidR="0090437B" w:rsidRPr="00324952">
        <w:rPr>
          <w:b/>
          <w:bCs/>
          <w:i/>
          <w:color w:val="0000FF"/>
          <w:sz w:val="22"/>
          <w:szCs w:val="22"/>
          <w:u w:val="single"/>
        </w:rPr>
        <w:instrText>HYPERLINK "https://docushare.ncdsb.com/dsweb/Get/Document-1982066/800.3%20-%20Complaint%20Resolution%20Policy.pdf"</w:instrText>
      </w:r>
      <w:r w:rsidRPr="00324952">
        <w:rPr>
          <w:b/>
          <w:bCs/>
          <w:i/>
          <w:color w:val="0000FF"/>
          <w:sz w:val="22"/>
          <w:szCs w:val="22"/>
          <w:u w:val="single"/>
        </w:rPr>
        <w:fldChar w:fldCharType="separate"/>
      </w:r>
      <w:r w:rsidRPr="00324952">
        <w:rPr>
          <w:rStyle w:val="Hyperlink"/>
          <w:b/>
          <w:bCs/>
          <w:i/>
          <w:sz w:val="22"/>
          <w:szCs w:val="22"/>
        </w:rPr>
        <w:t>Complaint Resolution Policy (800.3</w:t>
      </w:r>
      <w:r w:rsidRPr="00324952">
        <w:rPr>
          <w:rStyle w:val="Hyperlink"/>
          <w:b/>
          <w:i/>
          <w:sz w:val="22"/>
          <w:szCs w:val="22"/>
        </w:rPr>
        <w:t>)</w:t>
      </w:r>
    </w:p>
    <w:p w14:paraId="79357813" w14:textId="31833BA4" w:rsidR="00184639" w:rsidRPr="00324952" w:rsidRDefault="00184639" w:rsidP="001D23FA">
      <w:pPr>
        <w:numPr>
          <w:ilvl w:val="0"/>
          <w:numId w:val="33"/>
        </w:numPr>
        <w:tabs>
          <w:tab w:val="clear" w:pos="720"/>
        </w:tabs>
        <w:ind w:left="1296" w:hanging="432"/>
        <w:rPr>
          <w:b/>
          <w:i/>
          <w:color w:val="0000FF"/>
          <w:sz w:val="22"/>
          <w:szCs w:val="22"/>
        </w:rPr>
      </w:pPr>
      <w:r w:rsidRPr="00324952">
        <w:rPr>
          <w:b/>
          <w:bCs/>
          <w:i/>
          <w:color w:val="0000FF"/>
          <w:sz w:val="22"/>
          <w:szCs w:val="22"/>
          <w:u w:val="single"/>
        </w:rPr>
        <w:fldChar w:fldCharType="end"/>
      </w:r>
      <w:hyperlink r:id="rId13" w:history="1">
        <w:r w:rsidRPr="00324952">
          <w:rPr>
            <w:rStyle w:val="Hyperlink"/>
            <w:b/>
            <w:bCs/>
            <w:i/>
            <w:sz w:val="22"/>
            <w:szCs w:val="22"/>
          </w:rPr>
          <w:t>Niagara Catholic Parent Involvement Committee By-Laws</w:t>
        </w:r>
      </w:hyperlink>
      <w:r w:rsidRPr="00324952">
        <w:rPr>
          <w:b/>
          <w:i/>
          <w:color w:val="0000FF"/>
          <w:sz w:val="22"/>
          <w:szCs w:val="22"/>
        </w:rPr>
        <w:t xml:space="preserve"> </w:t>
      </w:r>
    </w:p>
    <w:p w14:paraId="1293D4ED" w14:textId="21F41930" w:rsidR="00324952" w:rsidRPr="00324952" w:rsidRDefault="003C5A25" w:rsidP="001D23FA">
      <w:pPr>
        <w:numPr>
          <w:ilvl w:val="0"/>
          <w:numId w:val="33"/>
        </w:numPr>
        <w:tabs>
          <w:tab w:val="clear" w:pos="720"/>
        </w:tabs>
        <w:ind w:left="1296" w:hanging="432"/>
        <w:rPr>
          <w:b/>
          <w:i/>
          <w:color w:val="0000FF"/>
          <w:sz w:val="22"/>
          <w:szCs w:val="22"/>
        </w:rPr>
      </w:pPr>
      <w:hyperlink r:id="rId14" w:history="1">
        <w:r w:rsidR="00324952" w:rsidRPr="00324952">
          <w:rPr>
            <w:rStyle w:val="Hyperlink"/>
            <w:b/>
            <w:bCs/>
            <w:i/>
            <w:iCs/>
            <w:sz w:val="22"/>
            <w:szCs w:val="22"/>
          </w:rPr>
          <w:t>Niagara Catholic Volunteers (800.9)</w:t>
        </w:r>
      </w:hyperlink>
      <w:r w:rsidR="00EE6EE9">
        <w:rPr>
          <w:rStyle w:val="Hyperlink"/>
          <w:b/>
          <w:bCs/>
          <w:i/>
          <w:iCs/>
          <w:sz w:val="22"/>
          <w:szCs w:val="22"/>
        </w:rPr>
        <w:t xml:space="preserve"> AOP</w:t>
      </w:r>
    </w:p>
    <w:p w14:paraId="134C7754" w14:textId="5D3937AB" w:rsidR="00A41258" w:rsidRPr="00324952" w:rsidRDefault="00307941" w:rsidP="001D23FA">
      <w:pPr>
        <w:numPr>
          <w:ilvl w:val="0"/>
          <w:numId w:val="33"/>
        </w:numPr>
        <w:tabs>
          <w:tab w:val="clear" w:pos="720"/>
        </w:tabs>
        <w:ind w:left="1296" w:hanging="432"/>
        <w:rPr>
          <w:rStyle w:val="Hyperlink"/>
          <w:b/>
          <w:i/>
          <w:sz w:val="22"/>
          <w:szCs w:val="22"/>
        </w:rPr>
      </w:pPr>
      <w:r w:rsidRPr="00324952">
        <w:rPr>
          <w:b/>
          <w:i/>
          <w:color w:val="0000FF"/>
          <w:sz w:val="22"/>
          <w:szCs w:val="22"/>
        </w:rPr>
        <w:fldChar w:fldCharType="begin"/>
      </w:r>
      <w:r w:rsidRPr="00324952">
        <w:rPr>
          <w:b/>
          <w:i/>
          <w:color w:val="0000FF"/>
          <w:sz w:val="22"/>
          <w:szCs w:val="22"/>
        </w:rPr>
        <w:instrText xml:space="preserve"> HYPERLINK "https://docushare.ncdsb.com/dsweb/Get/Document-1982034/100.13%20-%20Trustee%20Expenses%20and%20Reimbursement%20Policy.pdf" </w:instrText>
      </w:r>
      <w:r w:rsidRPr="00324952">
        <w:rPr>
          <w:b/>
          <w:i/>
          <w:color w:val="0000FF"/>
          <w:sz w:val="22"/>
          <w:szCs w:val="22"/>
        </w:rPr>
        <w:fldChar w:fldCharType="separate"/>
      </w:r>
      <w:r w:rsidR="00A41258" w:rsidRPr="00324952">
        <w:rPr>
          <w:rStyle w:val="Hyperlink"/>
          <w:b/>
          <w:i/>
          <w:sz w:val="22"/>
          <w:szCs w:val="22"/>
        </w:rPr>
        <w:t>Trustee Expenses and Reimbursement Policy (100.13)</w:t>
      </w:r>
    </w:p>
    <w:p w14:paraId="778A7FE5" w14:textId="77777777" w:rsidR="00A41258" w:rsidRDefault="00307941" w:rsidP="00D93472">
      <w:pPr>
        <w:pStyle w:val="NormalWeb"/>
        <w:spacing w:before="0" w:beforeAutospacing="0" w:after="0" w:afterAutospacing="0" w:line="228" w:lineRule="auto"/>
        <w:ind w:left="1080"/>
        <w:rPr>
          <w:color w:val="000000"/>
          <w:sz w:val="22"/>
          <w:szCs w:val="22"/>
        </w:rPr>
      </w:pPr>
      <w:r w:rsidRPr="00324952">
        <w:rPr>
          <w:b/>
          <w:i/>
          <w:color w:val="0000FF"/>
          <w:sz w:val="22"/>
          <w:szCs w:val="22"/>
        </w:rPr>
        <w:fldChar w:fldCharType="end"/>
      </w:r>
    </w:p>
    <w:p w14:paraId="17595EBE" w14:textId="77777777" w:rsidR="00D93472" w:rsidRDefault="00D93472" w:rsidP="00D93472">
      <w:pPr>
        <w:pStyle w:val="NormalWeb"/>
        <w:spacing w:before="0" w:beforeAutospacing="0" w:after="0" w:afterAutospacing="0" w:line="228" w:lineRule="auto"/>
        <w:ind w:left="1080"/>
        <w:rPr>
          <w:color w:val="000000"/>
          <w:sz w:val="22"/>
          <w:szCs w:val="22"/>
        </w:rPr>
      </w:pPr>
    </w:p>
    <w:tbl>
      <w:tblPr>
        <w:tblW w:w="5220" w:type="dxa"/>
        <w:tblInd w:w="-1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690"/>
      </w:tblGrid>
      <w:tr w:rsidR="00D93472" w:rsidRPr="00D93472" w14:paraId="52D1986F" w14:textId="77777777" w:rsidTr="005372AA">
        <w:trPr>
          <w:trHeight w:hRule="exact" w:val="2253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A945DE3" w14:textId="77777777" w:rsidR="00D93472" w:rsidRPr="00D93472" w:rsidRDefault="00D93472" w:rsidP="00D93472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  <w:lang w:val="en-CA" w:eastAsia="en-CA"/>
              </w:rPr>
            </w:pPr>
            <w:r w:rsidRPr="00D93472">
              <w:rPr>
                <w:rFonts w:ascii="Calibri" w:hAnsi="Calibri"/>
                <w:b/>
                <w:color w:val="FFFFFF"/>
                <w:sz w:val="18"/>
                <w:szCs w:val="18"/>
                <w:lang w:val="en-CA" w:eastAsia="en-CA"/>
              </w:rPr>
              <w:t xml:space="preserve">Adopted Date:  </w:t>
            </w:r>
          </w:p>
          <w:p w14:paraId="08E2B685" w14:textId="77777777" w:rsidR="00D93472" w:rsidRPr="00D93472" w:rsidRDefault="00D93472" w:rsidP="00D93472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  <w:lang w:val="en-CA" w:eastAsia="en-CA"/>
              </w:rPr>
            </w:pPr>
          </w:p>
          <w:p w14:paraId="7C80B2C0" w14:textId="77777777" w:rsidR="00D93472" w:rsidRPr="00D93472" w:rsidRDefault="00D93472" w:rsidP="00D93472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  <w:lang w:val="en-CA" w:eastAsia="en-CA"/>
              </w:rPr>
            </w:pPr>
            <w:r w:rsidRPr="00D93472">
              <w:rPr>
                <w:rFonts w:ascii="Calibri" w:hAnsi="Calibri"/>
                <w:b/>
                <w:color w:val="FFFFFF"/>
                <w:sz w:val="18"/>
                <w:szCs w:val="18"/>
                <w:lang w:val="en-CA" w:eastAsia="en-CA"/>
              </w:rPr>
              <w:t>Revision History:</w:t>
            </w:r>
          </w:p>
          <w:p w14:paraId="705676EB" w14:textId="77777777" w:rsidR="00D93472" w:rsidRPr="00D93472" w:rsidRDefault="00D93472" w:rsidP="00D93472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  <w:lang w:val="en-CA" w:eastAsia="en-CA"/>
              </w:rPr>
            </w:pPr>
          </w:p>
        </w:tc>
        <w:tc>
          <w:tcPr>
            <w:tcW w:w="369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01D0949" w14:textId="77777777" w:rsidR="00D93472" w:rsidRPr="00D93472" w:rsidRDefault="00D93472" w:rsidP="00D93472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CA" w:eastAsia="en-CA"/>
              </w:rPr>
              <w:t>May 24, 2011</w:t>
            </w:r>
          </w:p>
          <w:p w14:paraId="34FA0F5C" w14:textId="77777777" w:rsidR="00D93472" w:rsidRPr="00D93472" w:rsidRDefault="00D93472" w:rsidP="00D93472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</w:p>
          <w:p w14:paraId="782C0E17" w14:textId="77777777" w:rsidR="00D93472" w:rsidRPr="00D93472" w:rsidRDefault="00D93472" w:rsidP="00D93472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  <w:r w:rsidRPr="00D93472">
              <w:rPr>
                <w:rFonts w:ascii="Calibri" w:hAnsi="Calibri"/>
                <w:b/>
                <w:sz w:val="18"/>
                <w:szCs w:val="18"/>
                <w:lang w:val="en-CA" w:eastAsia="en-CA"/>
              </w:rPr>
              <w:t xml:space="preserve">October 25, 2011 </w:t>
            </w:r>
          </w:p>
          <w:p w14:paraId="4D25881C" w14:textId="77777777" w:rsidR="00D93472" w:rsidRPr="00D93472" w:rsidRDefault="00D93472" w:rsidP="00D93472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  <w:r w:rsidRPr="00D93472">
              <w:rPr>
                <w:rFonts w:ascii="Calibri" w:hAnsi="Calibri"/>
                <w:b/>
                <w:sz w:val="18"/>
                <w:szCs w:val="18"/>
                <w:lang w:val="en-CA" w:eastAsia="en-CA"/>
              </w:rPr>
              <w:t xml:space="preserve">February 28, 2012 </w:t>
            </w:r>
          </w:p>
          <w:p w14:paraId="33E36879" w14:textId="77777777" w:rsidR="00D93472" w:rsidRPr="00D93472" w:rsidRDefault="00D93472" w:rsidP="00D93472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  <w:r w:rsidRPr="00D93472">
              <w:rPr>
                <w:rFonts w:ascii="Calibri" w:hAnsi="Calibri"/>
                <w:b/>
                <w:sz w:val="18"/>
                <w:szCs w:val="18"/>
                <w:lang w:val="en-CA" w:eastAsia="en-CA"/>
              </w:rPr>
              <w:t>June 18, 2013</w:t>
            </w:r>
          </w:p>
          <w:p w14:paraId="362BBCAE" w14:textId="77777777" w:rsidR="00D93472" w:rsidRDefault="00D93472" w:rsidP="00D93472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  <w:r w:rsidRPr="00D93472">
              <w:rPr>
                <w:rFonts w:ascii="Calibri" w:hAnsi="Calibri"/>
                <w:b/>
                <w:sz w:val="18"/>
                <w:szCs w:val="18"/>
                <w:lang w:val="en-CA" w:eastAsia="en-CA"/>
              </w:rPr>
              <w:t>June 21, 2016</w:t>
            </w:r>
          </w:p>
          <w:p w14:paraId="16A1FD1C" w14:textId="77777777" w:rsidR="00700B60" w:rsidRDefault="00700B60" w:rsidP="00D93472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CA" w:eastAsia="en-CA"/>
              </w:rPr>
              <w:t>November 24, 2020</w:t>
            </w:r>
          </w:p>
          <w:p w14:paraId="7008BBCF" w14:textId="77777777" w:rsidR="00FF31E8" w:rsidRDefault="00FF31E8" w:rsidP="00D93472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CA" w:eastAsia="en-CA"/>
              </w:rPr>
              <w:t>March 19, 2024</w:t>
            </w:r>
          </w:p>
          <w:p w14:paraId="10A98F25" w14:textId="77777777" w:rsidR="005372AA" w:rsidRDefault="005372AA" w:rsidP="005372AA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i/>
                <w:iCs/>
                <w:sz w:val="18"/>
                <w:szCs w:val="18"/>
              </w:rPr>
              <w:t>(Administrative Update)</w:t>
            </w:r>
          </w:p>
          <w:p w14:paraId="46F22711" w14:textId="226AA355" w:rsidR="005372AA" w:rsidRPr="00D93472" w:rsidRDefault="005372AA" w:rsidP="00D93472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</w:p>
        </w:tc>
      </w:tr>
    </w:tbl>
    <w:p w14:paraId="4DD1AB52" w14:textId="77777777" w:rsidR="000624BF" w:rsidRPr="00D93472" w:rsidRDefault="000624BF" w:rsidP="00E332AD">
      <w:pPr>
        <w:contextualSpacing/>
        <w:jc w:val="both"/>
        <w:outlineLvl w:val="3"/>
        <w:rPr>
          <w:rFonts w:eastAsia="Calibri"/>
          <w:color w:val="000000"/>
          <w:sz w:val="22"/>
          <w:szCs w:val="22"/>
        </w:rPr>
      </w:pPr>
    </w:p>
    <w:sectPr w:rsidR="000624BF" w:rsidRPr="00D93472" w:rsidSect="001D23FA">
      <w:footerReference w:type="default" r:id="rId15"/>
      <w:pgSz w:w="12240" w:h="15840"/>
      <w:pgMar w:top="864" w:right="1440" w:bottom="576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067D0" w14:textId="77777777" w:rsidR="008465B6" w:rsidRDefault="008465B6" w:rsidP="003605F3">
      <w:r>
        <w:separator/>
      </w:r>
    </w:p>
  </w:endnote>
  <w:endnote w:type="continuationSeparator" w:id="0">
    <w:p w14:paraId="446AA997" w14:textId="77777777" w:rsidR="008465B6" w:rsidRDefault="008465B6" w:rsidP="00360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EC3F6" w14:textId="77777777" w:rsidR="002423F7" w:rsidRDefault="003C5A25" w:rsidP="001D23FA">
    <w:pPr>
      <w:pStyle w:val="Footer"/>
      <w:rPr>
        <w:sz w:val="20"/>
        <w:szCs w:val="20"/>
      </w:rPr>
    </w:pPr>
    <w:r>
      <w:rPr>
        <w:sz w:val="20"/>
        <w:szCs w:val="20"/>
      </w:rPr>
      <w:pict w14:anchorId="0E94E3AC">
        <v:rect id="_x0000_i1025" style="width:0;height:1.5pt" o:hralign="center" o:hrstd="t" o:hr="t" fillcolor="#a0a0a0" stroked="f"/>
      </w:pict>
    </w:r>
  </w:p>
  <w:p w14:paraId="660089B5" w14:textId="77777777" w:rsidR="001D23FA" w:rsidRDefault="001D23FA" w:rsidP="001D23FA">
    <w:pPr>
      <w:pStyle w:val="Footer"/>
      <w:rPr>
        <w:i/>
        <w:color w:val="808080" w:themeColor="background1" w:themeShade="80"/>
        <w:sz w:val="16"/>
        <w:szCs w:val="16"/>
      </w:rPr>
    </w:pPr>
    <w:r>
      <w:rPr>
        <w:i/>
        <w:color w:val="808080" w:themeColor="background1" w:themeShade="80"/>
        <w:sz w:val="16"/>
        <w:szCs w:val="16"/>
      </w:rPr>
      <w:t>Niagara Catholic Parent Involvement Committee Policy (800.7)</w:t>
    </w:r>
    <w:r w:rsidR="00D93472">
      <w:rPr>
        <w:i/>
        <w:color w:val="808080" w:themeColor="background1" w:themeShade="80"/>
        <w:sz w:val="16"/>
        <w:szCs w:val="16"/>
      </w:rPr>
      <w:t xml:space="preserve"> Statement of Governance </w:t>
    </w:r>
  </w:p>
  <w:p w14:paraId="3DAFE0B0" w14:textId="77777777" w:rsidR="001D23FA" w:rsidRPr="001D23FA" w:rsidRDefault="001D23FA" w:rsidP="001D23FA">
    <w:pPr>
      <w:pStyle w:val="Footer"/>
      <w:rPr>
        <w:i/>
        <w:color w:val="808080" w:themeColor="background1" w:themeShade="80"/>
        <w:sz w:val="16"/>
        <w:szCs w:val="16"/>
      </w:rPr>
    </w:pPr>
    <w:r w:rsidRPr="001D23FA">
      <w:rPr>
        <w:i/>
        <w:color w:val="808080" w:themeColor="background1" w:themeShade="80"/>
        <w:sz w:val="16"/>
        <w:szCs w:val="16"/>
      </w:rPr>
      <w:t xml:space="preserve">Page </w:t>
    </w:r>
    <w:r w:rsidRPr="001D23FA">
      <w:rPr>
        <w:b/>
        <w:i/>
        <w:color w:val="808080" w:themeColor="background1" w:themeShade="80"/>
        <w:sz w:val="16"/>
        <w:szCs w:val="16"/>
      </w:rPr>
      <w:fldChar w:fldCharType="begin"/>
    </w:r>
    <w:r w:rsidRPr="001D23FA">
      <w:rPr>
        <w:b/>
        <w:i/>
        <w:color w:val="808080" w:themeColor="background1" w:themeShade="80"/>
        <w:sz w:val="16"/>
        <w:szCs w:val="16"/>
      </w:rPr>
      <w:instrText xml:space="preserve"> PAGE  \* Arabic  \* MERGEFORMAT </w:instrText>
    </w:r>
    <w:r w:rsidRPr="001D23FA">
      <w:rPr>
        <w:b/>
        <w:i/>
        <w:color w:val="808080" w:themeColor="background1" w:themeShade="80"/>
        <w:sz w:val="16"/>
        <w:szCs w:val="16"/>
      </w:rPr>
      <w:fldChar w:fldCharType="separate"/>
    </w:r>
    <w:r w:rsidR="002C710D">
      <w:rPr>
        <w:b/>
        <w:i/>
        <w:noProof/>
        <w:color w:val="808080" w:themeColor="background1" w:themeShade="80"/>
        <w:sz w:val="16"/>
        <w:szCs w:val="16"/>
      </w:rPr>
      <w:t>1</w:t>
    </w:r>
    <w:r w:rsidRPr="001D23FA">
      <w:rPr>
        <w:b/>
        <w:i/>
        <w:color w:val="808080" w:themeColor="background1" w:themeShade="80"/>
        <w:sz w:val="16"/>
        <w:szCs w:val="16"/>
      </w:rPr>
      <w:fldChar w:fldCharType="end"/>
    </w:r>
    <w:r w:rsidRPr="001D23FA">
      <w:rPr>
        <w:i/>
        <w:color w:val="808080" w:themeColor="background1" w:themeShade="80"/>
        <w:sz w:val="16"/>
        <w:szCs w:val="16"/>
      </w:rPr>
      <w:t xml:space="preserve"> of </w:t>
    </w:r>
    <w:r w:rsidRPr="001D23FA">
      <w:rPr>
        <w:b/>
        <w:i/>
        <w:color w:val="808080" w:themeColor="background1" w:themeShade="80"/>
        <w:sz w:val="16"/>
        <w:szCs w:val="16"/>
      </w:rPr>
      <w:fldChar w:fldCharType="begin"/>
    </w:r>
    <w:r w:rsidRPr="001D23FA">
      <w:rPr>
        <w:b/>
        <w:i/>
        <w:color w:val="808080" w:themeColor="background1" w:themeShade="80"/>
        <w:sz w:val="16"/>
        <w:szCs w:val="16"/>
      </w:rPr>
      <w:instrText xml:space="preserve"> NUMPAGES  \* Arabic  \* MERGEFORMAT </w:instrText>
    </w:r>
    <w:r w:rsidRPr="001D23FA">
      <w:rPr>
        <w:b/>
        <w:i/>
        <w:color w:val="808080" w:themeColor="background1" w:themeShade="80"/>
        <w:sz w:val="16"/>
        <w:szCs w:val="16"/>
      </w:rPr>
      <w:fldChar w:fldCharType="separate"/>
    </w:r>
    <w:r w:rsidR="002C710D">
      <w:rPr>
        <w:b/>
        <w:i/>
        <w:noProof/>
        <w:color w:val="808080" w:themeColor="background1" w:themeShade="80"/>
        <w:sz w:val="16"/>
        <w:szCs w:val="16"/>
      </w:rPr>
      <w:t>1</w:t>
    </w:r>
    <w:r w:rsidRPr="001D23FA">
      <w:rPr>
        <w:b/>
        <w:i/>
        <w:color w:val="808080" w:themeColor="background1" w:themeShade="80"/>
        <w:sz w:val="16"/>
        <w:szCs w:val="16"/>
      </w:rPr>
      <w:fldChar w:fldCharType="end"/>
    </w:r>
  </w:p>
  <w:p w14:paraId="1F4B840D" w14:textId="77777777" w:rsidR="001D23FA" w:rsidRDefault="001D23FA" w:rsidP="001D23FA">
    <w:pPr>
      <w:pStyle w:val="Footer"/>
      <w:rPr>
        <w:sz w:val="20"/>
        <w:szCs w:val="20"/>
      </w:rPr>
    </w:pPr>
  </w:p>
  <w:p w14:paraId="2F159E78" w14:textId="77777777" w:rsidR="001D23FA" w:rsidRDefault="001D23FA" w:rsidP="001D23FA">
    <w:pPr>
      <w:pStyle w:val="Footer"/>
      <w:rPr>
        <w:sz w:val="20"/>
        <w:szCs w:val="20"/>
      </w:rPr>
    </w:pPr>
  </w:p>
  <w:p w14:paraId="6B6D40D3" w14:textId="77777777" w:rsidR="002423F7" w:rsidRDefault="002423F7">
    <w:pPr>
      <w:pStyle w:val="Footer"/>
      <w:jc w:val="center"/>
      <w:rPr>
        <w:sz w:val="20"/>
        <w:szCs w:val="20"/>
      </w:rPr>
    </w:pPr>
  </w:p>
  <w:p w14:paraId="595CD9AF" w14:textId="77777777" w:rsidR="002423F7" w:rsidRPr="003605F3" w:rsidRDefault="002423F7" w:rsidP="003605F3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50E95" w14:textId="77777777" w:rsidR="008465B6" w:rsidRDefault="008465B6" w:rsidP="003605F3">
      <w:r>
        <w:separator/>
      </w:r>
    </w:p>
  </w:footnote>
  <w:footnote w:type="continuationSeparator" w:id="0">
    <w:p w14:paraId="4A546ED0" w14:textId="77777777" w:rsidR="008465B6" w:rsidRDefault="008465B6" w:rsidP="003605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00EF"/>
    <w:multiLevelType w:val="hybridMultilevel"/>
    <w:tmpl w:val="E94C8FDC"/>
    <w:lvl w:ilvl="0" w:tplc="5D9A5C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55044"/>
    <w:multiLevelType w:val="hybridMultilevel"/>
    <w:tmpl w:val="B4BAC77E"/>
    <w:lvl w:ilvl="0" w:tplc="5958E3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66E38"/>
    <w:multiLevelType w:val="multilevel"/>
    <w:tmpl w:val="39606F44"/>
    <w:lvl w:ilvl="0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  <w:sz w:val="20"/>
      </w:rPr>
    </w:lvl>
    <w:lvl w:ilvl="2" w:tentative="1">
      <w:start w:val="1"/>
      <w:numFmt w:val="lowerLetter"/>
      <w:lvlText w:val="%3."/>
      <w:lvlJc w:val="left"/>
      <w:pPr>
        <w:tabs>
          <w:tab w:val="num" w:pos="2376"/>
        </w:tabs>
        <w:ind w:left="2376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096"/>
        </w:tabs>
        <w:ind w:left="309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16"/>
        </w:tabs>
        <w:ind w:left="3816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536"/>
        </w:tabs>
        <w:ind w:left="4536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256"/>
        </w:tabs>
        <w:ind w:left="525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76"/>
        </w:tabs>
        <w:ind w:left="5976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696"/>
        </w:tabs>
        <w:ind w:left="6696" w:hanging="360"/>
      </w:pPr>
    </w:lvl>
  </w:abstractNum>
  <w:abstractNum w:abstractNumId="3" w15:restartNumberingAfterBreak="0">
    <w:nsid w:val="0BE45FC0"/>
    <w:multiLevelType w:val="hybridMultilevel"/>
    <w:tmpl w:val="C6C62172"/>
    <w:lvl w:ilvl="0" w:tplc="64D00C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07511C"/>
    <w:multiLevelType w:val="hybridMultilevel"/>
    <w:tmpl w:val="A754EC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F3BCD"/>
    <w:multiLevelType w:val="multilevel"/>
    <w:tmpl w:val="BB1811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9F21E6"/>
    <w:multiLevelType w:val="multilevel"/>
    <w:tmpl w:val="495A8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E908F0"/>
    <w:multiLevelType w:val="hybridMultilevel"/>
    <w:tmpl w:val="1F7C1CB4"/>
    <w:lvl w:ilvl="0" w:tplc="E0FE0AE4">
      <w:start w:val="1"/>
      <w:numFmt w:val="decimal"/>
      <w:pStyle w:val="Style1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975067"/>
    <w:multiLevelType w:val="multilevel"/>
    <w:tmpl w:val="983EF1EA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2463F7"/>
    <w:multiLevelType w:val="hybridMultilevel"/>
    <w:tmpl w:val="D20E0428"/>
    <w:lvl w:ilvl="0" w:tplc="D806F1C8">
      <w:start w:val="1"/>
      <w:numFmt w:val="decimal"/>
      <w:lvlText w:val="%1."/>
      <w:lvlJc w:val="left"/>
      <w:pPr>
        <w:ind w:left="0" w:hanging="360"/>
      </w:pPr>
      <w:rPr>
        <w:rFonts w:hint="default"/>
        <w:strike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1D173209"/>
    <w:multiLevelType w:val="multilevel"/>
    <w:tmpl w:val="85769706"/>
    <w:lvl w:ilvl="0">
      <w:start w:val="1"/>
      <w:numFmt w:val="lowerLetter"/>
      <w:lvlText w:val="%1."/>
      <w:lvlJc w:val="left"/>
      <w:pPr>
        <w:tabs>
          <w:tab w:val="num" w:pos="936"/>
        </w:tabs>
        <w:ind w:left="936" w:hanging="360"/>
      </w:pPr>
    </w:lvl>
    <w:lvl w:ilvl="1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  <w:sz w:val="20"/>
      </w:rPr>
    </w:lvl>
    <w:lvl w:ilvl="2" w:tentative="1">
      <w:start w:val="1"/>
      <w:numFmt w:val="lowerLetter"/>
      <w:lvlText w:val="%3."/>
      <w:lvlJc w:val="left"/>
      <w:pPr>
        <w:tabs>
          <w:tab w:val="num" w:pos="2376"/>
        </w:tabs>
        <w:ind w:left="2376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096"/>
        </w:tabs>
        <w:ind w:left="309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16"/>
        </w:tabs>
        <w:ind w:left="3816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536"/>
        </w:tabs>
        <w:ind w:left="4536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256"/>
        </w:tabs>
        <w:ind w:left="525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76"/>
        </w:tabs>
        <w:ind w:left="5976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696"/>
        </w:tabs>
        <w:ind w:left="6696" w:hanging="360"/>
      </w:pPr>
    </w:lvl>
  </w:abstractNum>
  <w:abstractNum w:abstractNumId="11" w15:restartNumberingAfterBreak="0">
    <w:nsid w:val="1DAE541C"/>
    <w:multiLevelType w:val="hybridMultilevel"/>
    <w:tmpl w:val="A0A436DE"/>
    <w:lvl w:ilvl="0" w:tplc="4F3418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CD3E9D"/>
    <w:multiLevelType w:val="hybridMultilevel"/>
    <w:tmpl w:val="A1F6CA9E"/>
    <w:lvl w:ilvl="0" w:tplc="64D00C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A2F1086"/>
    <w:multiLevelType w:val="multilevel"/>
    <w:tmpl w:val="388A6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2B5546"/>
    <w:multiLevelType w:val="multilevel"/>
    <w:tmpl w:val="5C7A4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D924C6"/>
    <w:multiLevelType w:val="multilevel"/>
    <w:tmpl w:val="32D6B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CA2346"/>
    <w:multiLevelType w:val="multilevel"/>
    <w:tmpl w:val="55FAD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trike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272BF6"/>
    <w:multiLevelType w:val="hybridMultilevel"/>
    <w:tmpl w:val="80FE2B4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107602"/>
    <w:multiLevelType w:val="hybridMultilevel"/>
    <w:tmpl w:val="014068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29093F"/>
    <w:multiLevelType w:val="hybridMultilevel"/>
    <w:tmpl w:val="2A2636D4"/>
    <w:lvl w:ilvl="0" w:tplc="EF5C1F5A">
      <w:start w:val="1"/>
      <w:numFmt w:val="lowerRoman"/>
      <w:lvlText w:val="%1."/>
      <w:lvlJc w:val="right"/>
      <w:pPr>
        <w:ind w:left="1440" w:hanging="360"/>
      </w:pPr>
      <w:rPr>
        <w:rFonts w:ascii="Times New Roman" w:hAnsi="Times New Roman" w:cs="Times New Roman" w:hint="default"/>
      </w:r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95758A3"/>
    <w:multiLevelType w:val="hybridMultilevel"/>
    <w:tmpl w:val="85F22570"/>
    <w:lvl w:ilvl="0" w:tplc="7B04C6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192359"/>
    <w:multiLevelType w:val="hybridMultilevel"/>
    <w:tmpl w:val="706ECFF2"/>
    <w:lvl w:ilvl="0" w:tplc="FD20628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AF5A46"/>
    <w:multiLevelType w:val="hybridMultilevel"/>
    <w:tmpl w:val="FA006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EF7576"/>
    <w:multiLevelType w:val="hybridMultilevel"/>
    <w:tmpl w:val="08D8B2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F80F87"/>
    <w:multiLevelType w:val="multilevel"/>
    <w:tmpl w:val="A0AE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9F5E8E"/>
    <w:multiLevelType w:val="hybridMultilevel"/>
    <w:tmpl w:val="57F60AFC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6" w15:restartNumberingAfterBreak="0">
    <w:nsid w:val="55001B4C"/>
    <w:multiLevelType w:val="multilevel"/>
    <w:tmpl w:val="7DA45E2C"/>
    <w:lvl w:ilvl="0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ascii="Symbol" w:hAnsi="Symbol" w:hint="default"/>
        <w:strike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DB06A2"/>
    <w:multiLevelType w:val="hybridMultilevel"/>
    <w:tmpl w:val="449457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0D2A4A"/>
    <w:multiLevelType w:val="multilevel"/>
    <w:tmpl w:val="D068B110"/>
    <w:lvl w:ilvl="0">
      <w:start w:val="1"/>
      <w:numFmt w:val="bullet"/>
      <w:lvlText w:val=""/>
      <w:lvlJc w:val="left"/>
      <w:pPr>
        <w:tabs>
          <w:tab w:val="num" w:pos="-144"/>
        </w:tabs>
        <w:ind w:left="-504" w:firstLine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016"/>
        </w:tabs>
        <w:ind w:left="2016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456"/>
        </w:tabs>
        <w:ind w:left="3456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5616"/>
        </w:tabs>
        <w:ind w:left="5616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D6491A"/>
    <w:multiLevelType w:val="hybridMultilevel"/>
    <w:tmpl w:val="0242E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79457F"/>
    <w:multiLevelType w:val="hybridMultilevel"/>
    <w:tmpl w:val="35242F6C"/>
    <w:lvl w:ilvl="0" w:tplc="B0043C9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CB129F0"/>
    <w:multiLevelType w:val="hybridMultilevel"/>
    <w:tmpl w:val="3D985FCE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2" w15:restartNumberingAfterBreak="0">
    <w:nsid w:val="5DCA5B92"/>
    <w:multiLevelType w:val="multilevel"/>
    <w:tmpl w:val="847C0B6E"/>
    <w:lvl w:ilvl="0">
      <w:start w:val="1"/>
      <w:numFmt w:val="decimal"/>
      <w:pStyle w:val="Style3"/>
      <w:lvlText w:val="%1."/>
      <w:lvlJc w:val="left"/>
      <w:pPr>
        <w:ind w:left="720" w:hanging="720"/>
      </w:pPr>
      <w:rPr>
        <w:strike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ascii="Times New Roman" w:hAnsi="Times New Roman" w:cs="Times New Roman" w:hint="default"/>
        <w:b w:val="0"/>
        <w:strike/>
        <w:color w:val="000000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  <w:strike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33" w15:restartNumberingAfterBreak="0">
    <w:nsid w:val="5EB9322C"/>
    <w:multiLevelType w:val="hybridMultilevel"/>
    <w:tmpl w:val="67A6B840"/>
    <w:lvl w:ilvl="0" w:tplc="272292DC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AF19C2"/>
    <w:multiLevelType w:val="hybridMultilevel"/>
    <w:tmpl w:val="4D2276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07C5036"/>
    <w:multiLevelType w:val="hybridMultilevel"/>
    <w:tmpl w:val="CD086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A82DDA"/>
    <w:multiLevelType w:val="multilevel"/>
    <w:tmpl w:val="83F0F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213261"/>
    <w:multiLevelType w:val="hybridMultilevel"/>
    <w:tmpl w:val="EF48539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8" w15:restartNumberingAfterBreak="0">
    <w:nsid w:val="6E033CFD"/>
    <w:multiLevelType w:val="hybridMultilevel"/>
    <w:tmpl w:val="0F28F0A8"/>
    <w:lvl w:ilvl="0" w:tplc="10E46CD0">
      <w:start w:val="1"/>
      <w:numFmt w:val="lowerRoman"/>
      <w:lvlText w:val="%1."/>
      <w:lvlJc w:val="right"/>
      <w:pPr>
        <w:ind w:left="1440" w:hanging="360"/>
      </w:pPr>
      <w:rPr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3170021"/>
    <w:multiLevelType w:val="multilevel"/>
    <w:tmpl w:val="2946E1D8"/>
    <w:lvl w:ilvl="0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68"/>
        </w:tabs>
        <w:ind w:left="316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88"/>
        </w:tabs>
        <w:ind w:left="388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28"/>
        </w:tabs>
        <w:ind w:left="532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4F119D8"/>
    <w:multiLevelType w:val="multilevel"/>
    <w:tmpl w:val="73BA1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8A6BDF"/>
    <w:multiLevelType w:val="multilevel"/>
    <w:tmpl w:val="5778F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40602C"/>
    <w:multiLevelType w:val="hybridMultilevel"/>
    <w:tmpl w:val="A2C01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8"/>
  </w:num>
  <w:num w:numId="3">
    <w:abstractNumId w:val="39"/>
  </w:num>
  <w:num w:numId="4">
    <w:abstractNumId w:val="26"/>
  </w:num>
  <w:num w:numId="5">
    <w:abstractNumId w:val="8"/>
  </w:num>
  <w:num w:numId="6">
    <w:abstractNumId w:val="14"/>
  </w:num>
  <w:num w:numId="7">
    <w:abstractNumId w:val="40"/>
  </w:num>
  <w:num w:numId="8">
    <w:abstractNumId w:val="16"/>
  </w:num>
  <w:num w:numId="9">
    <w:abstractNumId w:val="36"/>
  </w:num>
  <w:num w:numId="10">
    <w:abstractNumId w:val="13"/>
  </w:num>
  <w:num w:numId="11">
    <w:abstractNumId w:val="24"/>
  </w:num>
  <w:num w:numId="12">
    <w:abstractNumId w:val="42"/>
  </w:num>
  <w:num w:numId="13">
    <w:abstractNumId w:val="7"/>
  </w:num>
  <w:num w:numId="14">
    <w:abstractNumId w:val="32"/>
  </w:num>
  <w:num w:numId="15">
    <w:abstractNumId w:val="2"/>
  </w:num>
  <w:num w:numId="16">
    <w:abstractNumId w:val="10"/>
  </w:num>
  <w:num w:numId="17">
    <w:abstractNumId w:val="25"/>
  </w:num>
  <w:num w:numId="18">
    <w:abstractNumId w:val="37"/>
  </w:num>
  <w:num w:numId="19">
    <w:abstractNumId w:val="41"/>
  </w:num>
  <w:num w:numId="20">
    <w:abstractNumId w:val="31"/>
  </w:num>
  <w:num w:numId="21">
    <w:abstractNumId w:val="32"/>
    <w:lvlOverride w:ilvl="0">
      <w:startOverride w:val="2"/>
    </w:lvlOverride>
    <w:lvlOverride w:ilvl="1">
      <w:startOverride w:val="1"/>
    </w:lvlOverride>
  </w:num>
  <w:num w:numId="22">
    <w:abstractNumId w:val="32"/>
    <w:lvlOverride w:ilvl="0">
      <w:startOverride w:val="2"/>
    </w:lvlOverride>
    <w:lvlOverride w:ilvl="1">
      <w:startOverride w:val="1"/>
    </w:lvlOverride>
  </w:num>
  <w:num w:numId="23">
    <w:abstractNumId w:val="32"/>
    <w:lvlOverride w:ilvl="0">
      <w:startOverride w:val="2"/>
    </w:lvlOverride>
    <w:lvlOverride w:ilvl="1">
      <w:startOverride w:val="1"/>
    </w:lvlOverride>
  </w:num>
  <w:num w:numId="24">
    <w:abstractNumId w:val="9"/>
  </w:num>
  <w:num w:numId="25">
    <w:abstractNumId w:val="19"/>
  </w:num>
  <w:num w:numId="26">
    <w:abstractNumId w:val="1"/>
  </w:num>
  <w:num w:numId="27">
    <w:abstractNumId w:val="20"/>
  </w:num>
  <w:num w:numId="28">
    <w:abstractNumId w:val="33"/>
  </w:num>
  <w:num w:numId="29">
    <w:abstractNumId w:val="38"/>
  </w:num>
  <w:num w:numId="30">
    <w:abstractNumId w:val="17"/>
  </w:num>
  <w:num w:numId="31">
    <w:abstractNumId w:val="29"/>
  </w:num>
  <w:num w:numId="32">
    <w:abstractNumId w:val="6"/>
  </w:num>
  <w:num w:numId="33">
    <w:abstractNumId w:val="5"/>
  </w:num>
  <w:num w:numId="34">
    <w:abstractNumId w:val="3"/>
  </w:num>
  <w:num w:numId="35">
    <w:abstractNumId w:val="0"/>
  </w:num>
  <w:num w:numId="36">
    <w:abstractNumId w:val="12"/>
  </w:num>
  <w:num w:numId="37">
    <w:abstractNumId w:val="35"/>
  </w:num>
  <w:num w:numId="38">
    <w:abstractNumId w:val="34"/>
  </w:num>
  <w:num w:numId="39">
    <w:abstractNumId w:val="18"/>
  </w:num>
  <w:num w:numId="40">
    <w:abstractNumId w:val="21"/>
  </w:num>
  <w:num w:numId="41">
    <w:abstractNumId w:val="27"/>
  </w:num>
  <w:num w:numId="42">
    <w:abstractNumId w:val="22"/>
  </w:num>
  <w:num w:numId="43">
    <w:abstractNumId w:val="23"/>
  </w:num>
  <w:num w:numId="44">
    <w:abstractNumId w:val="30"/>
  </w:num>
  <w:num w:numId="45">
    <w:abstractNumId w:val="4"/>
  </w:num>
  <w:num w:numId="46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E87"/>
    <w:rsid w:val="00005320"/>
    <w:rsid w:val="00026FBD"/>
    <w:rsid w:val="0003449C"/>
    <w:rsid w:val="000357D0"/>
    <w:rsid w:val="00036D49"/>
    <w:rsid w:val="0003788E"/>
    <w:rsid w:val="00044CCB"/>
    <w:rsid w:val="00053FBC"/>
    <w:rsid w:val="00055029"/>
    <w:rsid w:val="000624BF"/>
    <w:rsid w:val="00066FAD"/>
    <w:rsid w:val="00085984"/>
    <w:rsid w:val="00086DFA"/>
    <w:rsid w:val="0009004A"/>
    <w:rsid w:val="000912DD"/>
    <w:rsid w:val="000A1701"/>
    <w:rsid w:val="000A50D2"/>
    <w:rsid w:val="000C0D16"/>
    <w:rsid w:val="000C5E9C"/>
    <w:rsid w:val="000D768B"/>
    <w:rsid w:val="000E73B4"/>
    <w:rsid w:val="000F2D7E"/>
    <w:rsid w:val="0012145A"/>
    <w:rsid w:val="00121669"/>
    <w:rsid w:val="00121AAD"/>
    <w:rsid w:val="001252C7"/>
    <w:rsid w:val="001327C0"/>
    <w:rsid w:val="00134719"/>
    <w:rsid w:val="00143A34"/>
    <w:rsid w:val="00145E41"/>
    <w:rsid w:val="00152707"/>
    <w:rsid w:val="00164367"/>
    <w:rsid w:val="00164EF9"/>
    <w:rsid w:val="00176360"/>
    <w:rsid w:val="00177208"/>
    <w:rsid w:val="00184639"/>
    <w:rsid w:val="00186346"/>
    <w:rsid w:val="0019722C"/>
    <w:rsid w:val="001B0501"/>
    <w:rsid w:val="001B4E1B"/>
    <w:rsid w:val="001B7DBC"/>
    <w:rsid w:val="001C4C7D"/>
    <w:rsid w:val="001D03DF"/>
    <w:rsid w:val="001D23FA"/>
    <w:rsid w:val="001D2E1B"/>
    <w:rsid w:val="001F3C52"/>
    <w:rsid w:val="001F7792"/>
    <w:rsid w:val="00200468"/>
    <w:rsid w:val="00200F0B"/>
    <w:rsid w:val="00205318"/>
    <w:rsid w:val="00206968"/>
    <w:rsid w:val="00216379"/>
    <w:rsid w:val="00217C51"/>
    <w:rsid w:val="00220AF2"/>
    <w:rsid w:val="00233E99"/>
    <w:rsid w:val="002423F7"/>
    <w:rsid w:val="0024320F"/>
    <w:rsid w:val="002518EB"/>
    <w:rsid w:val="002538DE"/>
    <w:rsid w:val="002548E5"/>
    <w:rsid w:val="0027033C"/>
    <w:rsid w:val="0027364F"/>
    <w:rsid w:val="00273C16"/>
    <w:rsid w:val="002778C7"/>
    <w:rsid w:val="00281D61"/>
    <w:rsid w:val="00290AA4"/>
    <w:rsid w:val="00292D97"/>
    <w:rsid w:val="0029522C"/>
    <w:rsid w:val="00296931"/>
    <w:rsid w:val="002A18F5"/>
    <w:rsid w:val="002A37FC"/>
    <w:rsid w:val="002C1AE9"/>
    <w:rsid w:val="002C3691"/>
    <w:rsid w:val="002C3C87"/>
    <w:rsid w:val="002C4999"/>
    <w:rsid w:val="002C710D"/>
    <w:rsid w:val="002D14E2"/>
    <w:rsid w:val="002D375F"/>
    <w:rsid w:val="002E4F2E"/>
    <w:rsid w:val="00303EE8"/>
    <w:rsid w:val="00305743"/>
    <w:rsid w:val="00307941"/>
    <w:rsid w:val="0031013D"/>
    <w:rsid w:val="003111A0"/>
    <w:rsid w:val="00312103"/>
    <w:rsid w:val="003224F7"/>
    <w:rsid w:val="00322E86"/>
    <w:rsid w:val="00324952"/>
    <w:rsid w:val="00325BFB"/>
    <w:rsid w:val="00327095"/>
    <w:rsid w:val="003275F1"/>
    <w:rsid w:val="003515DD"/>
    <w:rsid w:val="00352183"/>
    <w:rsid w:val="00353BD4"/>
    <w:rsid w:val="003605F3"/>
    <w:rsid w:val="00360B11"/>
    <w:rsid w:val="00365430"/>
    <w:rsid w:val="00366A14"/>
    <w:rsid w:val="003750D5"/>
    <w:rsid w:val="00380D01"/>
    <w:rsid w:val="003923CD"/>
    <w:rsid w:val="00397F96"/>
    <w:rsid w:val="003A21ED"/>
    <w:rsid w:val="003A486E"/>
    <w:rsid w:val="003A7A40"/>
    <w:rsid w:val="003A7F29"/>
    <w:rsid w:val="003B0839"/>
    <w:rsid w:val="003B7273"/>
    <w:rsid w:val="003C0927"/>
    <w:rsid w:val="003C1E07"/>
    <w:rsid w:val="003C2BE3"/>
    <w:rsid w:val="003C3429"/>
    <w:rsid w:val="003C5A25"/>
    <w:rsid w:val="003C6DE5"/>
    <w:rsid w:val="003D741C"/>
    <w:rsid w:val="003E1A8F"/>
    <w:rsid w:val="003E5064"/>
    <w:rsid w:val="003F1ACF"/>
    <w:rsid w:val="003F2677"/>
    <w:rsid w:val="003F6F49"/>
    <w:rsid w:val="004007A5"/>
    <w:rsid w:val="0040136B"/>
    <w:rsid w:val="00403B6F"/>
    <w:rsid w:val="004063B5"/>
    <w:rsid w:val="00412F9F"/>
    <w:rsid w:val="00413887"/>
    <w:rsid w:val="00413991"/>
    <w:rsid w:val="0041449B"/>
    <w:rsid w:val="00416501"/>
    <w:rsid w:val="00424BB7"/>
    <w:rsid w:val="00437FEA"/>
    <w:rsid w:val="00443195"/>
    <w:rsid w:val="004725B0"/>
    <w:rsid w:val="00483A97"/>
    <w:rsid w:val="00487BCB"/>
    <w:rsid w:val="004901AB"/>
    <w:rsid w:val="004A016D"/>
    <w:rsid w:val="004A42E2"/>
    <w:rsid w:val="004A673E"/>
    <w:rsid w:val="004B5867"/>
    <w:rsid w:val="004D1F1A"/>
    <w:rsid w:val="004D7C85"/>
    <w:rsid w:val="004E2171"/>
    <w:rsid w:val="004E6015"/>
    <w:rsid w:val="00501F87"/>
    <w:rsid w:val="00503BFC"/>
    <w:rsid w:val="00510778"/>
    <w:rsid w:val="00521464"/>
    <w:rsid w:val="00523C6D"/>
    <w:rsid w:val="00523E57"/>
    <w:rsid w:val="00534ACA"/>
    <w:rsid w:val="005372AA"/>
    <w:rsid w:val="00542AF4"/>
    <w:rsid w:val="0054745F"/>
    <w:rsid w:val="00552D6C"/>
    <w:rsid w:val="00552D6F"/>
    <w:rsid w:val="00553479"/>
    <w:rsid w:val="00553F79"/>
    <w:rsid w:val="005569F7"/>
    <w:rsid w:val="00563997"/>
    <w:rsid w:val="00571F83"/>
    <w:rsid w:val="005735DC"/>
    <w:rsid w:val="005866F8"/>
    <w:rsid w:val="005A51A4"/>
    <w:rsid w:val="005A6C96"/>
    <w:rsid w:val="005B2B48"/>
    <w:rsid w:val="005C0AE2"/>
    <w:rsid w:val="005D1AB9"/>
    <w:rsid w:val="005E06B5"/>
    <w:rsid w:val="005E0AF4"/>
    <w:rsid w:val="005F6385"/>
    <w:rsid w:val="005F7929"/>
    <w:rsid w:val="00600869"/>
    <w:rsid w:val="00603ACA"/>
    <w:rsid w:val="00612B55"/>
    <w:rsid w:val="00613677"/>
    <w:rsid w:val="00613ECC"/>
    <w:rsid w:val="00624BD2"/>
    <w:rsid w:val="00627177"/>
    <w:rsid w:val="00631EAC"/>
    <w:rsid w:val="00632105"/>
    <w:rsid w:val="00643767"/>
    <w:rsid w:val="00646221"/>
    <w:rsid w:val="00647DC4"/>
    <w:rsid w:val="00655572"/>
    <w:rsid w:val="00661F0A"/>
    <w:rsid w:val="006732DF"/>
    <w:rsid w:val="006765FD"/>
    <w:rsid w:val="006921A4"/>
    <w:rsid w:val="006940B5"/>
    <w:rsid w:val="00697FE2"/>
    <w:rsid w:val="006A60CF"/>
    <w:rsid w:val="006B0449"/>
    <w:rsid w:val="006B391A"/>
    <w:rsid w:val="006B654F"/>
    <w:rsid w:val="006C2445"/>
    <w:rsid w:val="006C62AE"/>
    <w:rsid w:val="006E4D9E"/>
    <w:rsid w:val="007000D7"/>
    <w:rsid w:val="00700B60"/>
    <w:rsid w:val="007101B4"/>
    <w:rsid w:val="00711184"/>
    <w:rsid w:val="00716E2D"/>
    <w:rsid w:val="00724575"/>
    <w:rsid w:val="0072557F"/>
    <w:rsid w:val="007305B0"/>
    <w:rsid w:val="00735FDA"/>
    <w:rsid w:val="00737E1B"/>
    <w:rsid w:val="007424D5"/>
    <w:rsid w:val="00745EF6"/>
    <w:rsid w:val="00753C69"/>
    <w:rsid w:val="00754055"/>
    <w:rsid w:val="007632D7"/>
    <w:rsid w:val="00786CB7"/>
    <w:rsid w:val="007911D3"/>
    <w:rsid w:val="00794128"/>
    <w:rsid w:val="007A2905"/>
    <w:rsid w:val="007B246E"/>
    <w:rsid w:val="007D50A8"/>
    <w:rsid w:val="007E2EB5"/>
    <w:rsid w:val="007F07F0"/>
    <w:rsid w:val="007F1D73"/>
    <w:rsid w:val="007F6DAA"/>
    <w:rsid w:val="00800EE8"/>
    <w:rsid w:val="00816E01"/>
    <w:rsid w:val="00822C2E"/>
    <w:rsid w:val="00824B02"/>
    <w:rsid w:val="008318F1"/>
    <w:rsid w:val="00834E5A"/>
    <w:rsid w:val="008402CF"/>
    <w:rsid w:val="008465B6"/>
    <w:rsid w:val="008524EA"/>
    <w:rsid w:val="00856E60"/>
    <w:rsid w:val="00860A4E"/>
    <w:rsid w:val="00865362"/>
    <w:rsid w:val="008709A0"/>
    <w:rsid w:val="008725EF"/>
    <w:rsid w:val="00893A8A"/>
    <w:rsid w:val="00893BA1"/>
    <w:rsid w:val="008952F9"/>
    <w:rsid w:val="008961DA"/>
    <w:rsid w:val="008A361B"/>
    <w:rsid w:val="008A47EC"/>
    <w:rsid w:val="008A4BD3"/>
    <w:rsid w:val="008B19F8"/>
    <w:rsid w:val="008B3F90"/>
    <w:rsid w:val="008B53DF"/>
    <w:rsid w:val="008D078D"/>
    <w:rsid w:val="008D7405"/>
    <w:rsid w:val="008D767F"/>
    <w:rsid w:val="008E6EA2"/>
    <w:rsid w:val="008F7D4C"/>
    <w:rsid w:val="0090073F"/>
    <w:rsid w:val="0090437B"/>
    <w:rsid w:val="00906ED9"/>
    <w:rsid w:val="00912D0A"/>
    <w:rsid w:val="00941174"/>
    <w:rsid w:val="00945166"/>
    <w:rsid w:val="009533F4"/>
    <w:rsid w:val="009536CD"/>
    <w:rsid w:val="00955549"/>
    <w:rsid w:val="00957A2F"/>
    <w:rsid w:val="009704B3"/>
    <w:rsid w:val="00971890"/>
    <w:rsid w:val="00974843"/>
    <w:rsid w:val="0097583C"/>
    <w:rsid w:val="00975F27"/>
    <w:rsid w:val="009774F0"/>
    <w:rsid w:val="00991CFE"/>
    <w:rsid w:val="009C37E5"/>
    <w:rsid w:val="009D0E87"/>
    <w:rsid w:val="009D3847"/>
    <w:rsid w:val="009E641F"/>
    <w:rsid w:val="009F239D"/>
    <w:rsid w:val="009F76F1"/>
    <w:rsid w:val="00A041BC"/>
    <w:rsid w:val="00A160A0"/>
    <w:rsid w:val="00A2258A"/>
    <w:rsid w:val="00A27879"/>
    <w:rsid w:val="00A41258"/>
    <w:rsid w:val="00A429BB"/>
    <w:rsid w:val="00A507FC"/>
    <w:rsid w:val="00A67089"/>
    <w:rsid w:val="00A67935"/>
    <w:rsid w:val="00A75A27"/>
    <w:rsid w:val="00A76EC6"/>
    <w:rsid w:val="00A771B7"/>
    <w:rsid w:val="00A828C9"/>
    <w:rsid w:val="00AB5B96"/>
    <w:rsid w:val="00AC2EFE"/>
    <w:rsid w:val="00AC4432"/>
    <w:rsid w:val="00AC6F56"/>
    <w:rsid w:val="00AC726C"/>
    <w:rsid w:val="00AE0414"/>
    <w:rsid w:val="00AE2F71"/>
    <w:rsid w:val="00AE7AEB"/>
    <w:rsid w:val="00AF0BD5"/>
    <w:rsid w:val="00AF6AB6"/>
    <w:rsid w:val="00B009B6"/>
    <w:rsid w:val="00B04A71"/>
    <w:rsid w:val="00B11EDB"/>
    <w:rsid w:val="00B235E8"/>
    <w:rsid w:val="00B25564"/>
    <w:rsid w:val="00B30F15"/>
    <w:rsid w:val="00B37CB5"/>
    <w:rsid w:val="00B4276B"/>
    <w:rsid w:val="00B436F7"/>
    <w:rsid w:val="00B451D7"/>
    <w:rsid w:val="00B453E6"/>
    <w:rsid w:val="00B7767F"/>
    <w:rsid w:val="00B81009"/>
    <w:rsid w:val="00B81036"/>
    <w:rsid w:val="00B82C5E"/>
    <w:rsid w:val="00B85F6C"/>
    <w:rsid w:val="00B87437"/>
    <w:rsid w:val="00B90757"/>
    <w:rsid w:val="00B912C7"/>
    <w:rsid w:val="00BA12DD"/>
    <w:rsid w:val="00BA38F6"/>
    <w:rsid w:val="00BA44D1"/>
    <w:rsid w:val="00BB0424"/>
    <w:rsid w:val="00BC5094"/>
    <w:rsid w:val="00BD7B98"/>
    <w:rsid w:val="00BE3163"/>
    <w:rsid w:val="00BE418E"/>
    <w:rsid w:val="00BE4E73"/>
    <w:rsid w:val="00BF052A"/>
    <w:rsid w:val="00BF6BD3"/>
    <w:rsid w:val="00C175A6"/>
    <w:rsid w:val="00C20C7D"/>
    <w:rsid w:val="00C21590"/>
    <w:rsid w:val="00C24A63"/>
    <w:rsid w:val="00C263B4"/>
    <w:rsid w:val="00C33BBB"/>
    <w:rsid w:val="00C35B92"/>
    <w:rsid w:val="00C62BBE"/>
    <w:rsid w:val="00C65E77"/>
    <w:rsid w:val="00C83B57"/>
    <w:rsid w:val="00C85EC5"/>
    <w:rsid w:val="00C8604B"/>
    <w:rsid w:val="00C8734B"/>
    <w:rsid w:val="00C87397"/>
    <w:rsid w:val="00C91419"/>
    <w:rsid w:val="00CA2316"/>
    <w:rsid w:val="00CA3A2F"/>
    <w:rsid w:val="00CA5DEA"/>
    <w:rsid w:val="00CB7CB3"/>
    <w:rsid w:val="00CC0FF3"/>
    <w:rsid w:val="00CC375A"/>
    <w:rsid w:val="00CC76B2"/>
    <w:rsid w:val="00CC7883"/>
    <w:rsid w:val="00CD3BF4"/>
    <w:rsid w:val="00D10CD7"/>
    <w:rsid w:val="00D1133F"/>
    <w:rsid w:val="00D14A86"/>
    <w:rsid w:val="00D249D9"/>
    <w:rsid w:val="00D25524"/>
    <w:rsid w:val="00D32531"/>
    <w:rsid w:val="00D41C6E"/>
    <w:rsid w:val="00D45F08"/>
    <w:rsid w:val="00D656BC"/>
    <w:rsid w:val="00D75411"/>
    <w:rsid w:val="00D817A8"/>
    <w:rsid w:val="00D83F7A"/>
    <w:rsid w:val="00D843D0"/>
    <w:rsid w:val="00D932A5"/>
    <w:rsid w:val="00D93472"/>
    <w:rsid w:val="00D940CA"/>
    <w:rsid w:val="00D94971"/>
    <w:rsid w:val="00D9795E"/>
    <w:rsid w:val="00DA10C9"/>
    <w:rsid w:val="00DA32A7"/>
    <w:rsid w:val="00DB0CB8"/>
    <w:rsid w:val="00DC45F5"/>
    <w:rsid w:val="00DD74F5"/>
    <w:rsid w:val="00DE6998"/>
    <w:rsid w:val="00DF6673"/>
    <w:rsid w:val="00E022E6"/>
    <w:rsid w:val="00E073A2"/>
    <w:rsid w:val="00E11413"/>
    <w:rsid w:val="00E11BCB"/>
    <w:rsid w:val="00E13B2B"/>
    <w:rsid w:val="00E2786A"/>
    <w:rsid w:val="00E332AD"/>
    <w:rsid w:val="00E40754"/>
    <w:rsid w:val="00E53056"/>
    <w:rsid w:val="00E536E2"/>
    <w:rsid w:val="00E61046"/>
    <w:rsid w:val="00E63D28"/>
    <w:rsid w:val="00E71E2E"/>
    <w:rsid w:val="00E762AF"/>
    <w:rsid w:val="00E8583D"/>
    <w:rsid w:val="00E85A18"/>
    <w:rsid w:val="00E85CA4"/>
    <w:rsid w:val="00E877B7"/>
    <w:rsid w:val="00E8788D"/>
    <w:rsid w:val="00EA02CF"/>
    <w:rsid w:val="00EC04BC"/>
    <w:rsid w:val="00EC425E"/>
    <w:rsid w:val="00EC7812"/>
    <w:rsid w:val="00EE4C55"/>
    <w:rsid w:val="00EE6EE9"/>
    <w:rsid w:val="00EF3C90"/>
    <w:rsid w:val="00F0064E"/>
    <w:rsid w:val="00F06C25"/>
    <w:rsid w:val="00F07ABD"/>
    <w:rsid w:val="00F11837"/>
    <w:rsid w:val="00F21050"/>
    <w:rsid w:val="00F21ECA"/>
    <w:rsid w:val="00F23CEF"/>
    <w:rsid w:val="00F24C03"/>
    <w:rsid w:val="00F26989"/>
    <w:rsid w:val="00F30604"/>
    <w:rsid w:val="00F333C9"/>
    <w:rsid w:val="00F37796"/>
    <w:rsid w:val="00F45808"/>
    <w:rsid w:val="00F63C74"/>
    <w:rsid w:val="00F652C7"/>
    <w:rsid w:val="00F65775"/>
    <w:rsid w:val="00F65EF4"/>
    <w:rsid w:val="00F87395"/>
    <w:rsid w:val="00F97D40"/>
    <w:rsid w:val="00FA11E4"/>
    <w:rsid w:val="00FA2CFE"/>
    <w:rsid w:val="00FA5210"/>
    <w:rsid w:val="00FC1018"/>
    <w:rsid w:val="00FD0BA3"/>
    <w:rsid w:val="00FD572F"/>
    <w:rsid w:val="00FF3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  <w14:docId w14:val="698ABFF1"/>
  <w15:docId w15:val="{53AE5C76-649B-4879-8835-81F182077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E506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qFormat/>
    <w:rsid w:val="009D0E87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9D0E87"/>
    <w:rPr>
      <w:b/>
      <w:bCs/>
    </w:rPr>
  </w:style>
  <w:style w:type="paragraph" w:styleId="NormalWeb">
    <w:name w:val="Normal (Web)"/>
    <w:basedOn w:val="Normal"/>
    <w:rsid w:val="009D0E87"/>
    <w:pPr>
      <w:spacing w:before="100" w:beforeAutospacing="1" w:after="100" w:afterAutospacing="1"/>
    </w:pPr>
  </w:style>
  <w:style w:type="character" w:styleId="Emphasis">
    <w:name w:val="Emphasis"/>
    <w:qFormat/>
    <w:rsid w:val="009D0E87"/>
    <w:rPr>
      <w:i/>
      <w:iCs/>
    </w:rPr>
  </w:style>
  <w:style w:type="character" w:customStyle="1" w:styleId="ParagraphBold">
    <w:name w:val="Paragraph Bold"/>
    <w:rsid w:val="00CC0FF3"/>
    <w:rPr>
      <w:rFonts w:ascii="Arial" w:hAnsi="Arial" w:cs="Arial" w:hint="default"/>
      <w:b/>
      <w:bCs/>
      <w:sz w:val="24"/>
    </w:rPr>
  </w:style>
  <w:style w:type="paragraph" w:styleId="ListParagraph">
    <w:name w:val="List Paragraph"/>
    <w:basedOn w:val="Normal"/>
    <w:uiPriority w:val="34"/>
    <w:qFormat/>
    <w:rsid w:val="00CC0FF3"/>
    <w:pPr>
      <w:ind w:left="720"/>
    </w:pPr>
    <w:rPr>
      <w:rFonts w:ascii="Arial" w:hAnsi="Arial"/>
      <w:szCs w:val="20"/>
    </w:rPr>
  </w:style>
  <w:style w:type="paragraph" w:customStyle="1" w:styleId="firstdef-e">
    <w:name w:val="firstdef-e"/>
    <w:basedOn w:val="Normal"/>
    <w:rsid w:val="000624BF"/>
    <w:pPr>
      <w:snapToGrid w:val="0"/>
      <w:spacing w:after="120"/>
      <w:ind w:left="652" w:hanging="400"/>
    </w:pPr>
    <w:rPr>
      <w:color w:val="000000"/>
      <w:sz w:val="26"/>
      <w:szCs w:val="26"/>
      <w:lang w:val="en-CA" w:eastAsia="en-CA"/>
    </w:rPr>
  </w:style>
  <w:style w:type="paragraph" w:styleId="Header">
    <w:name w:val="header"/>
    <w:basedOn w:val="Normal"/>
    <w:link w:val="HeaderChar"/>
    <w:uiPriority w:val="99"/>
    <w:rsid w:val="003605F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605F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605F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605F3"/>
    <w:rPr>
      <w:sz w:val="24"/>
      <w:szCs w:val="24"/>
    </w:rPr>
  </w:style>
  <w:style w:type="paragraph" w:styleId="BalloonText">
    <w:name w:val="Balloon Text"/>
    <w:basedOn w:val="Normal"/>
    <w:link w:val="BalloonTextChar"/>
    <w:rsid w:val="00D249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249D9"/>
    <w:rPr>
      <w:rFonts w:ascii="Tahoma" w:hAnsi="Tahoma" w:cs="Tahoma"/>
      <w:sz w:val="16"/>
      <w:szCs w:val="16"/>
    </w:rPr>
  </w:style>
  <w:style w:type="character" w:styleId="Hyperlink">
    <w:name w:val="Hyperlink"/>
    <w:rsid w:val="00290AA4"/>
    <w:rPr>
      <w:color w:val="0000FF"/>
      <w:u w:val="single"/>
    </w:rPr>
  </w:style>
  <w:style w:type="character" w:styleId="FollowedHyperlink">
    <w:name w:val="FollowedHyperlink"/>
    <w:rsid w:val="00290AA4"/>
    <w:rPr>
      <w:color w:val="800080"/>
      <w:u w:val="single"/>
    </w:rPr>
  </w:style>
  <w:style w:type="character" w:customStyle="1" w:styleId="Heading1Char">
    <w:name w:val="Heading 1 Char"/>
    <w:link w:val="Heading1"/>
    <w:rsid w:val="003E506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3E5064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3E5064"/>
    <w:rPr>
      <w:rFonts w:ascii="Cambria" w:eastAsia="Times New Roman" w:hAnsi="Cambria" w:cs="Times New Roman"/>
      <w:sz w:val="24"/>
      <w:szCs w:val="24"/>
    </w:rPr>
  </w:style>
  <w:style w:type="paragraph" w:customStyle="1" w:styleId="Style1">
    <w:name w:val="Style1"/>
    <w:basedOn w:val="Normal"/>
    <w:link w:val="Style1Char"/>
    <w:qFormat/>
    <w:rsid w:val="0072557F"/>
    <w:pPr>
      <w:numPr>
        <w:numId w:val="13"/>
      </w:numPr>
      <w:pBdr>
        <w:top w:val="single" w:sz="4" w:space="6" w:color="auto"/>
        <w:left w:val="single" w:sz="4" w:space="4" w:color="auto"/>
        <w:bottom w:val="single" w:sz="4" w:space="6" w:color="auto"/>
        <w:right w:val="single" w:sz="4" w:space="4" w:color="auto"/>
      </w:pBdr>
      <w:shd w:val="clear" w:color="auto" w:fill="DAEEF3"/>
      <w:spacing w:line="228" w:lineRule="auto"/>
      <w:contextualSpacing/>
      <w:jc w:val="both"/>
    </w:pPr>
    <w:rPr>
      <w:b/>
      <w:bCs/>
      <w:color w:val="000000"/>
      <w:sz w:val="22"/>
      <w:szCs w:val="22"/>
    </w:rPr>
  </w:style>
  <w:style w:type="paragraph" w:customStyle="1" w:styleId="Style2">
    <w:name w:val="Style2"/>
    <w:basedOn w:val="Normal"/>
    <w:link w:val="Style2Char"/>
    <w:qFormat/>
    <w:rsid w:val="009C37E5"/>
    <w:pPr>
      <w:pBdr>
        <w:top w:val="single" w:sz="4" w:space="6" w:color="auto"/>
        <w:left w:val="single" w:sz="4" w:space="4" w:color="auto"/>
        <w:bottom w:val="single" w:sz="4" w:space="6" w:color="auto"/>
        <w:right w:val="single" w:sz="4" w:space="4" w:color="auto"/>
      </w:pBdr>
      <w:shd w:val="clear" w:color="auto" w:fill="DAEEF3"/>
      <w:spacing w:line="228" w:lineRule="auto"/>
      <w:ind w:left="720" w:hanging="720"/>
      <w:contextualSpacing/>
      <w:jc w:val="both"/>
    </w:pPr>
    <w:rPr>
      <w:b/>
      <w:bCs/>
      <w:color w:val="000000"/>
      <w:sz w:val="22"/>
      <w:szCs w:val="22"/>
    </w:rPr>
  </w:style>
  <w:style w:type="character" w:customStyle="1" w:styleId="Style1Char">
    <w:name w:val="Style1 Char"/>
    <w:link w:val="Style1"/>
    <w:rsid w:val="0072557F"/>
    <w:rPr>
      <w:b/>
      <w:bCs/>
      <w:color w:val="000000"/>
      <w:sz w:val="22"/>
      <w:szCs w:val="22"/>
      <w:shd w:val="clear" w:color="auto" w:fill="DAEEF3"/>
    </w:rPr>
  </w:style>
  <w:style w:type="character" w:customStyle="1" w:styleId="Style2Char">
    <w:name w:val="Style2 Char"/>
    <w:link w:val="Style2"/>
    <w:rsid w:val="009C37E5"/>
    <w:rPr>
      <w:b/>
      <w:bCs/>
      <w:color w:val="000000"/>
      <w:sz w:val="22"/>
      <w:szCs w:val="22"/>
      <w:shd w:val="clear" w:color="auto" w:fill="DAEEF3"/>
    </w:rPr>
  </w:style>
  <w:style w:type="paragraph" w:customStyle="1" w:styleId="Style3">
    <w:name w:val="Style3"/>
    <w:basedOn w:val="Normal"/>
    <w:link w:val="Style3Char"/>
    <w:qFormat/>
    <w:rsid w:val="00443195"/>
    <w:pPr>
      <w:numPr>
        <w:numId w:val="14"/>
      </w:numPr>
      <w:pBdr>
        <w:top w:val="single" w:sz="4" w:space="6" w:color="auto"/>
        <w:left w:val="single" w:sz="4" w:space="4" w:color="auto"/>
        <w:bottom w:val="single" w:sz="4" w:space="6" w:color="auto"/>
        <w:right w:val="single" w:sz="4" w:space="4" w:color="auto"/>
      </w:pBdr>
      <w:shd w:val="clear" w:color="auto" w:fill="08862A"/>
      <w:spacing w:line="228" w:lineRule="auto"/>
      <w:contextualSpacing/>
      <w:jc w:val="both"/>
    </w:pPr>
    <w:rPr>
      <w:b/>
      <w:bCs/>
      <w:color w:val="FFFFFF"/>
      <w:sz w:val="22"/>
      <w:szCs w:val="22"/>
    </w:rPr>
  </w:style>
  <w:style w:type="character" w:customStyle="1" w:styleId="Style3Char">
    <w:name w:val="Style3 Char"/>
    <w:link w:val="Style3"/>
    <w:rsid w:val="00443195"/>
    <w:rPr>
      <w:b/>
      <w:bCs/>
      <w:color w:val="FFFFFF"/>
      <w:sz w:val="22"/>
      <w:szCs w:val="22"/>
      <w:shd w:val="clear" w:color="auto" w:fill="08862A"/>
    </w:rPr>
  </w:style>
  <w:style w:type="paragraph" w:styleId="PlainText">
    <w:name w:val="Plain Text"/>
    <w:basedOn w:val="Normal"/>
    <w:link w:val="PlainTextChar"/>
    <w:uiPriority w:val="99"/>
    <w:unhideWhenUsed/>
    <w:rsid w:val="004725B0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725B0"/>
    <w:rPr>
      <w:rFonts w:ascii="Calibri" w:eastAsiaTheme="minorHAnsi" w:hAnsi="Calibri" w:cstheme="minorBidi"/>
      <w:sz w:val="22"/>
      <w:szCs w:val="21"/>
    </w:rPr>
  </w:style>
  <w:style w:type="character" w:styleId="BookTitle">
    <w:name w:val="Book Title"/>
    <w:basedOn w:val="DefaultParagraphFont"/>
    <w:uiPriority w:val="33"/>
    <w:qFormat/>
    <w:rsid w:val="00443195"/>
    <w:rPr>
      <w:b/>
      <w:bCs/>
      <w:smallCaps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5639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2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cushare.ncdsb.com/dsweb/Get/Document-1997567/NCPIC%20By-Laws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oapce.on.ca/oapce/bylaws-and-constitution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-laws.gov.on.ca/html/statutes/english/elaws_statutes_90e02_e.ht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e-laws.gov.on.ca/html/source/regs/english/2010/elaws_src_regs_r10330_e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ushare.ncdsb.com/dsweb/Get/Document-1982020/800.7%20-%20Niagara%20Catholic%20Parent%20Involvement%20Committee%20Policy%20AOP.pdf" TargetMode="External"/><Relationship Id="rId14" Type="http://schemas.openxmlformats.org/officeDocument/2006/relationships/hyperlink" Target="https://docushare.ncdsb.com/dsweb/Get/Document-1982023/800.9%20-%20Volunteering%20in%20Catholic%20Schools%20AOP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0A430-4A5B-4B6E-9DEC-62703986F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2847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NCDSB</Company>
  <LinksUpToDate>false</LinksUpToDate>
  <CharactersWithSpaces>3089</CharactersWithSpaces>
  <SharedDoc>false</SharedDoc>
  <HLinks>
    <vt:vector size="18" baseType="variant">
      <vt:variant>
        <vt:i4>3670110</vt:i4>
      </vt:variant>
      <vt:variant>
        <vt:i4>6</vt:i4>
      </vt:variant>
      <vt:variant>
        <vt:i4>0</vt:i4>
      </vt:variant>
      <vt:variant>
        <vt:i4>5</vt:i4>
      </vt:variant>
      <vt:variant>
        <vt:lpwstr>http://www.e-laws.gov.on.ca/html/statutes/english/elaws_statutes_90h19_e.htm</vt:lpwstr>
      </vt:variant>
      <vt:variant>
        <vt:lpwstr/>
      </vt:variant>
      <vt:variant>
        <vt:i4>8323186</vt:i4>
      </vt:variant>
      <vt:variant>
        <vt:i4>3</vt:i4>
      </vt:variant>
      <vt:variant>
        <vt:i4>0</vt:i4>
      </vt:variant>
      <vt:variant>
        <vt:i4>5</vt:i4>
      </vt:variant>
      <vt:variant>
        <vt:lpwstr>http://www.e-laws.gov.on.ca/html/source/regs/english/2007/elaws_src_regs_r07429_e.htm</vt:lpwstr>
      </vt:variant>
      <vt:variant>
        <vt:lpwstr/>
      </vt:variant>
      <vt:variant>
        <vt:i4>3145819</vt:i4>
      </vt:variant>
      <vt:variant>
        <vt:i4>0</vt:i4>
      </vt:variant>
      <vt:variant>
        <vt:i4>0</vt:i4>
      </vt:variant>
      <vt:variant>
        <vt:i4>5</vt:i4>
      </vt:variant>
      <vt:variant>
        <vt:lpwstr>http://www.e-laws.gov.on.ca/html/statutes/english/elaws_statutes_05a11_e.htm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baldasy</dc:creator>
  <cp:lastModifiedBy>Conidi, Anna Lisa</cp:lastModifiedBy>
  <cp:revision>2</cp:revision>
  <cp:lastPrinted>2026-05-19T14:33:00Z</cp:lastPrinted>
  <dcterms:created xsi:type="dcterms:W3CDTF">2026-09-18T17:58:00Z</dcterms:created>
  <dcterms:modified xsi:type="dcterms:W3CDTF">2026-09-18T17:58:00Z</dcterms:modified>
</cp:coreProperties>
</file>