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B02F0" w14:textId="77777777" w:rsidR="00377936" w:rsidRDefault="00377936"/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A43C7D" w:rsidRPr="00D757B3" w14:paraId="36C3BF36" w14:textId="77777777" w:rsidTr="00A43C7D">
        <w:trPr>
          <w:trHeight w:hRule="exact"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DCA913" w14:textId="77777777" w:rsidR="00A43C7D" w:rsidRPr="00597014" w:rsidRDefault="00295748" w:rsidP="00A43C7D">
            <w:pPr>
              <w:spacing w:before="120" w:after="120" w:line="228" w:lineRule="auto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615D1A42" wp14:editId="4BC55235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4" name="Picture 4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3C7D" w:rsidRPr="00597014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304F14E5" w14:textId="77777777" w:rsidR="00A43C7D" w:rsidRPr="00597014" w:rsidRDefault="00A43C7D" w:rsidP="00A43C7D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STUDENT SENATE – </w:t>
            </w:r>
            <w:r w:rsidR="001C2293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ELEMENTARY </w:t>
            </w: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POLICY</w:t>
            </w:r>
            <w:r w:rsidRPr="00597014">
              <w:rPr>
                <w:rFonts w:ascii="Calibri" w:hAnsi="Calibri"/>
                <w:color w:val="FFFFFF"/>
                <w:sz w:val="28"/>
              </w:rPr>
              <w:t xml:space="preserve"> </w:t>
            </w:r>
          </w:p>
          <w:p w14:paraId="64E16A9C" w14:textId="77777777" w:rsidR="00A43C7D" w:rsidRPr="002F074D" w:rsidRDefault="00A43C7D" w:rsidP="00A43C7D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597014">
              <w:rPr>
                <w:rFonts w:ascii="Calibri" w:hAnsi="Calibri" w:cs="Arial"/>
                <w:color w:val="FFFFFF"/>
              </w:rPr>
              <w:t xml:space="preserve">STATEMENT OF </w:t>
            </w:r>
            <w:r w:rsidR="008B0527">
              <w:rPr>
                <w:rFonts w:ascii="Calibri" w:hAnsi="Calibri" w:cs="Arial"/>
                <w:color w:val="FFFFFF"/>
              </w:rPr>
              <w:t xml:space="preserve">GOVERNANCE </w:t>
            </w:r>
            <w:r w:rsidRPr="00597014">
              <w:rPr>
                <w:rFonts w:ascii="Calibri" w:hAnsi="Calibri" w:cs="Arial"/>
                <w:color w:val="FFFFFF"/>
              </w:rPr>
              <w:t>POLICY</w:t>
            </w:r>
          </w:p>
        </w:tc>
      </w:tr>
      <w:tr w:rsidR="00A43C7D" w:rsidRPr="00D757B3" w14:paraId="4DFA8975" w14:textId="77777777" w:rsidTr="001F2194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E8B3A9C" w14:textId="77777777" w:rsidR="00A43C7D" w:rsidRPr="002F074D" w:rsidRDefault="00A43C7D" w:rsidP="00A43C7D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-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E542ACC" w14:textId="77777777" w:rsidR="00A43C7D" w:rsidRPr="002F074D" w:rsidRDefault="00A43C7D" w:rsidP="001C2293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Policy No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100.6.</w:t>
            </w:r>
            <w:r w:rsidR="001C2293">
              <w:rPr>
                <w:rFonts w:ascii="Calibri" w:hAnsi="Calibri"/>
                <w:b/>
                <w:color w:val="FFFFFF"/>
                <w:sz w:val="18"/>
                <w:szCs w:val="18"/>
              </w:rPr>
              <w:t>2</w:t>
            </w:r>
          </w:p>
        </w:tc>
      </w:tr>
      <w:tr w:rsidR="00A43C7D" w:rsidRPr="00D757B3" w14:paraId="3114E69A" w14:textId="77777777" w:rsidTr="001F2194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F7833EF" w14:textId="77777777" w:rsidR="00A43C7D" w:rsidRPr="002F074D" w:rsidRDefault="00A43C7D" w:rsidP="00A43C7D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6D16EA" w14:textId="77777777" w:rsidR="00A43C7D" w:rsidRPr="002F074D" w:rsidRDefault="00A43C7D" w:rsidP="00A43C7D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A43C7D" w:rsidRPr="00D757B3" w14:paraId="09390AB6" w14:textId="77777777" w:rsidTr="001F2194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DF6263" w14:textId="77777777" w:rsidR="00A43C7D" w:rsidRPr="00FF7225" w:rsidRDefault="00A43C7D" w:rsidP="00A43C7D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="001C2293">
              <w:rPr>
                <w:rFonts w:ascii="Calibri" w:hAnsi="Calibri"/>
                <w:color w:val="000000"/>
                <w:sz w:val="16"/>
                <w:szCs w:val="16"/>
              </w:rPr>
              <w:t>April 23, 2013</w:t>
            </w:r>
            <w:r w:rsidRPr="002F074D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59CE2B88" w14:textId="77777777" w:rsidR="00A43C7D" w:rsidRPr="002F074D" w:rsidRDefault="00A43C7D" w:rsidP="00A43C7D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568E9C1" w14:textId="06A997BA" w:rsidR="00A43C7D" w:rsidRPr="002F074D" w:rsidRDefault="00A43C7D" w:rsidP="00A43C7D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DF0122">
              <w:rPr>
                <w:rFonts w:ascii="Calibri" w:hAnsi="Calibri"/>
                <w:sz w:val="16"/>
                <w:szCs w:val="18"/>
              </w:rPr>
              <w:t xml:space="preserve">September 8, </w:t>
            </w:r>
            <w:r w:rsidR="003B3275">
              <w:rPr>
                <w:rFonts w:ascii="Calibri" w:hAnsi="Calibri"/>
                <w:sz w:val="16"/>
                <w:szCs w:val="18"/>
              </w:rPr>
              <w:t>202</w:t>
            </w:r>
            <w:r w:rsidR="00DE7B48">
              <w:rPr>
                <w:rFonts w:ascii="Calibri" w:hAnsi="Calibri"/>
                <w:sz w:val="16"/>
                <w:szCs w:val="18"/>
              </w:rPr>
              <w:t>6</w:t>
            </w:r>
          </w:p>
          <w:p w14:paraId="34DC79CA" w14:textId="77777777" w:rsidR="00A43C7D" w:rsidRPr="002F074D" w:rsidRDefault="00A43C7D" w:rsidP="00A43C7D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6C5C90CD" w14:textId="77777777" w:rsidR="00A43C7D" w:rsidRPr="007C3937" w:rsidRDefault="00A43C7D" w:rsidP="007C3937">
      <w:pPr>
        <w:spacing w:line="228" w:lineRule="auto"/>
        <w:jc w:val="both"/>
        <w:rPr>
          <w:sz w:val="22"/>
          <w:szCs w:val="22"/>
        </w:rPr>
      </w:pPr>
    </w:p>
    <w:p w14:paraId="362BFA84" w14:textId="73E384B9" w:rsidR="007C3937" w:rsidRPr="00DD650F" w:rsidRDefault="007C3937" w:rsidP="007C3937">
      <w:pPr>
        <w:spacing w:line="228" w:lineRule="auto"/>
        <w:jc w:val="both"/>
        <w:rPr>
          <w:sz w:val="22"/>
          <w:szCs w:val="22"/>
        </w:rPr>
      </w:pPr>
      <w:r w:rsidRPr="00DD650F">
        <w:rPr>
          <w:color w:val="000000"/>
          <w:sz w:val="22"/>
          <w:szCs w:val="22"/>
        </w:rPr>
        <w:t>In keeping with the Mission, Vision and Values of the Niagara Catholic District School Board, the Niagara Catholic District School Board values the leadership, participation</w:t>
      </w:r>
      <w:r w:rsidR="004D124B" w:rsidRPr="00DD650F">
        <w:rPr>
          <w:sz w:val="22"/>
          <w:szCs w:val="22"/>
        </w:rPr>
        <w:t xml:space="preserve">, and voice </w:t>
      </w:r>
      <w:r w:rsidRPr="00DD650F">
        <w:rPr>
          <w:color w:val="000000"/>
          <w:sz w:val="22"/>
          <w:szCs w:val="22"/>
        </w:rPr>
        <w:t>of students</w:t>
      </w:r>
      <w:r w:rsidR="004D124B" w:rsidRPr="00DD650F">
        <w:rPr>
          <w:color w:val="000000"/>
          <w:sz w:val="22"/>
          <w:szCs w:val="22"/>
        </w:rPr>
        <w:t xml:space="preserve"> </w:t>
      </w:r>
      <w:r w:rsidR="004D124B" w:rsidRPr="00DD650F">
        <w:rPr>
          <w:sz w:val="22"/>
          <w:szCs w:val="22"/>
        </w:rPr>
        <w:t xml:space="preserve">and their </w:t>
      </w:r>
      <w:r w:rsidR="00C91B4E" w:rsidRPr="00DD650F">
        <w:rPr>
          <w:sz w:val="22"/>
          <w:szCs w:val="22"/>
        </w:rPr>
        <w:t xml:space="preserve">Elementary Student Senate </w:t>
      </w:r>
      <w:r w:rsidR="004D124B" w:rsidRPr="00DD650F">
        <w:rPr>
          <w:sz w:val="22"/>
          <w:szCs w:val="22"/>
        </w:rPr>
        <w:t>representatives</w:t>
      </w:r>
      <w:r w:rsidRPr="00DD650F">
        <w:rPr>
          <w:sz w:val="22"/>
          <w:szCs w:val="22"/>
        </w:rPr>
        <w:t>.</w:t>
      </w:r>
    </w:p>
    <w:p w14:paraId="50365F1C" w14:textId="77777777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</w:p>
    <w:p w14:paraId="50EBA81C" w14:textId="20F428E6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  <w:r w:rsidRPr="00DD650F">
        <w:rPr>
          <w:color w:val="000000"/>
          <w:sz w:val="22"/>
          <w:szCs w:val="22"/>
        </w:rPr>
        <w:t xml:space="preserve">The Niagara Catholic District School Board recognizes the </w:t>
      </w:r>
      <w:r w:rsidR="00B478FF" w:rsidRPr="00DD650F">
        <w:rPr>
          <w:sz w:val="22"/>
          <w:szCs w:val="22"/>
        </w:rPr>
        <w:t xml:space="preserve">enhanced </w:t>
      </w:r>
      <w:r w:rsidRPr="00DD650F">
        <w:rPr>
          <w:color w:val="000000"/>
          <w:sz w:val="22"/>
          <w:szCs w:val="22"/>
        </w:rPr>
        <w:t xml:space="preserve">benefits </w:t>
      </w:r>
      <w:r w:rsidR="00B478FF" w:rsidRPr="00DD650F">
        <w:rPr>
          <w:sz w:val="22"/>
          <w:szCs w:val="22"/>
        </w:rPr>
        <w:t xml:space="preserve">for </w:t>
      </w:r>
      <w:r w:rsidRPr="00DD650F">
        <w:rPr>
          <w:sz w:val="22"/>
          <w:szCs w:val="22"/>
        </w:rPr>
        <w:t xml:space="preserve">students </w:t>
      </w:r>
      <w:r w:rsidR="00B478FF" w:rsidRPr="00DD650F">
        <w:rPr>
          <w:sz w:val="22"/>
          <w:szCs w:val="22"/>
        </w:rPr>
        <w:t xml:space="preserve">when they </w:t>
      </w:r>
      <w:r w:rsidRPr="00DD650F">
        <w:rPr>
          <w:color w:val="000000"/>
          <w:sz w:val="22"/>
          <w:szCs w:val="22"/>
        </w:rPr>
        <w:t>have opportuni</w:t>
      </w:r>
      <w:r w:rsidRPr="00DD650F">
        <w:rPr>
          <w:sz w:val="22"/>
          <w:szCs w:val="22"/>
        </w:rPr>
        <w:t>t</w:t>
      </w:r>
      <w:r w:rsidR="00B478FF" w:rsidRPr="00DD650F">
        <w:rPr>
          <w:sz w:val="22"/>
          <w:szCs w:val="22"/>
        </w:rPr>
        <w:t>ies</w:t>
      </w:r>
      <w:r w:rsidR="00B478FF" w:rsidRPr="00DD650F">
        <w:rPr>
          <w:color w:val="FF0000"/>
          <w:sz w:val="22"/>
          <w:szCs w:val="22"/>
        </w:rPr>
        <w:t xml:space="preserve"> </w:t>
      </w:r>
      <w:r w:rsidRPr="00DD650F">
        <w:rPr>
          <w:color w:val="000000"/>
          <w:sz w:val="22"/>
          <w:szCs w:val="22"/>
        </w:rPr>
        <w:t>to share and represent the perspectives and insights from their school communities.</w:t>
      </w:r>
    </w:p>
    <w:p w14:paraId="7B9D2C6F" w14:textId="77777777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</w:p>
    <w:p w14:paraId="57BE9E9A" w14:textId="408BC546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  <w:r w:rsidRPr="00DD650F">
        <w:rPr>
          <w:color w:val="000000"/>
          <w:sz w:val="22"/>
          <w:szCs w:val="22"/>
        </w:rPr>
        <w:t xml:space="preserve">To assist the Student Trustees on the Board and the Student Representatives </w:t>
      </w:r>
      <w:r w:rsidR="00B478FF" w:rsidRPr="00DD650F">
        <w:rPr>
          <w:sz w:val="22"/>
          <w:szCs w:val="22"/>
        </w:rPr>
        <w:t xml:space="preserve">for </w:t>
      </w:r>
      <w:r w:rsidRPr="00DD650F">
        <w:rPr>
          <w:color w:val="000000"/>
          <w:sz w:val="22"/>
          <w:szCs w:val="22"/>
        </w:rPr>
        <w:t>the Niagara Catholic Parent Involvement Committee</w:t>
      </w:r>
      <w:r w:rsidR="00C6328D" w:rsidRPr="00DD650F">
        <w:rPr>
          <w:color w:val="000000"/>
          <w:sz w:val="22"/>
          <w:szCs w:val="22"/>
        </w:rPr>
        <w:t xml:space="preserve"> (NCPIC)</w:t>
      </w:r>
      <w:r w:rsidR="00B5449D" w:rsidRPr="00DD650F">
        <w:rPr>
          <w:color w:val="000000"/>
          <w:sz w:val="22"/>
          <w:szCs w:val="22"/>
        </w:rPr>
        <w:t xml:space="preserve">, </w:t>
      </w:r>
      <w:r w:rsidRPr="00DD650F">
        <w:rPr>
          <w:color w:val="000000"/>
          <w:sz w:val="22"/>
          <w:szCs w:val="22"/>
        </w:rPr>
        <w:t>Special Education Advisory Committee (SEAC),</w:t>
      </w:r>
      <w:r w:rsidR="00B5449D" w:rsidRPr="00DD650F">
        <w:rPr>
          <w:color w:val="FF0000"/>
          <w:sz w:val="22"/>
          <w:szCs w:val="22"/>
        </w:rPr>
        <w:t xml:space="preserve"> </w:t>
      </w:r>
      <w:r w:rsidR="00B5449D" w:rsidRPr="00DD650F">
        <w:rPr>
          <w:sz w:val="22"/>
          <w:szCs w:val="22"/>
        </w:rPr>
        <w:t xml:space="preserve">and the Growth and Retention </w:t>
      </w:r>
      <w:r w:rsidR="00874190" w:rsidRPr="00DD650F">
        <w:rPr>
          <w:sz w:val="22"/>
          <w:szCs w:val="22"/>
        </w:rPr>
        <w:t>A</w:t>
      </w:r>
      <w:r w:rsidR="00090CA1" w:rsidRPr="00DD650F">
        <w:rPr>
          <w:sz w:val="22"/>
          <w:szCs w:val="22"/>
        </w:rPr>
        <w:t>d</w:t>
      </w:r>
      <w:r w:rsidR="00874190" w:rsidRPr="00DD650F">
        <w:rPr>
          <w:sz w:val="22"/>
          <w:szCs w:val="22"/>
        </w:rPr>
        <w:t xml:space="preserve"> Hoc </w:t>
      </w:r>
      <w:r w:rsidR="00B5449D" w:rsidRPr="00DD650F">
        <w:rPr>
          <w:sz w:val="22"/>
          <w:szCs w:val="22"/>
        </w:rPr>
        <w:t>Committee,</w:t>
      </w:r>
      <w:r w:rsidRPr="00DD650F">
        <w:rPr>
          <w:sz w:val="22"/>
          <w:szCs w:val="22"/>
        </w:rPr>
        <w:t xml:space="preserve"> </w:t>
      </w:r>
      <w:r w:rsidRPr="00DD650F">
        <w:rPr>
          <w:color w:val="000000"/>
          <w:sz w:val="22"/>
          <w:szCs w:val="22"/>
        </w:rPr>
        <w:t xml:space="preserve">the Niagara Catholic Elementary Student Senate has been established with elementary representatives from each Family of Schools within the Board. </w:t>
      </w:r>
    </w:p>
    <w:p w14:paraId="46D75296" w14:textId="77777777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</w:p>
    <w:p w14:paraId="4D8819C3" w14:textId="54DB2EA9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  <w:r w:rsidRPr="00DD650F">
        <w:rPr>
          <w:color w:val="000000"/>
          <w:sz w:val="22"/>
          <w:szCs w:val="22"/>
        </w:rPr>
        <w:t xml:space="preserve">The Elementary Student Senate provides a forum for student servant leadership, the exchange of ideas, discussion, consultation, peer mentorship and communication through its Co-Chairs to the Secondary Student Senate, the Student Trustees on the Niagara Catholic District School Board and the </w:t>
      </w:r>
      <w:r w:rsidR="00DD650F" w:rsidRPr="00DD650F">
        <w:rPr>
          <w:color w:val="000000"/>
          <w:sz w:val="22"/>
          <w:szCs w:val="22"/>
        </w:rPr>
        <w:t>Chief Executive Officer</w:t>
      </w:r>
      <w:r w:rsidRPr="00DD650F">
        <w:rPr>
          <w:color w:val="000000"/>
          <w:sz w:val="22"/>
          <w:szCs w:val="22"/>
        </w:rPr>
        <w:t xml:space="preserve">. </w:t>
      </w:r>
    </w:p>
    <w:p w14:paraId="79511C70" w14:textId="77777777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</w:p>
    <w:p w14:paraId="37BCE348" w14:textId="48C1E867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  <w:r w:rsidRPr="00DD650F">
        <w:rPr>
          <w:color w:val="000000"/>
          <w:sz w:val="22"/>
          <w:szCs w:val="22"/>
        </w:rPr>
        <w:t xml:space="preserve">The </w:t>
      </w:r>
      <w:r w:rsidR="00DD650F" w:rsidRPr="00DD650F">
        <w:rPr>
          <w:color w:val="000000"/>
          <w:sz w:val="22"/>
          <w:szCs w:val="22"/>
        </w:rPr>
        <w:t xml:space="preserve">Chief Executive Officer </w:t>
      </w:r>
      <w:r w:rsidRPr="00DD650F">
        <w:rPr>
          <w:color w:val="000000"/>
          <w:sz w:val="22"/>
          <w:szCs w:val="22"/>
        </w:rPr>
        <w:t xml:space="preserve">will issue </w:t>
      </w:r>
      <w:hyperlink r:id="rId11" w:history="1">
        <w:r w:rsidRPr="00DD650F">
          <w:rPr>
            <w:rStyle w:val="Hyperlink"/>
            <w:i/>
            <w:sz w:val="22"/>
            <w:szCs w:val="22"/>
          </w:rPr>
          <w:t xml:space="preserve">Administrative </w:t>
        </w:r>
        <w:r w:rsidR="00EB7A7B" w:rsidRPr="00DD650F">
          <w:rPr>
            <w:rStyle w:val="Hyperlink"/>
            <w:i/>
            <w:sz w:val="22"/>
            <w:szCs w:val="22"/>
          </w:rPr>
          <w:t xml:space="preserve">Operational </w:t>
        </w:r>
        <w:r w:rsidR="002A045C" w:rsidRPr="00DD650F">
          <w:rPr>
            <w:rStyle w:val="Hyperlink"/>
            <w:i/>
            <w:sz w:val="22"/>
            <w:szCs w:val="22"/>
          </w:rPr>
          <w:t>Procedures</w:t>
        </w:r>
      </w:hyperlink>
      <w:r w:rsidRPr="00DD650F">
        <w:rPr>
          <w:color w:val="000000"/>
          <w:sz w:val="22"/>
          <w:szCs w:val="22"/>
        </w:rPr>
        <w:t xml:space="preserve"> for the implementation of this policy.</w:t>
      </w:r>
    </w:p>
    <w:p w14:paraId="64681EE4" w14:textId="77777777" w:rsidR="007C3937" w:rsidRPr="00DD650F" w:rsidRDefault="007C3937" w:rsidP="007C3937">
      <w:pPr>
        <w:spacing w:line="228" w:lineRule="auto"/>
        <w:jc w:val="both"/>
        <w:rPr>
          <w:rStyle w:val="Strong"/>
          <w:i/>
          <w:iCs/>
          <w:color w:val="000000"/>
          <w:sz w:val="22"/>
          <w:szCs w:val="22"/>
        </w:rPr>
      </w:pPr>
    </w:p>
    <w:p w14:paraId="0975F396" w14:textId="77777777" w:rsidR="007C3937" w:rsidRPr="00DD650F" w:rsidRDefault="007C3937" w:rsidP="007C3937">
      <w:pPr>
        <w:spacing w:line="228" w:lineRule="auto"/>
        <w:jc w:val="both"/>
        <w:rPr>
          <w:color w:val="000000"/>
          <w:sz w:val="22"/>
          <w:szCs w:val="22"/>
        </w:rPr>
      </w:pPr>
      <w:r w:rsidRPr="00DD650F">
        <w:rPr>
          <w:rStyle w:val="Strong"/>
          <w:i/>
          <w:iCs/>
          <w:color w:val="000000"/>
          <w:sz w:val="22"/>
          <w:szCs w:val="22"/>
        </w:rPr>
        <w:t>References</w:t>
      </w:r>
    </w:p>
    <w:p w14:paraId="0D0E8468" w14:textId="77777777" w:rsidR="007C3937" w:rsidRPr="00DD650F" w:rsidRDefault="007C3937" w:rsidP="007C3937">
      <w:pPr>
        <w:numPr>
          <w:ilvl w:val="0"/>
          <w:numId w:val="7"/>
        </w:numPr>
        <w:spacing w:line="228" w:lineRule="auto"/>
        <w:ind w:left="864" w:hanging="432"/>
        <w:jc w:val="both"/>
        <w:rPr>
          <w:rStyle w:val="Hyperlink"/>
          <w:b/>
          <w:i/>
          <w:sz w:val="22"/>
          <w:szCs w:val="22"/>
        </w:rPr>
      </w:pPr>
      <w:r w:rsidRPr="00DD650F">
        <w:rPr>
          <w:b/>
          <w:bCs/>
          <w:i/>
          <w:color w:val="000000"/>
          <w:sz w:val="22"/>
          <w:szCs w:val="22"/>
        </w:rPr>
        <w:fldChar w:fldCharType="begin"/>
      </w:r>
      <w:r w:rsidRPr="00DD650F">
        <w:rPr>
          <w:b/>
          <w:bCs/>
          <w:i/>
          <w:color w:val="000000"/>
          <w:sz w:val="22"/>
          <w:szCs w:val="22"/>
        </w:rPr>
        <w:instrText xml:space="preserve"> HYPERLINK "http://www.e-laws.gov.on.ca/html/statutes/english/elaws_statutes_90e02_e.htm" \t "_blank" </w:instrText>
      </w:r>
      <w:r w:rsidRPr="00DD650F">
        <w:rPr>
          <w:b/>
          <w:bCs/>
          <w:i/>
          <w:color w:val="000000"/>
          <w:sz w:val="22"/>
          <w:szCs w:val="22"/>
        </w:rPr>
        <w:fldChar w:fldCharType="separate"/>
      </w:r>
      <w:r w:rsidRPr="00DD650F">
        <w:rPr>
          <w:rStyle w:val="Hyperlink"/>
          <w:b/>
          <w:bCs/>
          <w:i/>
          <w:sz w:val="22"/>
          <w:szCs w:val="22"/>
        </w:rPr>
        <w:t>Education Statutes and Regulations of Ontario</w:t>
      </w:r>
    </w:p>
    <w:p w14:paraId="00FA4521" w14:textId="77777777" w:rsidR="007C3937" w:rsidRPr="00DD650F" w:rsidRDefault="007C3937" w:rsidP="007C3937">
      <w:pPr>
        <w:numPr>
          <w:ilvl w:val="0"/>
          <w:numId w:val="7"/>
        </w:numPr>
        <w:spacing w:line="228" w:lineRule="auto"/>
        <w:ind w:left="864" w:hanging="432"/>
        <w:jc w:val="both"/>
        <w:rPr>
          <w:rStyle w:val="Hyperlink"/>
          <w:b/>
          <w:i/>
          <w:sz w:val="22"/>
          <w:szCs w:val="22"/>
        </w:rPr>
      </w:pPr>
      <w:r w:rsidRPr="00DD650F">
        <w:rPr>
          <w:b/>
          <w:bCs/>
          <w:i/>
          <w:color w:val="000000"/>
          <w:sz w:val="22"/>
          <w:szCs w:val="22"/>
        </w:rPr>
        <w:fldChar w:fldCharType="end"/>
      </w:r>
      <w:r w:rsidRPr="00DD650F">
        <w:rPr>
          <w:b/>
          <w:bCs/>
          <w:i/>
          <w:color w:val="000000"/>
          <w:sz w:val="22"/>
          <w:szCs w:val="22"/>
        </w:rPr>
        <w:fldChar w:fldCharType="begin"/>
      </w:r>
      <w:r w:rsidRPr="00DD650F">
        <w:rPr>
          <w:b/>
          <w:bCs/>
          <w:i/>
          <w:color w:val="000000"/>
          <w:sz w:val="22"/>
          <w:szCs w:val="22"/>
        </w:rPr>
        <w:instrText xml:space="preserve"> HYPERLINK "http://www.e-laws.gov.on.ca/html/statutes/english/elaws_statutes_90m50_e.htm" \t "_blank" </w:instrText>
      </w:r>
      <w:r w:rsidRPr="00DD650F">
        <w:rPr>
          <w:b/>
          <w:bCs/>
          <w:i/>
          <w:color w:val="000000"/>
          <w:sz w:val="22"/>
          <w:szCs w:val="22"/>
        </w:rPr>
        <w:fldChar w:fldCharType="separate"/>
      </w:r>
      <w:r w:rsidRPr="00DD650F">
        <w:rPr>
          <w:rStyle w:val="Hyperlink"/>
          <w:b/>
          <w:bCs/>
          <w:i/>
          <w:sz w:val="22"/>
          <w:szCs w:val="22"/>
        </w:rPr>
        <w:t xml:space="preserve">Ontario Municipal Conflict of Interest Act </w:t>
      </w:r>
    </w:p>
    <w:p w14:paraId="1C3AB112" w14:textId="77777777" w:rsidR="007C3937" w:rsidRPr="00DD650F" w:rsidRDefault="007C3937" w:rsidP="007C3937">
      <w:pPr>
        <w:numPr>
          <w:ilvl w:val="0"/>
          <w:numId w:val="7"/>
        </w:numPr>
        <w:ind w:left="864" w:hanging="432"/>
        <w:jc w:val="both"/>
        <w:rPr>
          <w:b/>
          <w:i/>
          <w:color w:val="000000"/>
          <w:sz w:val="22"/>
          <w:szCs w:val="22"/>
        </w:rPr>
      </w:pPr>
      <w:r w:rsidRPr="00DD650F">
        <w:rPr>
          <w:b/>
          <w:i/>
          <w:color w:val="000000"/>
          <w:sz w:val="22"/>
          <w:szCs w:val="22"/>
        </w:rPr>
        <w:t>Niagara Catholic District School Board Policies/Procedures</w:t>
      </w:r>
    </w:p>
    <w:p w14:paraId="12A7CE38" w14:textId="77777777" w:rsidR="00124EA4" w:rsidRPr="00DD650F" w:rsidRDefault="007C3937" w:rsidP="00124EA4">
      <w:pPr>
        <w:numPr>
          <w:ilvl w:val="1"/>
          <w:numId w:val="7"/>
        </w:numPr>
        <w:spacing w:line="228" w:lineRule="auto"/>
        <w:ind w:left="1296" w:hanging="432"/>
        <w:jc w:val="both"/>
        <w:rPr>
          <w:rStyle w:val="Hyperlink"/>
          <w:b/>
          <w:i/>
          <w:sz w:val="22"/>
          <w:szCs w:val="22"/>
        </w:rPr>
      </w:pPr>
      <w:r w:rsidRPr="00DD650F">
        <w:rPr>
          <w:b/>
          <w:bCs/>
          <w:i/>
          <w:color w:val="000000"/>
          <w:sz w:val="22"/>
          <w:szCs w:val="22"/>
        </w:rPr>
        <w:fldChar w:fldCharType="end"/>
      </w:r>
      <w:r w:rsidR="00124EA4" w:rsidRPr="00DD650F">
        <w:rPr>
          <w:b/>
          <w:i/>
          <w:sz w:val="22"/>
          <w:szCs w:val="22"/>
        </w:rPr>
        <w:fldChar w:fldCharType="begin"/>
      </w:r>
      <w:r w:rsidR="00124EA4" w:rsidRPr="00DD650F">
        <w:rPr>
          <w:b/>
          <w:i/>
          <w:sz w:val="22"/>
          <w:szCs w:val="22"/>
        </w:rPr>
        <w:instrText xml:space="preserve"> HYPERLINK "https://docushare.ncdsb.com/dsweb/Get/Document-1982026/100.6.1%20-%20Student%20Senate%20-%20Secondary%20Policy.pdf" </w:instrText>
      </w:r>
      <w:r w:rsidR="00124EA4" w:rsidRPr="00DD650F">
        <w:rPr>
          <w:b/>
          <w:i/>
          <w:sz w:val="22"/>
          <w:szCs w:val="22"/>
        </w:rPr>
        <w:fldChar w:fldCharType="separate"/>
      </w:r>
      <w:r w:rsidR="00124EA4" w:rsidRPr="00DD650F">
        <w:rPr>
          <w:rStyle w:val="Hyperlink"/>
          <w:b/>
          <w:i/>
          <w:sz w:val="22"/>
          <w:szCs w:val="22"/>
        </w:rPr>
        <w:t>Student Senate – Secondary Policy (100.6.1)</w:t>
      </w:r>
    </w:p>
    <w:p w14:paraId="4A9EEEAE" w14:textId="77777777" w:rsidR="00FE4450" w:rsidRPr="00124EA4" w:rsidRDefault="00124EA4" w:rsidP="00124EA4">
      <w:pPr>
        <w:spacing w:line="216" w:lineRule="auto"/>
        <w:ind w:left="864"/>
        <w:jc w:val="both"/>
        <w:rPr>
          <w:rStyle w:val="Hyperlink"/>
          <w:b/>
          <w:i/>
          <w:color w:val="0000CC"/>
          <w:sz w:val="22"/>
          <w:szCs w:val="22"/>
          <w:u w:val="none"/>
        </w:rPr>
      </w:pPr>
      <w:r w:rsidRPr="00DD650F">
        <w:rPr>
          <w:b/>
          <w:i/>
          <w:sz w:val="22"/>
          <w:szCs w:val="22"/>
        </w:rPr>
        <w:fldChar w:fldCharType="end"/>
      </w:r>
    </w:p>
    <w:p w14:paraId="4E377179" w14:textId="77777777" w:rsidR="00EB7A7B" w:rsidRDefault="00EB7A7B" w:rsidP="00A43C7D">
      <w:pPr>
        <w:spacing w:line="216" w:lineRule="auto"/>
        <w:ind w:left="864"/>
        <w:jc w:val="both"/>
        <w:rPr>
          <w:rStyle w:val="Hyperlink"/>
          <w:b/>
          <w:i/>
          <w:color w:val="0000CC"/>
          <w:sz w:val="22"/>
          <w:szCs w:val="22"/>
          <w:u w:val="none"/>
        </w:rPr>
      </w:pPr>
    </w:p>
    <w:tbl>
      <w:tblPr>
        <w:tblW w:w="540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870"/>
      </w:tblGrid>
      <w:tr w:rsidR="00EB7A7B" w:rsidRPr="00907AF4" w14:paraId="5E9A74E7" w14:textId="77777777" w:rsidTr="00DF0122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0091276" w14:textId="77777777" w:rsidR="00EB7A7B" w:rsidRPr="00907AF4" w:rsidRDefault="00EB7A7B" w:rsidP="008C7F4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37161B19" w14:textId="77777777" w:rsidR="00EB7A7B" w:rsidRPr="00907AF4" w:rsidRDefault="00EB7A7B" w:rsidP="008C7F4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661A6CF0" w14:textId="77777777" w:rsidR="00EB7A7B" w:rsidRPr="00907AF4" w:rsidRDefault="00EB7A7B" w:rsidP="008C7F4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1ED231BE" w14:textId="77777777" w:rsidR="00EB7A7B" w:rsidRPr="00907AF4" w:rsidRDefault="00EB7A7B" w:rsidP="008C7F4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CB17D9" w14:textId="77777777" w:rsidR="00EB7A7B" w:rsidRPr="00907AF4" w:rsidRDefault="00EB7A7B" w:rsidP="008C7F4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23, 2013</w:t>
            </w:r>
          </w:p>
          <w:p w14:paraId="0A5EA0CC" w14:textId="77777777" w:rsidR="00EB7A7B" w:rsidRPr="00907AF4" w:rsidRDefault="00EB7A7B" w:rsidP="008C7F4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6B4B7817" w14:textId="77777777" w:rsidR="00EB7A7B" w:rsidRPr="00907AF4" w:rsidRDefault="00EB7A7B" w:rsidP="008C7F4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26, 2019</w:t>
            </w:r>
          </w:p>
          <w:p w14:paraId="3C2E1A19" w14:textId="77777777" w:rsidR="00EB7A7B" w:rsidRDefault="003B3275" w:rsidP="008C7F4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28, 2023</w:t>
            </w:r>
          </w:p>
          <w:p w14:paraId="1A2632AB" w14:textId="77777777" w:rsidR="00DE7B48" w:rsidRDefault="00DE7B48" w:rsidP="008C7F4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29, 2026</w:t>
            </w:r>
          </w:p>
          <w:p w14:paraId="50294344" w14:textId="77777777" w:rsidR="00DF0122" w:rsidRDefault="00DF0122" w:rsidP="00DF0122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494B08B9" w14:textId="332E8161" w:rsidR="00DF0122" w:rsidRPr="00907AF4" w:rsidRDefault="00DF0122" w:rsidP="008C7F4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68397A2" w14:textId="77777777" w:rsidR="00DD5C47" w:rsidRPr="009D1C59" w:rsidRDefault="00DD5C47" w:rsidP="00EB7A7B">
      <w:pPr>
        <w:spacing w:line="216" w:lineRule="auto"/>
        <w:ind w:left="864"/>
        <w:jc w:val="both"/>
      </w:pPr>
    </w:p>
    <w:sectPr w:rsidR="00DD5C47" w:rsidRPr="009D1C59" w:rsidSect="00EB7A7B">
      <w:headerReference w:type="default" r:id="rId12"/>
      <w:footerReference w:type="default" r:id="rId13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DAD9" w14:textId="77777777" w:rsidR="00D512D4" w:rsidRDefault="00D512D4">
      <w:r>
        <w:separator/>
      </w:r>
    </w:p>
  </w:endnote>
  <w:endnote w:type="continuationSeparator" w:id="0">
    <w:p w14:paraId="68A2BFE1" w14:textId="77777777" w:rsidR="00D512D4" w:rsidRDefault="00D5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6631" w14:textId="77777777" w:rsidR="00A43C7D" w:rsidRPr="0053282C" w:rsidRDefault="00A43C7D" w:rsidP="00A43C7D">
    <w:pPr>
      <w:pStyle w:val="Footer"/>
      <w:rPr>
        <w:i/>
        <w:color w:val="808080"/>
        <w:sz w:val="16"/>
        <w:szCs w:val="16"/>
      </w:rPr>
    </w:pPr>
  </w:p>
  <w:p w14:paraId="3F493C7E" w14:textId="77777777" w:rsidR="00A43C7D" w:rsidRPr="0053282C" w:rsidRDefault="00A43C7D" w:rsidP="00A43C7D">
    <w:pPr>
      <w:pStyle w:val="Footer"/>
      <w:rPr>
        <w:i/>
        <w:color w:val="808080"/>
        <w:sz w:val="16"/>
        <w:szCs w:val="16"/>
      </w:rPr>
    </w:pPr>
  </w:p>
  <w:p w14:paraId="77A28DAE" w14:textId="77777777" w:rsidR="00A43C7D" w:rsidRPr="00A43C7D" w:rsidRDefault="00A43C7D" w:rsidP="00A43C7D">
    <w:pPr>
      <w:pStyle w:val="Footer"/>
      <w:pBdr>
        <w:top w:val="single" w:sz="2" w:space="1" w:color="A6A6A6"/>
      </w:pBdr>
      <w:rPr>
        <w:rFonts w:ascii="Times New Roman" w:hAnsi="Times New Roman"/>
        <w:i/>
        <w:color w:val="808080"/>
        <w:sz w:val="16"/>
        <w:szCs w:val="16"/>
      </w:rPr>
    </w:pPr>
  </w:p>
  <w:p w14:paraId="3222393C" w14:textId="77777777" w:rsidR="00A43C7D" w:rsidRPr="00A43C7D" w:rsidRDefault="00A43C7D" w:rsidP="00A43C7D">
    <w:pPr>
      <w:rPr>
        <w:i/>
        <w:color w:val="808080"/>
        <w:sz w:val="16"/>
        <w:szCs w:val="16"/>
      </w:rPr>
    </w:pPr>
    <w:r w:rsidRPr="00A43C7D">
      <w:rPr>
        <w:i/>
        <w:color w:val="808080"/>
        <w:sz w:val="16"/>
        <w:szCs w:val="16"/>
      </w:rPr>
      <w:t xml:space="preserve">Student Senate – </w:t>
    </w:r>
    <w:r w:rsidR="007C3937">
      <w:rPr>
        <w:i/>
        <w:color w:val="808080"/>
        <w:sz w:val="16"/>
        <w:szCs w:val="16"/>
      </w:rPr>
      <w:t xml:space="preserve">Elementary </w:t>
    </w:r>
    <w:r w:rsidRPr="00A43C7D">
      <w:rPr>
        <w:i/>
        <w:color w:val="808080"/>
        <w:sz w:val="16"/>
        <w:szCs w:val="16"/>
      </w:rPr>
      <w:t>Policy (100.6.</w:t>
    </w:r>
    <w:r w:rsidR="007C3937">
      <w:rPr>
        <w:i/>
        <w:color w:val="808080"/>
        <w:sz w:val="16"/>
        <w:szCs w:val="16"/>
      </w:rPr>
      <w:t>2</w:t>
    </w:r>
    <w:r w:rsidRPr="00A43C7D">
      <w:rPr>
        <w:i/>
        <w:color w:val="808080"/>
        <w:sz w:val="16"/>
        <w:szCs w:val="16"/>
      </w:rPr>
      <w:t>)</w:t>
    </w:r>
    <w:r w:rsidR="00EB7A7B">
      <w:rPr>
        <w:i/>
        <w:color w:val="808080"/>
        <w:sz w:val="16"/>
        <w:szCs w:val="16"/>
      </w:rPr>
      <w:t xml:space="preserve"> Statement of Governance</w:t>
    </w:r>
  </w:p>
  <w:p w14:paraId="65FA715C" w14:textId="450A3F34" w:rsidR="00A43C7D" w:rsidRPr="00A43C7D" w:rsidRDefault="00A43C7D">
    <w:pPr>
      <w:pStyle w:val="Footer"/>
      <w:rPr>
        <w:rFonts w:ascii="Times New Roman" w:hAnsi="Times New Roman"/>
        <w:color w:val="808080"/>
        <w:sz w:val="16"/>
        <w:szCs w:val="16"/>
      </w:rPr>
    </w:pPr>
    <w:r w:rsidRPr="00A43C7D">
      <w:rPr>
        <w:rFonts w:ascii="Times New Roman" w:hAnsi="Times New Roman"/>
        <w:i/>
        <w:color w:val="808080"/>
        <w:sz w:val="16"/>
        <w:szCs w:val="16"/>
      </w:rPr>
      <w:t xml:space="preserve">Page 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begin"/>
    </w:r>
    <w:r w:rsidRPr="00A43C7D">
      <w:rPr>
        <w:rFonts w:ascii="Times New Roman" w:hAnsi="Times New Roman"/>
        <w:i/>
        <w:color w:val="808080"/>
        <w:sz w:val="16"/>
        <w:szCs w:val="16"/>
      </w:rPr>
      <w:instrText xml:space="preserve"> PAGE </w:instrTex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separate"/>
    </w:r>
    <w:r w:rsidR="00CE542D">
      <w:rPr>
        <w:rFonts w:ascii="Times New Roman" w:hAnsi="Times New Roman"/>
        <w:i/>
        <w:noProof/>
        <w:color w:val="808080"/>
        <w:sz w:val="16"/>
        <w:szCs w:val="16"/>
      </w:rPr>
      <w:t>1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end"/>
    </w:r>
    <w:r w:rsidRPr="00A43C7D">
      <w:rPr>
        <w:rFonts w:ascii="Times New Roman" w:hAnsi="Times New Roman"/>
        <w:i/>
        <w:color w:val="808080"/>
        <w:sz w:val="16"/>
        <w:szCs w:val="16"/>
      </w:rPr>
      <w:t xml:space="preserve"> of 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begin"/>
    </w:r>
    <w:r w:rsidRPr="00A43C7D">
      <w:rPr>
        <w:rFonts w:ascii="Times New Roman" w:hAnsi="Times New Roman"/>
        <w:i/>
        <w:color w:val="808080"/>
        <w:sz w:val="16"/>
        <w:szCs w:val="16"/>
      </w:rPr>
      <w:instrText xml:space="preserve"> NUMPAGES  </w:instrTex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separate"/>
    </w:r>
    <w:r w:rsidR="00CE542D">
      <w:rPr>
        <w:rFonts w:ascii="Times New Roman" w:hAnsi="Times New Roman"/>
        <w:i/>
        <w:noProof/>
        <w:color w:val="808080"/>
        <w:sz w:val="16"/>
        <w:szCs w:val="16"/>
      </w:rPr>
      <w:t>1</w:t>
    </w:r>
    <w:r w:rsidRPr="00A43C7D">
      <w:rPr>
        <w:rFonts w:ascii="Times New Roman" w:hAnsi="Times New Roman"/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39197" w14:textId="77777777" w:rsidR="00D512D4" w:rsidRDefault="00D512D4">
      <w:r>
        <w:separator/>
      </w:r>
    </w:p>
  </w:footnote>
  <w:footnote w:type="continuationSeparator" w:id="0">
    <w:p w14:paraId="11767562" w14:textId="77777777" w:rsidR="00D512D4" w:rsidRDefault="00D5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BCC7" w14:textId="30317AFF" w:rsidR="00B478FF" w:rsidRPr="00B478FF" w:rsidRDefault="00B478FF" w:rsidP="00B478FF">
    <w:pPr>
      <w:pStyle w:val="Header"/>
      <w:jc w:val="right"/>
      <w:rPr>
        <w:b/>
        <w:bCs/>
        <w:color w:val="C0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50C10"/>
    <w:multiLevelType w:val="hybridMultilevel"/>
    <w:tmpl w:val="FDDED56A"/>
    <w:lvl w:ilvl="0" w:tplc="00D8D318">
      <w:start w:val="6"/>
      <w:numFmt w:val="decimal"/>
      <w:lvlText w:val="%1."/>
      <w:lvlJc w:val="left"/>
      <w:pPr>
        <w:tabs>
          <w:tab w:val="num" w:pos="864"/>
        </w:tabs>
        <w:ind w:left="864" w:hanging="432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3B8F"/>
    <w:multiLevelType w:val="multilevel"/>
    <w:tmpl w:val="78EA427C"/>
    <w:lvl w:ilvl="0">
      <w:start w:val="1"/>
      <w:numFmt w:val="bullet"/>
      <w:lvlText w:val=""/>
      <w:lvlJc w:val="left"/>
      <w:pPr>
        <w:tabs>
          <w:tab w:val="num" w:pos="720"/>
        </w:tabs>
        <w:ind w:left="864" w:hanging="432"/>
      </w:pPr>
      <w:rPr>
        <w:rFonts w:ascii="Symbol" w:hAnsi="Symbol" w:hint="default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676D5"/>
    <w:multiLevelType w:val="multilevel"/>
    <w:tmpl w:val="4646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954E5E"/>
    <w:multiLevelType w:val="hybridMultilevel"/>
    <w:tmpl w:val="560CA07A"/>
    <w:lvl w:ilvl="0" w:tplc="41688F3A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rFonts w:hint="default"/>
        <w:color w:val="000000"/>
      </w:rPr>
    </w:lvl>
    <w:lvl w:ilvl="1" w:tplc="63D07E2A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B75C3F"/>
    <w:multiLevelType w:val="hybridMultilevel"/>
    <w:tmpl w:val="86E45402"/>
    <w:lvl w:ilvl="0" w:tplc="41688F3A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rFonts w:hint="default"/>
        <w:color w:val="000000"/>
      </w:rPr>
    </w:lvl>
    <w:lvl w:ilvl="1" w:tplc="59849FEE">
      <w:start w:val="1"/>
      <w:numFmt w:val="lowerLetter"/>
      <w:lvlText w:val="%2."/>
      <w:lvlJc w:val="left"/>
      <w:pPr>
        <w:tabs>
          <w:tab w:val="num" w:pos="1296"/>
        </w:tabs>
        <w:ind w:left="1296" w:hanging="432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C11558"/>
    <w:multiLevelType w:val="hybridMultilevel"/>
    <w:tmpl w:val="6A6C2B74"/>
    <w:lvl w:ilvl="0" w:tplc="6E2CF7C8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32D79"/>
    <w:multiLevelType w:val="multilevel"/>
    <w:tmpl w:val="5DA645EE"/>
    <w:lvl w:ilvl="0">
      <w:start w:val="2"/>
      <w:numFmt w:val="decimal"/>
      <w:lvlText w:val="%1."/>
      <w:lvlJc w:val="left"/>
      <w:pPr>
        <w:tabs>
          <w:tab w:val="num" w:pos="360"/>
        </w:tabs>
        <w:ind w:left="432" w:hanging="432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24"/>
        </w:tabs>
        <w:ind w:left="1296" w:hanging="432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088"/>
        </w:tabs>
        <w:ind w:left="2160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52"/>
        </w:tabs>
        <w:ind w:left="3024" w:hanging="43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816"/>
        </w:tabs>
        <w:ind w:left="3888" w:hanging="43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544"/>
        </w:tabs>
        <w:ind w:left="5616" w:hanging="43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408"/>
        </w:tabs>
        <w:ind w:left="6480" w:hanging="43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72"/>
        </w:tabs>
        <w:ind w:left="7344" w:hanging="432"/>
      </w:pPr>
      <w:rPr>
        <w:rFonts w:hint="default"/>
      </w:rPr>
    </w:lvl>
  </w:abstractNum>
  <w:abstractNum w:abstractNumId="7" w15:restartNumberingAfterBreak="0">
    <w:nsid w:val="4CA64C7F"/>
    <w:multiLevelType w:val="hybridMultilevel"/>
    <w:tmpl w:val="E13666B6"/>
    <w:lvl w:ilvl="0" w:tplc="1C60DD52">
      <w:start w:val="1"/>
      <w:numFmt w:val="bullet"/>
      <w:lvlText w:val=""/>
      <w:lvlJc w:val="left"/>
      <w:pPr>
        <w:ind w:left="202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7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2" w:hanging="360"/>
      </w:pPr>
      <w:rPr>
        <w:rFonts w:ascii="Wingdings" w:hAnsi="Wingdings" w:hint="default"/>
      </w:rPr>
    </w:lvl>
  </w:abstractNum>
  <w:abstractNum w:abstractNumId="8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62FCA"/>
    <w:multiLevelType w:val="multilevel"/>
    <w:tmpl w:val="141822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 w15:restartNumberingAfterBreak="0">
    <w:nsid w:val="60C07D90"/>
    <w:multiLevelType w:val="hybridMultilevel"/>
    <w:tmpl w:val="AA32B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E7669"/>
    <w:multiLevelType w:val="hybridMultilevel"/>
    <w:tmpl w:val="E88E1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D2AC1"/>
    <w:multiLevelType w:val="hybridMultilevel"/>
    <w:tmpl w:val="7AEE7176"/>
    <w:lvl w:ilvl="0" w:tplc="1C60D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B6EA9D84">
      <w:start w:val="1"/>
      <w:numFmt w:val="bullet"/>
      <w:lvlText w:val="o"/>
      <w:lvlJc w:val="left"/>
      <w:pPr>
        <w:ind w:left="432" w:firstLine="864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F14EA"/>
    <w:multiLevelType w:val="hybridMultilevel"/>
    <w:tmpl w:val="89B09E48"/>
    <w:lvl w:ilvl="0" w:tplc="BBC858C2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10"/>
  </w:num>
  <w:num w:numId="9">
    <w:abstractNumId w:val="4"/>
  </w:num>
  <w:num w:numId="10">
    <w:abstractNumId w:val="3"/>
  </w:num>
  <w:num w:numId="11">
    <w:abstractNumId w:val="7"/>
  </w:num>
  <w:num w:numId="12">
    <w:abstractNumId w:val="11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042"/>
    <w:rsid w:val="0003085D"/>
    <w:rsid w:val="0003180F"/>
    <w:rsid w:val="00031AE5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0CA1"/>
    <w:rsid w:val="0009261E"/>
    <w:rsid w:val="00095AC2"/>
    <w:rsid w:val="00096AA5"/>
    <w:rsid w:val="00097C2A"/>
    <w:rsid w:val="000A15B2"/>
    <w:rsid w:val="000A25BC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4126"/>
    <w:rsid w:val="00124EA4"/>
    <w:rsid w:val="001257C0"/>
    <w:rsid w:val="00125F5B"/>
    <w:rsid w:val="00130231"/>
    <w:rsid w:val="0013081C"/>
    <w:rsid w:val="00130A35"/>
    <w:rsid w:val="00130BE9"/>
    <w:rsid w:val="00131F89"/>
    <w:rsid w:val="001329A3"/>
    <w:rsid w:val="001332F1"/>
    <w:rsid w:val="0013352D"/>
    <w:rsid w:val="00134368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6CF9"/>
    <w:rsid w:val="00147020"/>
    <w:rsid w:val="001470C1"/>
    <w:rsid w:val="001477A1"/>
    <w:rsid w:val="00147C51"/>
    <w:rsid w:val="001503FF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2293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4DE9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58C7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B41"/>
    <w:rsid w:val="00290C23"/>
    <w:rsid w:val="002914B5"/>
    <w:rsid w:val="002953C5"/>
    <w:rsid w:val="00295748"/>
    <w:rsid w:val="00295DB6"/>
    <w:rsid w:val="00296343"/>
    <w:rsid w:val="002965A2"/>
    <w:rsid w:val="0029780F"/>
    <w:rsid w:val="002A045C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2A2A"/>
    <w:rsid w:val="002B63CA"/>
    <w:rsid w:val="002B7161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777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9E9"/>
    <w:rsid w:val="00370F24"/>
    <w:rsid w:val="003718C8"/>
    <w:rsid w:val="003729AF"/>
    <w:rsid w:val="00372E51"/>
    <w:rsid w:val="00373914"/>
    <w:rsid w:val="00374430"/>
    <w:rsid w:val="00376C84"/>
    <w:rsid w:val="003772AF"/>
    <w:rsid w:val="00377936"/>
    <w:rsid w:val="00381D58"/>
    <w:rsid w:val="00381E3D"/>
    <w:rsid w:val="00381FA4"/>
    <w:rsid w:val="00382025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1A24"/>
    <w:rsid w:val="003B2086"/>
    <w:rsid w:val="003B2C1F"/>
    <w:rsid w:val="003B3275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349F"/>
    <w:rsid w:val="003D3DD4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29B8"/>
    <w:rsid w:val="00463295"/>
    <w:rsid w:val="004647EE"/>
    <w:rsid w:val="0046492B"/>
    <w:rsid w:val="004650DB"/>
    <w:rsid w:val="004654CB"/>
    <w:rsid w:val="0046588F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124B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20D14"/>
    <w:rsid w:val="00522CB1"/>
    <w:rsid w:val="0052418E"/>
    <w:rsid w:val="005245E3"/>
    <w:rsid w:val="00524966"/>
    <w:rsid w:val="005273E6"/>
    <w:rsid w:val="0053092B"/>
    <w:rsid w:val="0053251A"/>
    <w:rsid w:val="00534395"/>
    <w:rsid w:val="005350CA"/>
    <w:rsid w:val="0053613F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55FB7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140A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1E10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88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09CA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54EF5"/>
    <w:rsid w:val="00661249"/>
    <w:rsid w:val="006616ED"/>
    <w:rsid w:val="006626F7"/>
    <w:rsid w:val="00662772"/>
    <w:rsid w:val="00663A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0D3A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3920"/>
    <w:rsid w:val="007055AE"/>
    <w:rsid w:val="0070727C"/>
    <w:rsid w:val="007078B4"/>
    <w:rsid w:val="00707F40"/>
    <w:rsid w:val="00710E71"/>
    <w:rsid w:val="00711976"/>
    <w:rsid w:val="0071617D"/>
    <w:rsid w:val="00720ABD"/>
    <w:rsid w:val="00722BE6"/>
    <w:rsid w:val="007240BB"/>
    <w:rsid w:val="00727393"/>
    <w:rsid w:val="00730B42"/>
    <w:rsid w:val="00731DF2"/>
    <w:rsid w:val="00731ED4"/>
    <w:rsid w:val="00733966"/>
    <w:rsid w:val="00733F9E"/>
    <w:rsid w:val="007349FF"/>
    <w:rsid w:val="00735E98"/>
    <w:rsid w:val="007364EA"/>
    <w:rsid w:val="00736501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3819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3BEF"/>
    <w:rsid w:val="007A4AA5"/>
    <w:rsid w:val="007A4B39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937"/>
    <w:rsid w:val="007C3E19"/>
    <w:rsid w:val="007C521F"/>
    <w:rsid w:val="007C5438"/>
    <w:rsid w:val="007C572C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141"/>
    <w:rsid w:val="008312D5"/>
    <w:rsid w:val="00831B03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002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4190"/>
    <w:rsid w:val="00876C3C"/>
    <w:rsid w:val="008806E8"/>
    <w:rsid w:val="00880C8B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0527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5537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2E58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37976"/>
    <w:rsid w:val="00940802"/>
    <w:rsid w:val="00940954"/>
    <w:rsid w:val="00940C5F"/>
    <w:rsid w:val="00940CE8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7594"/>
    <w:rsid w:val="00967B5A"/>
    <w:rsid w:val="0097052A"/>
    <w:rsid w:val="0097391E"/>
    <w:rsid w:val="00974901"/>
    <w:rsid w:val="00975FDC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C59"/>
    <w:rsid w:val="009D1FB5"/>
    <w:rsid w:val="009D208D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3C7D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7B3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2B96"/>
    <w:rsid w:val="00B138B7"/>
    <w:rsid w:val="00B16829"/>
    <w:rsid w:val="00B16F3C"/>
    <w:rsid w:val="00B170A0"/>
    <w:rsid w:val="00B17650"/>
    <w:rsid w:val="00B20439"/>
    <w:rsid w:val="00B20485"/>
    <w:rsid w:val="00B22288"/>
    <w:rsid w:val="00B23CA9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3F0B"/>
    <w:rsid w:val="00B449E7"/>
    <w:rsid w:val="00B46B96"/>
    <w:rsid w:val="00B47546"/>
    <w:rsid w:val="00B476D1"/>
    <w:rsid w:val="00B478FF"/>
    <w:rsid w:val="00B47978"/>
    <w:rsid w:val="00B526E5"/>
    <w:rsid w:val="00B52C9F"/>
    <w:rsid w:val="00B53907"/>
    <w:rsid w:val="00B5449D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1BDB"/>
    <w:rsid w:val="00B727F4"/>
    <w:rsid w:val="00B72DAC"/>
    <w:rsid w:val="00B74A13"/>
    <w:rsid w:val="00B81821"/>
    <w:rsid w:val="00B82DA8"/>
    <w:rsid w:val="00B844F9"/>
    <w:rsid w:val="00B8452B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1896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28D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1B4E"/>
    <w:rsid w:val="00C93A1E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49BA"/>
    <w:rsid w:val="00CE542D"/>
    <w:rsid w:val="00CE6A53"/>
    <w:rsid w:val="00CE6C9E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53E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B3E"/>
    <w:rsid w:val="00D512D4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8C9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4B30"/>
    <w:rsid w:val="00DB5A28"/>
    <w:rsid w:val="00DC0407"/>
    <w:rsid w:val="00DC0DD1"/>
    <w:rsid w:val="00DC1AD1"/>
    <w:rsid w:val="00DC1EE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D5C47"/>
    <w:rsid w:val="00DD650F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B48"/>
    <w:rsid w:val="00DE7E67"/>
    <w:rsid w:val="00DF0122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0B4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05E0"/>
    <w:rsid w:val="00E11711"/>
    <w:rsid w:val="00E11966"/>
    <w:rsid w:val="00E1320F"/>
    <w:rsid w:val="00E146CE"/>
    <w:rsid w:val="00E1482B"/>
    <w:rsid w:val="00E15729"/>
    <w:rsid w:val="00E20119"/>
    <w:rsid w:val="00E203F0"/>
    <w:rsid w:val="00E2192C"/>
    <w:rsid w:val="00E2295F"/>
    <w:rsid w:val="00E229B3"/>
    <w:rsid w:val="00E22B6D"/>
    <w:rsid w:val="00E23D53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0D78"/>
    <w:rsid w:val="00E42080"/>
    <w:rsid w:val="00E46278"/>
    <w:rsid w:val="00E47E07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A7825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B7A7B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521"/>
    <w:rsid w:val="00F76F05"/>
    <w:rsid w:val="00F77A38"/>
    <w:rsid w:val="00F83427"/>
    <w:rsid w:val="00F83D4D"/>
    <w:rsid w:val="00F84263"/>
    <w:rsid w:val="00F866E3"/>
    <w:rsid w:val="00F86C14"/>
    <w:rsid w:val="00F87B40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4450"/>
    <w:rsid w:val="00FE5D75"/>
    <w:rsid w:val="00FE5F9A"/>
    <w:rsid w:val="00FE7AC1"/>
    <w:rsid w:val="00FE7ED3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A47A74"/>
  <w15:docId w15:val="{2EC37B07-396C-4FA7-9683-6AADC58F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styleId="Strong">
    <w:name w:val="Strong"/>
    <w:qFormat/>
    <w:rsid w:val="00124126"/>
    <w:rPr>
      <w:b/>
      <w:bCs/>
    </w:rPr>
  </w:style>
  <w:style w:type="paragraph" w:styleId="NormalWeb">
    <w:name w:val="Normal (Web)"/>
    <w:basedOn w:val="Normal"/>
    <w:uiPriority w:val="99"/>
    <w:unhideWhenUsed/>
    <w:rsid w:val="00124126"/>
    <w:pPr>
      <w:spacing w:before="100" w:beforeAutospacing="1" w:after="100" w:afterAutospacing="1"/>
    </w:pPr>
    <w:rPr>
      <w:lang w:val="en-US" w:eastAsia="en-US"/>
    </w:rPr>
  </w:style>
  <w:style w:type="character" w:styleId="FollowedHyperlink">
    <w:name w:val="FollowedHyperlink"/>
    <w:rsid w:val="00591E10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4629B8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oterChar">
    <w:name w:val="Footer Char"/>
    <w:link w:val="Footer"/>
    <w:uiPriority w:val="99"/>
    <w:rsid w:val="004629B8"/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rsid w:val="009D1C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D1C59"/>
    <w:rPr>
      <w:sz w:val="24"/>
      <w:szCs w:val="24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850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8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ushare.ncdsb.com/dsweb/Get/Document-1981925/100.6.2%20-%20Student%20Senate%20-%20Elementary%20Policy%20AOP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A23758557D049BA3B73F6C6834FEB" ma:contentTypeVersion="13" ma:contentTypeDescription="Create a new document." ma:contentTypeScope="" ma:versionID="68e8ada334e2cb706b05d6172db5de0e">
  <xsd:schema xmlns:xsd="http://www.w3.org/2001/XMLSchema" xmlns:xs="http://www.w3.org/2001/XMLSchema" xmlns:p="http://schemas.microsoft.com/office/2006/metadata/properties" xmlns:ns3="fbf0659f-0d5d-4cdf-921e-2dcd634a94fe" xmlns:ns4="9f0fd8c1-2573-4e1a-b0a0-2f55a950e895" targetNamespace="http://schemas.microsoft.com/office/2006/metadata/properties" ma:root="true" ma:fieldsID="081ada0b85ffe877f20ab2fb796ff79b" ns3:_="" ns4:_="">
    <xsd:import namespace="fbf0659f-0d5d-4cdf-921e-2dcd634a94fe"/>
    <xsd:import namespace="9f0fd8c1-2573-4e1a-b0a0-2f55a950e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0659f-0d5d-4cdf-921e-2dcd634a9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fd8c1-2573-4e1a-b0a0-2f55a950e89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AE0567-EC74-4BC0-AA84-183DEBB5BA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6D8346-7770-4FDE-863D-D9FC71EE7D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95B875-7B58-4C23-B2B1-BD8766A2A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0659f-0d5d-4cdf-921e-2dcd634a94fe"/>
    <ds:schemaRef ds:uri="9f0fd8c1-2573-4e1a-b0a0-2f55a950e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2074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2321</CharactersWithSpaces>
  <SharedDoc>false</SharedDoc>
  <HLinks>
    <vt:vector size="18" baseType="variant">
      <vt:variant>
        <vt:i4>7995505</vt:i4>
      </vt:variant>
      <vt:variant>
        <vt:i4>6</vt:i4>
      </vt:variant>
      <vt:variant>
        <vt:i4>0</vt:i4>
      </vt:variant>
      <vt:variant>
        <vt:i4>5</vt:i4>
      </vt:variant>
      <vt:variant>
        <vt:lpwstr>https://docushare.ncdsb.com/dsweb/Get/Document-1335973/NoContent985905338236993300.txt</vt:lpwstr>
      </vt:variant>
      <vt:variant>
        <vt:lpwstr/>
      </vt:variant>
      <vt:variant>
        <vt:i4>3407962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http://www.e-laws.gov.on.ca/html/statutes/english/elaws_statutes_90m50_e.htm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2026-09-16T16:27:00Z</cp:lastPrinted>
  <dcterms:created xsi:type="dcterms:W3CDTF">2026-09-16T19:29:00Z</dcterms:created>
  <dcterms:modified xsi:type="dcterms:W3CDTF">2026-09-16T19:29:00Z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0x010100D35A23758557D049BA3B73F6C6834FEB</vt:lpwstr>
  </property>
</Properties>
</file>