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60" w:type="dxa"/>
        <w:jc w:val="center"/>
        <w:tblLayout w:type="fixed"/>
        <w:tblCellMar>
          <w:top w:w="144" w:type="dxa"/>
          <w:left w:w="144" w:type="dxa"/>
          <w:bottom w:w="144" w:type="dxa"/>
          <w:right w:w="288" w:type="dxa"/>
        </w:tblCellMar>
        <w:tblLook w:val="01E0" w:firstRow="1" w:lastRow="1" w:firstColumn="1" w:lastColumn="1" w:noHBand="0" w:noVBand="0"/>
      </w:tblPr>
      <w:tblGrid>
        <w:gridCol w:w="4680"/>
        <w:gridCol w:w="4680"/>
      </w:tblGrid>
      <w:tr w:rsidR="007A4C84" w:rsidRPr="00D757B3" w14:paraId="42BC6F06" w14:textId="77777777" w:rsidTr="007A4C84">
        <w:trPr>
          <w:trHeight w:hRule="exact" w:val="1728"/>
          <w:jc w:val="center"/>
        </w:trPr>
        <w:tc>
          <w:tcPr>
            <w:tcW w:w="9360" w:type="dxa"/>
            <w:gridSpan w:val="2"/>
            <w:tcBorders>
              <w:top w:val="single" w:sz="12" w:space="0" w:color="08862A"/>
              <w:left w:val="single" w:sz="12" w:space="0" w:color="08862A"/>
              <w:right w:val="single" w:sz="12" w:space="0" w:color="08862A"/>
            </w:tcBorders>
            <w:shd w:val="clear" w:color="auto" w:fill="08862A"/>
            <w:tcMar>
              <w:top w:w="72" w:type="dxa"/>
              <w:left w:w="72" w:type="dxa"/>
              <w:bottom w:w="72" w:type="dxa"/>
              <w:right w:w="72" w:type="dxa"/>
            </w:tcMar>
          </w:tcPr>
          <w:p w14:paraId="2E54A1E4" w14:textId="77777777" w:rsidR="007A4C84" w:rsidRPr="00142857" w:rsidRDefault="00EE6075" w:rsidP="00362480">
            <w:pPr>
              <w:spacing w:before="120" w:after="120"/>
              <w:jc w:val="center"/>
              <w:rPr>
                <w:rFonts w:ascii="Calibri" w:hAnsi="Calibri" w:cs="Arial"/>
                <w:color w:val="FFFFFF"/>
                <w:szCs w:val="26"/>
              </w:rPr>
            </w:pPr>
            <w:r>
              <w:rPr>
                <w:rFonts w:ascii="Calibri" w:hAnsi="Calibri"/>
                <w:noProof/>
                <w:lang w:val="en-US" w:eastAsia="en-US"/>
              </w:rPr>
              <w:drawing>
                <wp:anchor distT="0" distB="0" distL="114300" distR="114300" simplePos="0" relativeHeight="251660288" behindDoc="0" locked="0" layoutInCell="1" allowOverlap="1" wp14:anchorId="20853A26" wp14:editId="3214940E">
                  <wp:simplePos x="0" y="0"/>
                  <wp:positionH relativeFrom="margin">
                    <wp:posOffset>51435</wp:posOffset>
                  </wp:positionH>
                  <wp:positionV relativeFrom="margin">
                    <wp:posOffset>89535</wp:posOffset>
                  </wp:positionV>
                  <wp:extent cx="548640" cy="636905"/>
                  <wp:effectExtent l="0" t="0" r="3810" b="0"/>
                  <wp:wrapNone/>
                  <wp:docPr id="8" name="Picture 1" descr="NCDSB-logo-v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CDSB-logo-v2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 cy="636905"/>
                          </a:xfrm>
                          <a:prstGeom prst="rect">
                            <a:avLst/>
                          </a:prstGeom>
                          <a:noFill/>
                        </pic:spPr>
                      </pic:pic>
                    </a:graphicData>
                  </a:graphic>
                  <wp14:sizeRelH relativeFrom="margin">
                    <wp14:pctWidth>0</wp14:pctWidth>
                  </wp14:sizeRelH>
                  <wp14:sizeRelV relativeFrom="margin">
                    <wp14:pctHeight>0</wp14:pctHeight>
                  </wp14:sizeRelV>
                </wp:anchor>
              </w:drawing>
            </w:r>
            <w:r w:rsidR="007A4C84" w:rsidRPr="00142857">
              <w:rPr>
                <w:rFonts w:ascii="Calibri" w:hAnsi="Calibri" w:cs="Arial"/>
                <w:color w:val="FFFFFF"/>
                <w:szCs w:val="26"/>
              </w:rPr>
              <w:t>Niagara Catholic District School Board</w:t>
            </w:r>
          </w:p>
          <w:p w14:paraId="7FD360D8" w14:textId="14AE3D79" w:rsidR="007A4C84" w:rsidRDefault="007A4C84" w:rsidP="007A4C84">
            <w:pPr>
              <w:spacing w:before="120"/>
              <w:jc w:val="center"/>
              <w:rPr>
                <w:rFonts w:ascii="Calibri" w:hAnsi="Calibri" w:cs="Arial"/>
                <w:b/>
                <w:i/>
                <w:color w:val="FFFFFF"/>
                <w:sz w:val="28"/>
                <w:szCs w:val="26"/>
              </w:rPr>
            </w:pPr>
            <w:r w:rsidRPr="007A4C84">
              <w:rPr>
                <w:rFonts w:ascii="Calibri" w:hAnsi="Calibri" w:cs="Arial"/>
                <w:b/>
                <w:i/>
                <w:color w:val="FFFFFF"/>
                <w:sz w:val="28"/>
                <w:szCs w:val="26"/>
              </w:rPr>
              <w:t xml:space="preserve">ADMINISTRATION OF MEDICATION TO STUDENTS </w:t>
            </w:r>
          </w:p>
          <w:p w14:paraId="6B37476F" w14:textId="77777777" w:rsidR="007A4C84" w:rsidRPr="002F074D" w:rsidRDefault="00C630CC" w:rsidP="00362480">
            <w:pPr>
              <w:spacing w:before="120" w:after="120"/>
              <w:jc w:val="center"/>
              <w:rPr>
                <w:rFonts w:ascii="Calibri" w:hAnsi="Calibri"/>
                <w:color w:val="FFFFFF"/>
              </w:rPr>
            </w:pPr>
            <w:r>
              <w:rPr>
                <w:rFonts w:ascii="Calibri" w:hAnsi="Calibri" w:cs="Arial"/>
                <w:color w:val="FFFFFF"/>
              </w:rPr>
              <w:t xml:space="preserve">ADMINISTRATIVE OPERATIONAL PROCEDURES </w:t>
            </w:r>
          </w:p>
        </w:tc>
      </w:tr>
      <w:tr w:rsidR="007A4C84" w:rsidRPr="00D757B3" w14:paraId="23EE852F" w14:textId="77777777" w:rsidTr="00362480">
        <w:trPr>
          <w:trHeight w:hRule="exact" w:val="288"/>
          <w:jc w:val="center"/>
        </w:trPr>
        <w:tc>
          <w:tcPr>
            <w:tcW w:w="4680" w:type="dxa"/>
            <w:tcBorders>
              <w:left w:val="single" w:sz="12" w:space="0" w:color="08862A"/>
              <w:bottom w:val="single" w:sz="12" w:space="0" w:color="08862A"/>
            </w:tcBorders>
            <w:shd w:val="clear" w:color="auto" w:fill="08862A"/>
            <w:tcMar>
              <w:top w:w="72" w:type="dxa"/>
              <w:left w:w="72" w:type="dxa"/>
              <w:bottom w:w="72" w:type="dxa"/>
              <w:right w:w="72" w:type="dxa"/>
            </w:tcMar>
          </w:tcPr>
          <w:p w14:paraId="51FC2334" w14:textId="77777777" w:rsidR="007A4C84" w:rsidRPr="002F074D" w:rsidRDefault="007A4C84" w:rsidP="00362480">
            <w:pPr>
              <w:spacing w:line="228" w:lineRule="auto"/>
              <w:rPr>
                <w:rFonts w:ascii="Calibri" w:hAnsi="Calibri"/>
                <w:b/>
                <w:noProof/>
                <w:color w:val="FFFFFF"/>
                <w:sz w:val="18"/>
              </w:rPr>
            </w:pPr>
            <w:r>
              <w:rPr>
                <w:rFonts w:ascii="Calibri" w:hAnsi="Calibri"/>
                <w:b/>
                <w:color w:val="FFFFFF"/>
                <w:sz w:val="18"/>
                <w:szCs w:val="18"/>
              </w:rPr>
              <w:t>3</w:t>
            </w:r>
            <w:r w:rsidRPr="002F074D">
              <w:rPr>
                <w:rFonts w:ascii="Calibri" w:hAnsi="Calibri"/>
                <w:b/>
                <w:color w:val="FFFFFF"/>
                <w:sz w:val="18"/>
                <w:szCs w:val="18"/>
              </w:rPr>
              <w:t>00</w:t>
            </w:r>
            <w:r>
              <w:rPr>
                <w:rFonts w:ascii="Calibri" w:hAnsi="Calibri"/>
                <w:b/>
                <w:color w:val="FFFFFF"/>
                <w:sz w:val="18"/>
                <w:szCs w:val="18"/>
              </w:rPr>
              <w:t xml:space="preserve"> – School/Students</w:t>
            </w:r>
          </w:p>
        </w:tc>
        <w:tc>
          <w:tcPr>
            <w:tcW w:w="4680" w:type="dxa"/>
            <w:tcBorders>
              <w:bottom w:val="single" w:sz="12" w:space="0" w:color="08862A"/>
              <w:right w:val="single" w:sz="12" w:space="0" w:color="08862A"/>
            </w:tcBorders>
            <w:shd w:val="clear" w:color="auto" w:fill="08862A"/>
            <w:tcMar>
              <w:top w:w="72" w:type="dxa"/>
              <w:left w:w="72" w:type="dxa"/>
              <w:bottom w:w="72" w:type="dxa"/>
              <w:right w:w="72" w:type="dxa"/>
            </w:tcMar>
          </w:tcPr>
          <w:p w14:paraId="50DF5C8E" w14:textId="77777777" w:rsidR="007A4C84" w:rsidRPr="002F074D" w:rsidRDefault="007A4C84" w:rsidP="00C97B5A">
            <w:pPr>
              <w:spacing w:line="228" w:lineRule="auto"/>
              <w:jc w:val="right"/>
              <w:rPr>
                <w:rFonts w:ascii="Calibri" w:hAnsi="Calibri"/>
                <w:b/>
                <w:noProof/>
                <w:color w:val="FFFFFF"/>
                <w:sz w:val="18"/>
              </w:rPr>
            </w:pPr>
            <w:r w:rsidRPr="002F074D">
              <w:rPr>
                <w:rFonts w:ascii="Calibri" w:hAnsi="Calibri"/>
                <w:b/>
                <w:color w:val="FFFFFF"/>
                <w:sz w:val="18"/>
                <w:szCs w:val="18"/>
              </w:rPr>
              <w:t xml:space="preserve">No </w:t>
            </w:r>
            <w:r>
              <w:rPr>
                <w:rFonts w:ascii="Calibri" w:hAnsi="Calibri"/>
                <w:b/>
                <w:color w:val="FFFFFF"/>
                <w:sz w:val="18"/>
                <w:szCs w:val="18"/>
              </w:rPr>
              <w:t>302.</w:t>
            </w:r>
            <w:r w:rsidR="00C97B5A">
              <w:rPr>
                <w:rFonts w:ascii="Calibri" w:hAnsi="Calibri"/>
                <w:b/>
                <w:color w:val="FFFFFF"/>
                <w:sz w:val="18"/>
                <w:szCs w:val="18"/>
              </w:rPr>
              <w:t>2</w:t>
            </w:r>
          </w:p>
        </w:tc>
      </w:tr>
      <w:tr w:rsidR="007A4C84" w:rsidRPr="00D757B3" w14:paraId="2A5FB06D" w14:textId="77777777" w:rsidTr="00362480">
        <w:trPr>
          <w:trHeight w:hRule="exact" w:val="20"/>
          <w:jc w:val="center"/>
        </w:trPr>
        <w:tc>
          <w:tcPr>
            <w:tcW w:w="4680" w:type="dxa"/>
            <w:tcBorders>
              <w:top w:val="single" w:sz="12" w:space="0" w:color="08862A"/>
              <w:bottom w:val="single" w:sz="12" w:space="0" w:color="08862A"/>
            </w:tcBorders>
            <w:shd w:val="clear" w:color="auto" w:fill="auto"/>
            <w:tcMar>
              <w:top w:w="72" w:type="dxa"/>
              <w:left w:w="72" w:type="dxa"/>
              <w:bottom w:w="72" w:type="dxa"/>
              <w:right w:w="72" w:type="dxa"/>
            </w:tcMar>
          </w:tcPr>
          <w:p w14:paraId="10782E80" w14:textId="77777777" w:rsidR="007A4C84" w:rsidRPr="002F074D" w:rsidRDefault="007A4C84" w:rsidP="00362480">
            <w:pPr>
              <w:spacing w:line="228" w:lineRule="auto"/>
              <w:rPr>
                <w:rFonts w:ascii="Calibri" w:hAnsi="Calibri"/>
                <w:b/>
                <w:color w:val="FFFFFF"/>
                <w:sz w:val="16"/>
                <w:szCs w:val="18"/>
              </w:rPr>
            </w:pPr>
          </w:p>
        </w:tc>
        <w:tc>
          <w:tcPr>
            <w:tcW w:w="4680" w:type="dxa"/>
            <w:tcBorders>
              <w:top w:val="single" w:sz="12" w:space="0" w:color="08862A"/>
              <w:bottom w:val="single" w:sz="12" w:space="0" w:color="08862A"/>
            </w:tcBorders>
            <w:shd w:val="clear" w:color="auto" w:fill="auto"/>
            <w:tcMar>
              <w:top w:w="72" w:type="dxa"/>
              <w:left w:w="72" w:type="dxa"/>
              <w:bottom w:w="72" w:type="dxa"/>
              <w:right w:w="72" w:type="dxa"/>
            </w:tcMar>
          </w:tcPr>
          <w:p w14:paraId="6D9C907B" w14:textId="77777777" w:rsidR="007A4C84" w:rsidRPr="002F074D" w:rsidRDefault="007A4C84" w:rsidP="00362480">
            <w:pPr>
              <w:spacing w:line="228" w:lineRule="auto"/>
              <w:jc w:val="right"/>
              <w:rPr>
                <w:rFonts w:ascii="Calibri" w:hAnsi="Calibri"/>
                <w:b/>
                <w:color w:val="FFFFFF"/>
                <w:sz w:val="16"/>
                <w:szCs w:val="18"/>
              </w:rPr>
            </w:pPr>
          </w:p>
        </w:tc>
      </w:tr>
      <w:tr w:rsidR="007A4C84" w:rsidRPr="00D757B3" w14:paraId="41A1B5F5" w14:textId="77777777" w:rsidTr="00362480">
        <w:trPr>
          <w:trHeight w:hRule="exact" w:val="288"/>
          <w:jc w:val="center"/>
        </w:trPr>
        <w:tc>
          <w:tcPr>
            <w:tcW w:w="4680" w:type="dxa"/>
            <w:tcBorders>
              <w:top w:val="single" w:sz="12" w:space="0" w:color="08862A"/>
              <w:left w:val="single" w:sz="12" w:space="0" w:color="08862A"/>
              <w:bottom w:val="single" w:sz="12" w:space="0" w:color="08862A"/>
            </w:tcBorders>
            <w:shd w:val="clear" w:color="auto" w:fill="auto"/>
            <w:tcMar>
              <w:top w:w="72" w:type="dxa"/>
              <w:left w:w="72" w:type="dxa"/>
              <w:bottom w:w="72" w:type="dxa"/>
              <w:right w:w="72" w:type="dxa"/>
            </w:tcMar>
          </w:tcPr>
          <w:p w14:paraId="3400153F" w14:textId="77777777" w:rsidR="007A4C84" w:rsidRPr="00FF7225" w:rsidRDefault="007A4C84" w:rsidP="00362480">
            <w:pPr>
              <w:tabs>
                <w:tab w:val="left" w:pos="360"/>
                <w:tab w:val="left" w:pos="720"/>
              </w:tabs>
              <w:spacing w:line="228" w:lineRule="auto"/>
              <w:rPr>
                <w:rFonts w:ascii="Gill Sans MT" w:hAnsi="Gill Sans MT"/>
                <w:color w:val="3150A0"/>
                <w:sz w:val="18"/>
                <w:szCs w:val="18"/>
              </w:rPr>
            </w:pPr>
            <w:r w:rsidRPr="002F074D">
              <w:rPr>
                <w:rFonts w:ascii="Calibri" w:hAnsi="Calibri"/>
                <w:sz w:val="16"/>
                <w:szCs w:val="18"/>
              </w:rPr>
              <w:t>Adopted Date</w:t>
            </w:r>
            <w:r w:rsidRPr="002F074D">
              <w:rPr>
                <w:rFonts w:ascii="Calibri" w:hAnsi="Calibri"/>
                <w:color w:val="000000"/>
                <w:sz w:val="16"/>
                <w:szCs w:val="16"/>
              </w:rPr>
              <w:t>:</w:t>
            </w:r>
            <w:r>
              <w:rPr>
                <w:rFonts w:ascii="Calibri" w:hAnsi="Calibri"/>
                <w:color w:val="000000"/>
                <w:sz w:val="16"/>
                <w:szCs w:val="16"/>
              </w:rPr>
              <w:t xml:space="preserve"> October 27, 1998</w:t>
            </w:r>
            <w:r w:rsidRPr="002F074D">
              <w:rPr>
                <w:rFonts w:ascii="Gill Sans MT" w:hAnsi="Gill Sans MT"/>
                <w:color w:val="000000"/>
                <w:sz w:val="18"/>
                <w:szCs w:val="18"/>
              </w:rPr>
              <w:t xml:space="preserve"> </w:t>
            </w:r>
          </w:p>
          <w:p w14:paraId="023BEEF4" w14:textId="77777777" w:rsidR="007A4C84" w:rsidRPr="002F074D" w:rsidRDefault="007A4C84" w:rsidP="00362480">
            <w:pPr>
              <w:spacing w:line="228" w:lineRule="auto"/>
              <w:rPr>
                <w:rFonts w:ascii="Calibri" w:hAnsi="Calibri"/>
                <w:noProof/>
                <w:sz w:val="28"/>
              </w:rPr>
            </w:pPr>
          </w:p>
        </w:tc>
        <w:tc>
          <w:tcPr>
            <w:tcW w:w="4680"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14:paraId="504AAAAE" w14:textId="73A907BD" w:rsidR="007A4C84" w:rsidRPr="002F074D" w:rsidRDefault="007A4C84" w:rsidP="00362480">
            <w:pPr>
              <w:spacing w:line="228" w:lineRule="auto"/>
              <w:jc w:val="right"/>
              <w:rPr>
                <w:rFonts w:ascii="Calibri" w:hAnsi="Calibri"/>
                <w:sz w:val="16"/>
                <w:szCs w:val="18"/>
              </w:rPr>
            </w:pPr>
            <w:r w:rsidRPr="002F074D">
              <w:rPr>
                <w:rFonts w:ascii="Calibri" w:hAnsi="Calibri"/>
                <w:sz w:val="16"/>
                <w:szCs w:val="18"/>
              </w:rPr>
              <w:t>Latest Reviewed/Revised Date:</w:t>
            </w:r>
            <w:r>
              <w:rPr>
                <w:rFonts w:ascii="Calibri" w:hAnsi="Calibri"/>
                <w:sz w:val="16"/>
                <w:szCs w:val="18"/>
              </w:rPr>
              <w:t xml:space="preserve"> </w:t>
            </w:r>
            <w:r w:rsidR="008872EC">
              <w:rPr>
                <w:rFonts w:ascii="Calibri" w:hAnsi="Calibri"/>
                <w:sz w:val="16"/>
                <w:szCs w:val="18"/>
              </w:rPr>
              <w:t>February 3, 2025</w:t>
            </w:r>
          </w:p>
          <w:p w14:paraId="5B82BD36" w14:textId="77777777" w:rsidR="007A4C84" w:rsidRPr="002F074D" w:rsidRDefault="007A4C84" w:rsidP="00362480">
            <w:pPr>
              <w:spacing w:line="228" w:lineRule="auto"/>
              <w:jc w:val="right"/>
              <w:rPr>
                <w:rFonts w:ascii="Calibri" w:hAnsi="Calibri"/>
                <w:noProof/>
                <w:sz w:val="28"/>
              </w:rPr>
            </w:pPr>
          </w:p>
        </w:tc>
      </w:tr>
    </w:tbl>
    <w:p w14:paraId="73CE3CB6" w14:textId="77777777" w:rsidR="007A4C84" w:rsidRDefault="007A4C84" w:rsidP="00C3057C">
      <w:pPr>
        <w:jc w:val="both"/>
        <w:rPr>
          <w:sz w:val="22"/>
        </w:rPr>
      </w:pPr>
    </w:p>
    <w:p w14:paraId="49FC019C" w14:textId="3AF77B9A" w:rsidR="00C630CC" w:rsidRDefault="00840158" w:rsidP="00C3057C">
      <w:pPr>
        <w:jc w:val="both"/>
        <w:rPr>
          <w:sz w:val="22"/>
          <w:szCs w:val="22"/>
        </w:rPr>
      </w:pPr>
      <w:r w:rsidRPr="00946931">
        <w:rPr>
          <w:sz w:val="22"/>
          <w:szCs w:val="22"/>
        </w:rPr>
        <w:t xml:space="preserve">In keeping with </w:t>
      </w:r>
      <w:r w:rsidR="00E86CB5" w:rsidRPr="00946931">
        <w:rPr>
          <w:sz w:val="22"/>
          <w:szCs w:val="22"/>
        </w:rPr>
        <w:t>the</w:t>
      </w:r>
      <w:r w:rsidRPr="00946931">
        <w:rPr>
          <w:sz w:val="22"/>
          <w:szCs w:val="22"/>
        </w:rPr>
        <w:t xml:space="preserve"> Mission, Vision and Values</w:t>
      </w:r>
      <w:r w:rsidR="00E86CB5" w:rsidRPr="00946931">
        <w:rPr>
          <w:sz w:val="22"/>
          <w:szCs w:val="22"/>
        </w:rPr>
        <w:t xml:space="preserve"> of </w:t>
      </w:r>
      <w:r w:rsidRPr="00946931">
        <w:rPr>
          <w:sz w:val="22"/>
          <w:szCs w:val="22"/>
        </w:rPr>
        <w:t>the Niagara Catholic District School Board</w:t>
      </w:r>
      <w:r w:rsidR="00E86CB5" w:rsidRPr="00946931">
        <w:rPr>
          <w:sz w:val="22"/>
          <w:szCs w:val="22"/>
        </w:rPr>
        <w:t xml:space="preserve">, </w:t>
      </w:r>
      <w:r w:rsidR="00C630CC">
        <w:rPr>
          <w:sz w:val="22"/>
          <w:szCs w:val="22"/>
        </w:rPr>
        <w:t xml:space="preserve">the following are </w:t>
      </w:r>
      <w:r w:rsidR="00361382">
        <w:rPr>
          <w:sz w:val="22"/>
          <w:szCs w:val="22"/>
        </w:rPr>
        <w:t xml:space="preserve">the </w:t>
      </w:r>
      <w:r w:rsidR="00C630CC">
        <w:rPr>
          <w:sz w:val="22"/>
          <w:szCs w:val="22"/>
        </w:rPr>
        <w:t>Administrative Operational Procedures for Administration of Medication to Students.</w:t>
      </w:r>
    </w:p>
    <w:p w14:paraId="63D6A24C" w14:textId="77777777" w:rsidR="00C630CC" w:rsidRDefault="00C630CC" w:rsidP="00C3057C">
      <w:pPr>
        <w:jc w:val="both"/>
        <w:rPr>
          <w:sz w:val="22"/>
          <w:szCs w:val="22"/>
        </w:rPr>
      </w:pPr>
    </w:p>
    <w:p w14:paraId="3C1D3BA4" w14:textId="77777777" w:rsidR="00C630CC" w:rsidRPr="00A7063D" w:rsidRDefault="00C630CC" w:rsidP="00C630CC">
      <w:pPr>
        <w:pBdr>
          <w:top w:val="single" w:sz="18" w:space="1" w:color="08862A"/>
          <w:left w:val="single" w:sz="18" w:space="4" w:color="08862A"/>
          <w:bottom w:val="single" w:sz="18" w:space="1" w:color="08862A"/>
          <w:right w:val="single" w:sz="18" w:space="4" w:color="08862A"/>
        </w:pBdr>
        <w:shd w:val="clear" w:color="auto" w:fill="08862A"/>
        <w:jc w:val="both"/>
        <w:rPr>
          <w:b/>
          <w:color w:val="FFFFFF"/>
          <w:sz w:val="22"/>
          <w:szCs w:val="22"/>
        </w:rPr>
      </w:pPr>
      <w:r>
        <w:rPr>
          <w:b/>
          <w:color w:val="FFFFFF"/>
          <w:sz w:val="22"/>
          <w:szCs w:val="22"/>
        </w:rPr>
        <w:t>PREAMBLE</w:t>
      </w:r>
    </w:p>
    <w:p w14:paraId="013E8A47" w14:textId="77777777" w:rsidR="00666116" w:rsidRDefault="00666116" w:rsidP="00C3057C">
      <w:pPr>
        <w:jc w:val="both"/>
        <w:rPr>
          <w:sz w:val="22"/>
          <w:szCs w:val="22"/>
        </w:rPr>
      </w:pPr>
    </w:p>
    <w:p w14:paraId="2DD4DAC9" w14:textId="5D7233EA" w:rsidR="0097666A" w:rsidRDefault="008872EC" w:rsidP="00C3057C">
      <w:pPr>
        <w:jc w:val="both"/>
        <w:rPr>
          <w:sz w:val="22"/>
          <w:szCs w:val="22"/>
        </w:rPr>
      </w:pPr>
      <w:r w:rsidRPr="008872EC">
        <w:rPr>
          <w:sz w:val="22"/>
          <w:szCs w:val="22"/>
        </w:rPr>
        <w:t>The primary responsibility</w:t>
      </w:r>
      <w:r w:rsidR="00D57795">
        <w:rPr>
          <w:sz w:val="22"/>
          <w:szCs w:val="22"/>
        </w:rPr>
        <w:t xml:space="preserve"> </w:t>
      </w:r>
      <w:r w:rsidRPr="008872EC">
        <w:rPr>
          <w:sz w:val="22"/>
          <w:szCs w:val="22"/>
        </w:rPr>
        <w:t xml:space="preserve">for the administration of prescribed and/or non-prescribed medication to a </w:t>
      </w:r>
      <w:proofErr w:type="gramStart"/>
      <w:r w:rsidR="00361382" w:rsidRPr="008872EC">
        <w:rPr>
          <w:sz w:val="22"/>
          <w:szCs w:val="22"/>
        </w:rPr>
        <w:t>student rest</w:t>
      </w:r>
      <w:r w:rsidR="00361382">
        <w:rPr>
          <w:sz w:val="22"/>
          <w:szCs w:val="22"/>
        </w:rPr>
        <w:t>s</w:t>
      </w:r>
      <w:proofErr w:type="gramEnd"/>
      <w:r w:rsidRPr="008872EC">
        <w:rPr>
          <w:sz w:val="22"/>
          <w:szCs w:val="22"/>
        </w:rPr>
        <w:t xml:space="preserve"> with the student’s parents/guardians. Therefore, wherever possible, a treatment regime should be adjusted to avoid administration of medication during school hours. However, the Board recognizes that there may be circumstances under which a student must have medication administered during the school day. Principals will work cooperatively with families, </w:t>
      </w:r>
      <w:bookmarkStart w:id="0" w:name="_Hlk227766765"/>
      <w:r w:rsidR="00116C55">
        <w:rPr>
          <w:sz w:val="22"/>
          <w:szCs w:val="22"/>
        </w:rPr>
        <w:t>p</w:t>
      </w:r>
      <w:r w:rsidRPr="008872EC">
        <w:rPr>
          <w:sz w:val="22"/>
          <w:szCs w:val="22"/>
        </w:rPr>
        <w:t>hysician/</w:t>
      </w:r>
      <w:r w:rsidR="00666116">
        <w:rPr>
          <w:sz w:val="22"/>
          <w:szCs w:val="22"/>
        </w:rPr>
        <w:t>medical</w:t>
      </w:r>
      <w:r w:rsidRPr="008872EC">
        <w:rPr>
          <w:sz w:val="22"/>
          <w:szCs w:val="22"/>
        </w:rPr>
        <w:t xml:space="preserve"> </w:t>
      </w:r>
      <w:r w:rsidR="00116C55">
        <w:rPr>
          <w:sz w:val="22"/>
          <w:szCs w:val="22"/>
        </w:rPr>
        <w:t>p</w:t>
      </w:r>
      <w:r w:rsidRPr="008872EC">
        <w:rPr>
          <w:sz w:val="22"/>
          <w:szCs w:val="22"/>
        </w:rPr>
        <w:t>rofessional</w:t>
      </w:r>
      <w:bookmarkEnd w:id="0"/>
      <w:r w:rsidRPr="008872EC">
        <w:rPr>
          <w:sz w:val="22"/>
          <w:szCs w:val="22"/>
        </w:rPr>
        <w:t xml:space="preserve">, and community partners to support students.  </w:t>
      </w:r>
    </w:p>
    <w:p w14:paraId="42D5FB89" w14:textId="77777777" w:rsidR="008872EC" w:rsidRDefault="008872EC" w:rsidP="00C3057C">
      <w:pPr>
        <w:jc w:val="both"/>
        <w:rPr>
          <w:sz w:val="22"/>
          <w:szCs w:val="22"/>
        </w:rPr>
      </w:pPr>
    </w:p>
    <w:p w14:paraId="2A4FB546" w14:textId="77777777" w:rsidR="008872EC" w:rsidRPr="008872EC" w:rsidRDefault="008872EC" w:rsidP="008872EC">
      <w:pPr>
        <w:jc w:val="both"/>
        <w:rPr>
          <w:sz w:val="22"/>
          <w:szCs w:val="22"/>
        </w:rPr>
      </w:pPr>
      <w:r w:rsidRPr="008872EC">
        <w:rPr>
          <w:sz w:val="22"/>
          <w:szCs w:val="22"/>
        </w:rPr>
        <w:t>In accordance with the Ministry of Education Policy/Program Memorandum No. 81, Provision of Health Support Services in School Settings, all school boards will be responsible for the administration of oral medication where such medication has been prescribed during school hours.</w:t>
      </w:r>
    </w:p>
    <w:p w14:paraId="4EE9FE58" w14:textId="77777777" w:rsidR="008872EC" w:rsidRPr="008872EC" w:rsidRDefault="008872EC" w:rsidP="008872EC">
      <w:pPr>
        <w:jc w:val="both"/>
        <w:rPr>
          <w:sz w:val="22"/>
          <w:szCs w:val="22"/>
        </w:rPr>
      </w:pPr>
    </w:p>
    <w:p w14:paraId="01CF4D7D" w14:textId="0A97574C" w:rsidR="008872EC" w:rsidRPr="008872EC" w:rsidRDefault="008872EC" w:rsidP="008872EC">
      <w:pPr>
        <w:numPr>
          <w:ilvl w:val="0"/>
          <w:numId w:val="12"/>
        </w:numPr>
        <w:jc w:val="both"/>
        <w:rPr>
          <w:sz w:val="22"/>
          <w:szCs w:val="22"/>
        </w:rPr>
      </w:pPr>
      <w:r w:rsidRPr="008872EC">
        <w:rPr>
          <w:sz w:val="22"/>
          <w:szCs w:val="22"/>
        </w:rPr>
        <w:t xml:space="preserve">That such procedures be applied only to those services, requested by the parent and prescribed by a </w:t>
      </w:r>
      <w:r w:rsidR="00666116">
        <w:rPr>
          <w:sz w:val="22"/>
          <w:szCs w:val="22"/>
        </w:rPr>
        <w:t>p</w:t>
      </w:r>
      <w:r w:rsidR="00666116" w:rsidRPr="008872EC">
        <w:rPr>
          <w:sz w:val="22"/>
          <w:szCs w:val="22"/>
        </w:rPr>
        <w:t>hysician/</w:t>
      </w:r>
      <w:r w:rsidR="00666116">
        <w:rPr>
          <w:sz w:val="22"/>
          <w:szCs w:val="22"/>
        </w:rPr>
        <w:t>medical</w:t>
      </w:r>
      <w:r w:rsidR="00666116" w:rsidRPr="008872EC">
        <w:rPr>
          <w:sz w:val="22"/>
          <w:szCs w:val="22"/>
        </w:rPr>
        <w:t xml:space="preserve"> </w:t>
      </w:r>
      <w:r w:rsidR="00666116">
        <w:rPr>
          <w:sz w:val="22"/>
          <w:szCs w:val="22"/>
        </w:rPr>
        <w:t>p</w:t>
      </w:r>
      <w:r w:rsidR="00666116" w:rsidRPr="008872EC">
        <w:rPr>
          <w:sz w:val="22"/>
          <w:szCs w:val="22"/>
        </w:rPr>
        <w:t xml:space="preserve">rofessional </w:t>
      </w:r>
      <w:r w:rsidRPr="008872EC">
        <w:rPr>
          <w:sz w:val="22"/>
          <w:szCs w:val="22"/>
        </w:rPr>
        <w:t xml:space="preserve">which must be provided during school hours. </w:t>
      </w:r>
    </w:p>
    <w:p w14:paraId="08DC6DE2" w14:textId="1F288568" w:rsidR="008872EC" w:rsidRPr="008872EC" w:rsidRDefault="008872EC" w:rsidP="008872EC">
      <w:pPr>
        <w:numPr>
          <w:ilvl w:val="0"/>
          <w:numId w:val="12"/>
        </w:numPr>
        <w:jc w:val="both"/>
        <w:rPr>
          <w:sz w:val="22"/>
          <w:szCs w:val="22"/>
        </w:rPr>
      </w:pPr>
      <w:r w:rsidRPr="008872EC">
        <w:rPr>
          <w:sz w:val="22"/>
          <w:szCs w:val="22"/>
        </w:rPr>
        <w:t xml:space="preserve">That a request for the service and the authorization to provide such service be made in writing by the parent and the </w:t>
      </w:r>
      <w:r w:rsidR="00666116">
        <w:rPr>
          <w:sz w:val="22"/>
          <w:szCs w:val="22"/>
        </w:rPr>
        <w:t>p</w:t>
      </w:r>
      <w:r w:rsidR="00666116" w:rsidRPr="008872EC">
        <w:rPr>
          <w:sz w:val="22"/>
          <w:szCs w:val="22"/>
        </w:rPr>
        <w:t>hysician/</w:t>
      </w:r>
      <w:r w:rsidR="00666116">
        <w:rPr>
          <w:sz w:val="22"/>
          <w:szCs w:val="22"/>
        </w:rPr>
        <w:t>medical</w:t>
      </w:r>
      <w:r w:rsidR="00666116" w:rsidRPr="008872EC">
        <w:rPr>
          <w:sz w:val="22"/>
          <w:szCs w:val="22"/>
        </w:rPr>
        <w:t xml:space="preserve"> </w:t>
      </w:r>
      <w:r w:rsidR="00666116">
        <w:rPr>
          <w:sz w:val="22"/>
          <w:szCs w:val="22"/>
        </w:rPr>
        <w:t>p</w:t>
      </w:r>
      <w:r w:rsidR="00666116" w:rsidRPr="008872EC">
        <w:rPr>
          <w:sz w:val="22"/>
          <w:szCs w:val="22"/>
        </w:rPr>
        <w:t>rofessional</w:t>
      </w:r>
      <w:r w:rsidRPr="008872EC">
        <w:rPr>
          <w:sz w:val="22"/>
          <w:szCs w:val="22"/>
        </w:rPr>
        <w:t xml:space="preserve">, specifying the medication, the dosage, the frequency and method of administration, the dates for which the authorization applies, and the possible side effects, if any. </w:t>
      </w:r>
      <w:r w:rsidR="00666116">
        <w:rPr>
          <w:sz w:val="22"/>
          <w:szCs w:val="22"/>
        </w:rPr>
        <w:t xml:space="preserve"> </w:t>
      </w:r>
    </w:p>
    <w:p w14:paraId="0B7036CC" w14:textId="1F199F74" w:rsidR="008872EC" w:rsidRPr="008872EC" w:rsidRDefault="008872EC" w:rsidP="008872EC">
      <w:pPr>
        <w:numPr>
          <w:ilvl w:val="0"/>
          <w:numId w:val="12"/>
        </w:numPr>
        <w:jc w:val="both"/>
        <w:rPr>
          <w:sz w:val="22"/>
          <w:szCs w:val="22"/>
        </w:rPr>
      </w:pPr>
      <w:r w:rsidRPr="008872EC">
        <w:rPr>
          <w:sz w:val="22"/>
          <w:szCs w:val="22"/>
        </w:rPr>
        <w:t>That the medication arrives at school in its original packaging with the original label.</w:t>
      </w:r>
    </w:p>
    <w:p w14:paraId="6AF2E359" w14:textId="4663BEA7" w:rsidR="008872EC" w:rsidRPr="008872EC" w:rsidRDefault="008872EC" w:rsidP="008872EC">
      <w:pPr>
        <w:numPr>
          <w:ilvl w:val="0"/>
          <w:numId w:val="12"/>
        </w:numPr>
        <w:jc w:val="both"/>
        <w:rPr>
          <w:sz w:val="22"/>
          <w:szCs w:val="22"/>
        </w:rPr>
      </w:pPr>
      <w:r w:rsidRPr="008872EC">
        <w:rPr>
          <w:sz w:val="22"/>
          <w:szCs w:val="22"/>
        </w:rPr>
        <w:t xml:space="preserve">That the storage and safekeeping requirements for any labeled medication be stated clearly in the </w:t>
      </w:r>
      <w:hyperlink r:id="rId9" w:history="1">
        <w:r w:rsidRPr="00116C55">
          <w:rPr>
            <w:rStyle w:val="Hyperlink"/>
            <w:sz w:val="22"/>
            <w:szCs w:val="22"/>
          </w:rPr>
          <w:t>Administration of Prescribed and Non-Prescribed Medication During School Hours (Appendix A)</w:t>
        </w:r>
      </w:hyperlink>
    </w:p>
    <w:p w14:paraId="0308C792" w14:textId="098E92F0" w:rsidR="008872EC" w:rsidRPr="008872EC" w:rsidRDefault="008872EC" w:rsidP="00116C55">
      <w:pPr>
        <w:numPr>
          <w:ilvl w:val="0"/>
          <w:numId w:val="11"/>
        </w:numPr>
        <w:rPr>
          <w:sz w:val="22"/>
          <w:szCs w:val="22"/>
          <w:lang w:val="en-US"/>
        </w:rPr>
      </w:pPr>
      <w:r w:rsidRPr="008872EC">
        <w:rPr>
          <w:sz w:val="22"/>
          <w:szCs w:val="22"/>
          <w:lang w:val="en-US"/>
        </w:rPr>
        <w:t>That a record of administration be maintained which includes the student’s name, date, time of provision, dosage given, name of person administering, the telephone numbers of the parent</w:t>
      </w:r>
      <w:r w:rsidR="00116C55">
        <w:rPr>
          <w:sz w:val="22"/>
          <w:szCs w:val="22"/>
          <w:lang w:val="en-US"/>
        </w:rPr>
        <w:t xml:space="preserve">/guardian </w:t>
      </w:r>
      <w:r w:rsidRPr="008872EC">
        <w:rPr>
          <w:sz w:val="22"/>
          <w:szCs w:val="22"/>
          <w:lang w:val="en-US"/>
        </w:rPr>
        <w:t xml:space="preserve">and </w:t>
      </w:r>
      <w:r w:rsidR="00116C55">
        <w:rPr>
          <w:sz w:val="22"/>
          <w:szCs w:val="22"/>
        </w:rPr>
        <w:t>p</w:t>
      </w:r>
      <w:r w:rsidR="00116C55" w:rsidRPr="008872EC">
        <w:rPr>
          <w:sz w:val="22"/>
          <w:szCs w:val="22"/>
        </w:rPr>
        <w:t>hysician/</w:t>
      </w:r>
      <w:r w:rsidR="00666116">
        <w:rPr>
          <w:sz w:val="22"/>
          <w:szCs w:val="22"/>
        </w:rPr>
        <w:t xml:space="preserve">medical </w:t>
      </w:r>
      <w:r w:rsidR="00116C55">
        <w:rPr>
          <w:sz w:val="22"/>
          <w:szCs w:val="22"/>
        </w:rPr>
        <w:t>p</w:t>
      </w:r>
      <w:r w:rsidR="00116C55" w:rsidRPr="008872EC">
        <w:rPr>
          <w:sz w:val="22"/>
          <w:szCs w:val="22"/>
        </w:rPr>
        <w:t>rofessional</w:t>
      </w:r>
      <w:r w:rsidR="00116C55" w:rsidRPr="008872EC">
        <w:rPr>
          <w:sz w:val="22"/>
          <w:szCs w:val="22"/>
          <w:lang w:val="en-US"/>
        </w:rPr>
        <w:t xml:space="preserve"> </w:t>
      </w:r>
      <w:r w:rsidRPr="008872EC">
        <w:rPr>
          <w:sz w:val="22"/>
          <w:szCs w:val="22"/>
          <w:lang w:val="en-US"/>
        </w:rPr>
        <w:t xml:space="preserve">are recorded on </w:t>
      </w:r>
      <w:r w:rsidR="00116C55">
        <w:rPr>
          <w:sz w:val="22"/>
          <w:szCs w:val="22"/>
          <w:lang w:val="en-US"/>
        </w:rPr>
        <w:t>t</w:t>
      </w:r>
      <w:r w:rsidRPr="008872EC">
        <w:rPr>
          <w:sz w:val="22"/>
          <w:szCs w:val="22"/>
          <w:lang w:val="en-US"/>
        </w:rPr>
        <w:t xml:space="preserve">he </w:t>
      </w:r>
      <w:hyperlink r:id="rId10" w:history="1">
        <w:r w:rsidRPr="00116C55">
          <w:rPr>
            <w:rStyle w:val="Hyperlink"/>
            <w:sz w:val="22"/>
            <w:szCs w:val="22"/>
            <w:lang w:val="en-US"/>
          </w:rPr>
          <w:t>Administration of Prescribed and Non-Prescribed Medication During School Hours (Appendix A)</w:t>
        </w:r>
      </w:hyperlink>
      <w:r w:rsidRPr="008872EC">
        <w:rPr>
          <w:sz w:val="22"/>
          <w:szCs w:val="22"/>
          <w:lang w:val="en-US"/>
        </w:rPr>
        <w:t xml:space="preserve"> and kept with the stored medication to be readily available when needed. </w:t>
      </w:r>
    </w:p>
    <w:p w14:paraId="02DCF0C1" w14:textId="74005AD9" w:rsidR="008872EC" w:rsidRPr="008872EC" w:rsidRDefault="008872EC" w:rsidP="008872EC">
      <w:pPr>
        <w:numPr>
          <w:ilvl w:val="0"/>
          <w:numId w:val="11"/>
        </w:numPr>
        <w:jc w:val="both"/>
        <w:rPr>
          <w:sz w:val="22"/>
          <w:szCs w:val="22"/>
          <w:lang w:val="en-US"/>
        </w:rPr>
      </w:pPr>
      <w:r w:rsidRPr="008872EC">
        <w:rPr>
          <w:sz w:val="22"/>
          <w:szCs w:val="22"/>
          <w:lang w:val="en-US"/>
        </w:rPr>
        <w:t>That the medication be administered in a manner which allows for sensitivity and privacy and which encourages the pupil to take an appropriate level of responsibility for his or her medication.</w:t>
      </w:r>
    </w:p>
    <w:p w14:paraId="5CF4BC36" w14:textId="77777777" w:rsidR="0097666A" w:rsidRDefault="0097666A" w:rsidP="00C3057C">
      <w:pPr>
        <w:jc w:val="both"/>
        <w:rPr>
          <w:i/>
          <w:color w:val="000033"/>
          <w:sz w:val="22"/>
        </w:rPr>
      </w:pPr>
      <w:r w:rsidRPr="0032482B">
        <w:rPr>
          <w:i/>
          <w:color w:val="000033"/>
          <w:sz w:val="22"/>
        </w:rPr>
        <w:tab/>
      </w:r>
    </w:p>
    <w:p w14:paraId="33E54BC5" w14:textId="58FDD140" w:rsidR="0097666A" w:rsidRPr="00641EFA" w:rsidRDefault="0097666A" w:rsidP="0097666A">
      <w:pPr>
        <w:pBdr>
          <w:top w:val="single" w:sz="18" w:space="1" w:color="08862A"/>
          <w:left w:val="single" w:sz="18" w:space="4" w:color="08862A"/>
          <w:bottom w:val="single" w:sz="18" w:space="1" w:color="08862A"/>
          <w:right w:val="single" w:sz="18" w:space="4" w:color="08862A"/>
        </w:pBdr>
        <w:shd w:val="clear" w:color="auto" w:fill="08862A"/>
        <w:jc w:val="both"/>
        <w:rPr>
          <w:b/>
          <w:color w:val="FFFFFF"/>
          <w:sz w:val="22"/>
          <w:szCs w:val="22"/>
        </w:rPr>
      </w:pPr>
      <w:r w:rsidRPr="00641EFA">
        <w:rPr>
          <w:b/>
          <w:color w:val="FFFFFF"/>
          <w:sz w:val="22"/>
          <w:szCs w:val="22"/>
        </w:rPr>
        <w:t>ADMINISTRATION OF MEDICATION TO STUDENTS</w:t>
      </w:r>
    </w:p>
    <w:p w14:paraId="7E988A79" w14:textId="77777777" w:rsidR="0097666A" w:rsidRDefault="0097666A" w:rsidP="00C3057C">
      <w:pPr>
        <w:jc w:val="both"/>
        <w:rPr>
          <w:i/>
          <w:color w:val="000033"/>
          <w:sz w:val="22"/>
        </w:rPr>
      </w:pPr>
    </w:p>
    <w:p w14:paraId="153E5E63" w14:textId="77777777" w:rsidR="00361382" w:rsidRDefault="008872EC" w:rsidP="008872EC">
      <w:pPr>
        <w:ind w:left="360" w:hanging="360"/>
        <w:jc w:val="both"/>
        <w:rPr>
          <w:sz w:val="22"/>
          <w:szCs w:val="22"/>
        </w:rPr>
      </w:pPr>
      <w:r w:rsidRPr="008872EC">
        <w:rPr>
          <w:sz w:val="22"/>
          <w:szCs w:val="22"/>
        </w:rPr>
        <w:t xml:space="preserve">These Administrative Operational Procedures are intended to meet the needs of students who require </w:t>
      </w:r>
    </w:p>
    <w:p w14:paraId="20AA6F72" w14:textId="77777777" w:rsidR="00361382" w:rsidRDefault="008872EC" w:rsidP="008872EC">
      <w:pPr>
        <w:ind w:left="360" w:hanging="360"/>
        <w:jc w:val="both"/>
        <w:rPr>
          <w:sz w:val="22"/>
          <w:szCs w:val="22"/>
        </w:rPr>
      </w:pPr>
      <w:r w:rsidRPr="008872EC">
        <w:rPr>
          <w:sz w:val="22"/>
          <w:szCs w:val="22"/>
        </w:rPr>
        <w:t xml:space="preserve">administration of prescribed and non-prescribed oral medication during school hours by Niagara Catholic </w:t>
      </w:r>
    </w:p>
    <w:p w14:paraId="364AF370" w14:textId="52C668AC" w:rsidR="008872EC" w:rsidRPr="008872EC" w:rsidRDefault="008872EC" w:rsidP="008872EC">
      <w:pPr>
        <w:ind w:left="360" w:hanging="360"/>
        <w:jc w:val="both"/>
        <w:rPr>
          <w:sz w:val="22"/>
          <w:szCs w:val="22"/>
        </w:rPr>
      </w:pPr>
      <w:r w:rsidRPr="008872EC">
        <w:rPr>
          <w:sz w:val="22"/>
          <w:szCs w:val="22"/>
        </w:rPr>
        <w:t xml:space="preserve">staff. This AOP is compliant with the Ministry of Education Policy/Program Memorandum No. 81. </w:t>
      </w:r>
    </w:p>
    <w:p w14:paraId="7469EA0C" w14:textId="3F4D9078" w:rsidR="008872EC" w:rsidRDefault="008872EC" w:rsidP="008872EC">
      <w:pPr>
        <w:ind w:left="360" w:hanging="360"/>
        <w:jc w:val="both"/>
        <w:rPr>
          <w:b/>
          <w:sz w:val="22"/>
          <w:szCs w:val="22"/>
        </w:rPr>
      </w:pPr>
    </w:p>
    <w:p w14:paraId="30E3D813" w14:textId="77777777" w:rsidR="00361382" w:rsidRDefault="00361382" w:rsidP="008872EC">
      <w:pPr>
        <w:ind w:left="360" w:hanging="360"/>
        <w:jc w:val="both"/>
        <w:rPr>
          <w:b/>
          <w:sz w:val="22"/>
          <w:szCs w:val="22"/>
        </w:rPr>
      </w:pPr>
    </w:p>
    <w:p w14:paraId="02CE4D6B" w14:textId="77777777" w:rsidR="00361382" w:rsidRDefault="00361382" w:rsidP="008872EC">
      <w:pPr>
        <w:ind w:left="360" w:hanging="360"/>
        <w:jc w:val="both"/>
        <w:rPr>
          <w:b/>
          <w:sz w:val="22"/>
          <w:szCs w:val="22"/>
        </w:rPr>
      </w:pPr>
    </w:p>
    <w:p w14:paraId="2F3A3E04" w14:textId="77777777" w:rsidR="00361382" w:rsidRDefault="00361382" w:rsidP="008872EC">
      <w:pPr>
        <w:ind w:left="360" w:hanging="360"/>
        <w:jc w:val="both"/>
        <w:rPr>
          <w:b/>
          <w:sz w:val="22"/>
          <w:szCs w:val="22"/>
        </w:rPr>
      </w:pPr>
    </w:p>
    <w:p w14:paraId="1E44D0D0" w14:textId="3F7CBBB7" w:rsidR="008872EC" w:rsidRPr="008872EC" w:rsidRDefault="008872EC" w:rsidP="008872EC">
      <w:pPr>
        <w:ind w:left="360" w:hanging="360"/>
        <w:jc w:val="both"/>
        <w:rPr>
          <w:b/>
          <w:sz w:val="22"/>
          <w:szCs w:val="22"/>
        </w:rPr>
      </w:pPr>
      <w:r w:rsidRPr="008872EC">
        <w:rPr>
          <w:b/>
          <w:sz w:val="22"/>
          <w:szCs w:val="22"/>
        </w:rPr>
        <w:lastRenderedPageBreak/>
        <w:t xml:space="preserve">ROLES AND RESPONSIBILITIES </w:t>
      </w:r>
    </w:p>
    <w:p w14:paraId="510B782E" w14:textId="77777777" w:rsidR="008872EC" w:rsidRPr="008872EC" w:rsidRDefault="008872EC" w:rsidP="008872EC">
      <w:pPr>
        <w:ind w:left="360" w:hanging="360"/>
        <w:jc w:val="both"/>
        <w:rPr>
          <w:i/>
          <w:sz w:val="22"/>
          <w:szCs w:val="22"/>
          <w:u w:val="single"/>
        </w:rPr>
      </w:pPr>
    </w:p>
    <w:p w14:paraId="400E5487" w14:textId="77777777" w:rsidR="008872EC" w:rsidRPr="008872EC" w:rsidRDefault="008872EC" w:rsidP="008872EC">
      <w:pPr>
        <w:ind w:left="360" w:hanging="360"/>
        <w:jc w:val="both"/>
        <w:rPr>
          <w:sz w:val="22"/>
          <w:szCs w:val="22"/>
        </w:rPr>
      </w:pPr>
      <w:r w:rsidRPr="008872EC">
        <w:rPr>
          <w:sz w:val="22"/>
          <w:szCs w:val="22"/>
        </w:rPr>
        <w:t>PARENTS/GUARDIANS</w:t>
      </w:r>
    </w:p>
    <w:p w14:paraId="00CD9464" w14:textId="77777777" w:rsidR="008872EC" w:rsidRPr="008872EC" w:rsidRDefault="008872EC" w:rsidP="008872EC">
      <w:pPr>
        <w:ind w:left="360" w:hanging="360"/>
        <w:jc w:val="both"/>
        <w:rPr>
          <w:b/>
          <w:sz w:val="22"/>
          <w:szCs w:val="22"/>
        </w:rPr>
      </w:pPr>
    </w:p>
    <w:p w14:paraId="69C26F88" w14:textId="7A8F1053" w:rsidR="008872EC" w:rsidRPr="008872EC" w:rsidRDefault="008872EC" w:rsidP="008872EC">
      <w:pPr>
        <w:numPr>
          <w:ilvl w:val="0"/>
          <w:numId w:val="15"/>
        </w:numPr>
        <w:jc w:val="both"/>
        <w:rPr>
          <w:sz w:val="22"/>
          <w:szCs w:val="22"/>
        </w:rPr>
      </w:pPr>
      <w:r w:rsidRPr="008872EC">
        <w:rPr>
          <w:sz w:val="22"/>
          <w:szCs w:val="22"/>
        </w:rPr>
        <w:t xml:space="preserve">For all prescribed and non-prescribed medication taken during school hours, the </w:t>
      </w:r>
      <w:hyperlink r:id="rId11" w:history="1">
        <w:r w:rsidRPr="00116C55">
          <w:rPr>
            <w:rStyle w:val="Hyperlink"/>
            <w:sz w:val="22"/>
            <w:szCs w:val="22"/>
          </w:rPr>
          <w:t>Administration of Prescribed and Non-Prescribed Medication During School Hours Form (Appendix A)</w:t>
        </w:r>
      </w:hyperlink>
      <w:r w:rsidRPr="008872EC">
        <w:rPr>
          <w:sz w:val="22"/>
          <w:szCs w:val="22"/>
        </w:rPr>
        <w:t xml:space="preserve"> must be completed, signed by the parent/guardian and </w:t>
      </w:r>
      <w:r w:rsidR="00666116">
        <w:rPr>
          <w:sz w:val="22"/>
          <w:szCs w:val="22"/>
        </w:rPr>
        <w:t>p</w:t>
      </w:r>
      <w:r w:rsidR="00666116" w:rsidRPr="008872EC">
        <w:rPr>
          <w:sz w:val="22"/>
          <w:szCs w:val="22"/>
        </w:rPr>
        <w:t>hysician/</w:t>
      </w:r>
      <w:r w:rsidR="00666116">
        <w:rPr>
          <w:sz w:val="22"/>
          <w:szCs w:val="22"/>
        </w:rPr>
        <w:t>medical</w:t>
      </w:r>
      <w:r w:rsidR="00666116" w:rsidRPr="008872EC">
        <w:rPr>
          <w:sz w:val="22"/>
          <w:szCs w:val="22"/>
        </w:rPr>
        <w:t xml:space="preserve"> </w:t>
      </w:r>
      <w:r w:rsidR="00666116">
        <w:rPr>
          <w:sz w:val="22"/>
          <w:szCs w:val="22"/>
        </w:rPr>
        <w:t>p</w:t>
      </w:r>
      <w:r w:rsidR="00666116" w:rsidRPr="008872EC">
        <w:rPr>
          <w:sz w:val="22"/>
          <w:szCs w:val="22"/>
        </w:rPr>
        <w:t>rofessional</w:t>
      </w:r>
      <w:r w:rsidRPr="008872EC">
        <w:rPr>
          <w:sz w:val="22"/>
          <w:szCs w:val="22"/>
        </w:rPr>
        <w:t xml:space="preserve">, and submitted to the school </w:t>
      </w:r>
      <w:bookmarkStart w:id="1" w:name="_Hlk227825827"/>
      <w:r w:rsidR="00116C55">
        <w:rPr>
          <w:sz w:val="22"/>
          <w:szCs w:val="22"/>
        </w:rPr>
        <w:t>p</w:t>
      </w:r>
      <w:r w:rsidRPr="008872EC">
        <w:rPr>
          <w:sz w:val="22"/>
          <w:szCs w:val="22"/>
        </w:rPr>
        <w:t>rincipal/</w:t>
      </w:r>
      <w:r w:rsidR="00116C55">
        <w:rPr>
          <w:sz w:val="22"/>
          <w:szCs w:val="22"/>
        </w:rPr>
        <w:t>d</w:t>
      </w:r>
      <w:r w:rsidRPr="008872EC">
        <w:rPr>
          <w:sz w:val="22"/>
          <w:szCs w:val="22"/>
        </w:rPr>
        <w:t>esignate</w:t>
      </w:r>
      <w:bookmarkEnd w:id="1"/>
      <w:r w:rsidRPr="008872EC">
        <w:rPr>
          <w:sz w:val="22"/>
          <w:szCs w:val="22"/>
        </w:rPr>
        <w:t xml:space="preserve">. All costs associated with completion of the form (Appendix A) are the responsibility of the parent/guardian. </w:t>
      </w:r>
    </w:p>
    <w:p w14:paraId="633D9EE1" w14:textId="77777777" w:rsidR="008872EC" w:rsidRPr="008872EC" w:rsidRDefault="008872EC" w:rsidP="008872EC">
      <w:pPr>
        <w:ind w:left="360" w:hanging="360"/>
        <w:jc w:val="both"/>
        <w:rPr>
          <w:sz w:val="22"/>
          <w:szCs w:val="22"/>
        </w:rPr>
      </w:pPr>
    </w:p>
    <w:p w14:paraId="4E050750" w14:textId="77777777" w:rsidR="008872EC" w:rsidRPr="008872EC" w:rsidRDefault="008872EC" w:rsidP="008872EC">
      <w:pPr>
        <w:numPr>
          <w:ilvl w:val="0"/>
          <w:numId w:val="14"/>
        </w:numPr>
        <w:ind w:left="1080"/>
        <w:jc w:val="both"/>
        <w:rPr>
          <w:sz w:val="22"/>
          <w:szCs w:val="22"/>
        </w:rPr>
      </w:pPr>
      <w:r w:rsidRPr="008872EC">
        <w:rPr>
          <w:sz w:val="22"/>
          <w:szCs w:val="22"/>
        </w:rPr>
        <w:t xml:space="preserve">In the case of a prescription for medical cannabis, only cannabis oils, capsules or edibles will be administered on school premises. Smoking or vaping of medical cannabis is prohibited.  </w:t>
      </w:r>
    </w:p>
    <w:p w14:paraId="31F65F48" w14:textId="77777777" w:rsidR="008872EC" w:rsidRPr="008872EC" w:rsidRDefault="008872EC" w:rsidP="008872EC">
      <w:pPr>
        <w:ind w:left="360" w:hanging="360"/>
        <w:jc w:val="both"/>
        <w:rPr>
          <w:sz w:val="22"/>
          <w:szCs w:val="22"/>
        </w:rPr>
      </w:pPr>
    </w:p>
    <w:p w14:paraId="53B2111E" w14:textId="4A97BACD" w:rsidR="008872EC" w:rsidRPr="008872EC" w:rsidRDefault="008872EC" w:rsidP="00DC7FC1">
      <w:pPr>
        <w:numPr>
          <w:ilvl w:val="0"/>
          <w:numId w:val="15"/>
        </w:numPr>
        <w:rPr>
          <w:sz w:val="22"/>
          <w:szCs w:val="22"/>
        </w:rPr>
      </w:pPr>
      <w:r w:rsidRPr="008872EC">
        <w:rPr>
          <w:sz w:val="22"/>
          <w:szCs w:val="22"/>
        </w:rPr>
        <w:t xml:space="preserve">Medication for administration purposes, must be hand delivered by the parent/guardian to the </w:t>
      </w:r>
      <w:r w:rsidR="00361382">
        <w:rPr>
          <w:sz w:val="22"/>
          <w:szCs w:val="22"/>
        </w:rPr>
        <w:t>p</w:t>
      </w:r>
      <w:r w:rsidRPr="008872EC">
        <w:rPr>
          <w:sz w:val="22"/>
          <w:szCs w:val="22"/>
        </w:rPr>
        <w:t>rincipal</w:t>
      </w:r>
      <w:r w:rsidR="00DC7FC1">
        <w:rPr>
          <w:sz w:val="22"/>
          <w:szCs w:val="22"/>
        </w:rPr>
        <w:t>/</w:t>
      </w:r>
      <w:r w:rsidRPr="008872EC">
        <w:rPr>
          <w:sz w:val="22"/>
          <w:szCs w:val="22"/>
        </w:rPr>
        <w:t>designate.</w:t>
      </w:r>
      <w:r w:rsidR="00DC7FC1">
        <w:rPr>
          <w:sz w:val="22"/>
          <w:szCs w:val="22"/>
        </w:rPr>
        <w:t xml:space="preserve"> </w:t>
      </w:r>
      <w:r w:rsidRPr="008872EC">
        <w:rPr>
          <w:sz w:val="22"/>
          <w:szCs w:val="22"/>
        </w:rPr>
        <w:t xml:space="preserve">The medication for administration must be in the original labelled pharmaceutical container with the original dispensed quantity of medication. School staff are not permitted to adapt/transform medication.  Any transformation/adaptation of the medication must be carried out by the medical professional or pharmacist. </w:t>
      </w:r>
    </w:p>
    <w:p w14:paraId="71477C12" w14:textId="77777777" w:rsidR="008872EC" w:rsidRPr="008872EC" w:rsidRDefault="008872EC" w:rsidP="008872EC">
      <w:pPr>
        <w:ind w:left="360" w:hanging="360"/>
        <w:jc w:val="both"/>
        <w:rPr>
          <w:sz w:val="22"/>
          <w:szCs w:val="22"/>
        </w:rPr>
      </w:pPr>
    </w:p>
    <w:p w14:paraId="5E6FA603" w14:textId="550CF706" w:rsidR="008872EC" w:rsidRPr="008872EC" w:rsidRDefault="008872EC" w:rsidP="008872EC">
      <w:pPr>
        <w:numPr>
          <w:ilvl w:val="0"/>
          <w:numId w:val="15"/>
        </w:numPr>
        <w:jc w:val="both"/>
        <w:rPr>
          <w:sz w:val="22"/>
          <w:szCs w:val="22"/>
        </w:rPr>
      </w:pPr>
      <w:r w:rsidRPr="008872EC">
        <w:rPr>
          <w:sz w:val="22"/>
          <w:szCs w:val="22"/>
        </w:rPr>
        <w:t xml:space="preserve">Parents/guardians/students in consultation with the </w:t>
      </w:r>
      <w:r w:rsidR="00361382">
        <w:rPr>
          <w:sz w:val="22"/>
          <w:szCs w:val="22"/>
        </w:rPr>
        <w:t>p</w:t>
      </w:r>
      <w:r w:rsidRPr="008872EC">
        <w:rPr>
          <w:sz w:val="22"/>
          <w:szCs w:val="22"/>
        </w:rPr>
        <w:t>rincipal/school staff will plan for the administration of medication during field trips prior to the activity.</w:t>
      </w:r>
    </w:p>
    <w:p w14:paraId="7C40BB72" w14:textId="77777777" w:rsidR="008872EC" w:rsidRPr="008872EC" w:rsidRDefault="008872EC" w:rsidP="008872EC">
      <w:pPr>
        <w:ind w:left="360" w:hanging="360"/>
        <w:jc w:val="both"/>
        <w:rPr>
          <w:sz w:val="22"/>
          <w:szCs w:val="22"/>
        </w:rPr>
      </w:pPr>
    </w:p>
    <w:p w14:paraId="5A63F601" w14:textId="03E63468" w:rsidR="008872EC" w:rsidRPr="008872EC" w:rsidRDefault="008872EC" w:rsidP="008872EC">
      <w:pPr>
        <w:numPr>
          <w:ilvl w:val="0"/>
          <w:numId w:val="15"/>
        </w:numPr>
        <w:jc w:val="both"/>
        <w:rPr>
          <w:sz w:val="22"/>
          <w:szCs w:val="22"/>
        </w:rPr>
      </w:pPr>
      <w:r w:rsidRPr="008872EC">
        <w:rPr>
          <w:sz w:val="22"/>
          <w:szCs w:val="22"/>
        </w:rPr>
        <w:t xml:space="preserve">Any changes to the dosage/regimen will require that the parent/guardian provide an updated </w:t>
      </w:r>
      <w:hyperlink r:id="rId12" w:history="1">
        <w:r w:rsidRPr="00116C55">
          <w:rPr>
            <w:rStyle w:val="Hyperlink"/>
            <w:sz w:val="22"/>
            <w:szCs w:val="22"/>
          </w:rPr>
          <w:t>Administration of Prescribed and Non-Prescribed Medication During School Hours Form (Appendix A)</w:t>
        </w:r>
      </w:hyperlink>
      <w:r w:rsidRPr="008872EC">
        <w:rPr>
          <w:sz w:val="22"/>
          <w:szCs w:val="22"/>
        </w:rPr>
        <w:t xml:space="preserve"> signed by the parent/guardian and physician.  </w:t>
      </w:r>
    </w:p>
    <w:p w14:paraId="47E16C4A" w14:textId="77777777" w:rsidR="008872EC" w:rsidRPr="008872EC" w:rsidRDefault="008872EC" w:rsidP="008872EC">
      <w:pPr>
        <w:ind w:left="360" w:hanging="360"/>
        <w:jc w:val="both"/>
        <w:rPr>
          <w:sz w:val="22"/>
          <w:szCs w:val="22"/>
        </w:rPr>
      </w:pPr>
    </w:p>
    <w:p w14:paraId="2E042A40" w14:textId="77777777" w:rsidR="008872EC" w:rsidRPr="008872EC" w:rsidRDefault="008872EC" w:rsidP="008872EC">
      <w:pPr>
        <w:ind w:left="360" w:hanging="360"/>
        <w:jc w:val="both"/>
        <w:rPr>
          <w:sz w:val="22"/>
          <w:szCs w:val="22"/>
        </w:rPr>
      </w:pPr>
      <w:r w:rsidRPr="008872EC">
        <w:rPr>
          <w:sz w:val="22"/>
          <w:szCs w:val="22"/>
        </w:rPr>
        <w:t>PRINCIPAL AND/OR DESIGNATE</w:t>
      </w:r>
    </w:p>
    <w:p w14:paraId="70D5AB25" w14:textId="77777777" w:rsidR="008872EC" w:rsidRPr="008872EC" w:rsidRDefault="008872EC" w:rsidP="008872EC">
      <w:pPr>
        <w:ind w:left="360" w:hanging="360"/>
        <w:jc w:val="both"/>
        <w:rPr>
          <w:sz w:val="22"/>
          <w:szCs w:val="22"/>
        </w:rPr>
      </w:pPr>
    </w:p>
    <w:p w14:paraId="501398BC" w14:textId="3247DCF8" w:rsidR="008872EC" w:rsidRPr="008872EC" w:rsidRDefault="008872EC" w:rsidP="008872EC">
      <w:pPr>
        <w:numPr>
          <w:ilvl w:val="0"/>
          <w:numId w:val="13"/>
        </w:numPr>
        <w:jc w:val="both"/>
        <w:rPr>
          <w:sz w:val="22"/>
          <w:szCs w:val="22"/>
        </w:rPr>
      </w:pPr>
      <w:r w:rsidRPr="008872EC">
        <w:rPr>
          <w:sz w:val="22"/>
          <w:szCs w:val="22"/>
        </w:rPr>
        <w:t xml:space="preserve">The </w:t>
      </w:r>
      <w:r w:rsidR="00116C55">
        <w:rPr>
          <w:sz w:val="22"/>
          <w:szCs w:val="22"/>
        </w:rPr>
        <w:t>p</w:t>
      </w:r>
      <w:r w:rsidRPr="008872EC">
        <w:rPr>
          <w:sz w:val="22"/>
          <w:szCs w:val="22"/>
        </w:rPr>
        <w:t>rincipal/</w:t>
      </w:r>
      <w:r w:rsidR="00116C55">
        <w:rPr>
          <w:sz w:val="22"/>
          <w:szCs w:val="22"/>
        </w:rPr>
        <w:t>d</w:t>
      </w:r>
      <w:r w:rsidRPr="008872EC">
        <w:rPr>
          <w:sz w:val="22"/>
          <w:szCs w:val="22"/>
        </w:rPr>
        <w:t>esignate of each school shall be responsible for the secure storage, control and administration of medication.</w:t>
      </w:r>
    </w:p>
    <w:p w14:paraId="1AD74C86" w14:textId="77777777" w:rsidR="008872EC" w:rsidRPr="008872EC" w:rsidRDefault="008872EC" w:rsidP="008872EC">
      <w:pPr>
        <w:ind w:left="360" w:hanging="360"/>
        <w:jc w:val="both"/>
        <w:rPr>
          <w:sz w:val="22"/>
          <w:szCs w:val="22"/>
        </w:rPr>
      </w:pPr>
    </w:p>
    <w:p w14:paraId="509F7D8E" w14:textId="488A841E" w:rsidR="008872EC" w:rsidRPr="008872EC" w:rsidRDefault="008872EC" w:rsidP="008872EC">
      <w:pPr>
        <w:numPr>
          <w:ilvl w:val="0"/>
          <w:numId w:val="13"/>
        </w:numPr>
        <w:jc w:val="both"/>
        <w:rPr>
          <w:sz w:val="22"/>
          <w:szCs w:val="22"/>
        </w:rPr>
      </w:pPr>
      <w:r w:rsidRPr="008872EC">
        <w:rPr>
          <w:sz w:val="22"/>
          <w:szCs w:val="22"/>
        </w:rPr>
        <w:t xml:space="preserve">Under no condition should a </w:t>
      </w:r>
      <w:r w:rsidR="00DC7FC1">
        <w:rPr>
          <w:sz w:val="22"/>
          <w:szCs w:val="22"/>
        </w:rPr>
        <w:t>p</w:t>
      </w:r>
      <w:r w:rsidR="00DC7FC1" w:rsidRPr="008872EC">
        <w:rPr>
          <w:sz w:val="22"/>
          <w:szCs w:val="22"/>
        </w:rPr>
        <w:t>rincipal/</w:t>
      </w:r>
      <w:r w:rsidR="00DC7FC1">
        <w:rPr>
          <w:sz w:val="22"/>
          <w:szCs w:val="22"/>
        </w:rPr>
        <w:t>d</w:t>
      </w:r>
      <w:r w:rsidR="00DC7FC1" w:rsidRPr="008872EC">
        <w:rPr>
          <w:sz w:val="22"/>
          <w:szCs w:val="22"/>
        </w:rPr>
        <w:t xml:space="preserve">esignate </w:t>
      </w:r>
      <w:r w:rsidRPr="008872EC">
        <w:rPr>
          <w:sz w:val="22"/>
          <w:szCs w:val="22"/>
        </w:rPr>
        <w:t xml:space="preserve">administer medication if the specific dosage and directions are not provided by the </w:t>
      </w:r>
      <w:r w:rsidR="00666116">
        <w:rPr>
          <w:sz w:val="22"/>
          <w:szCs w:val="22"/>
        </w:rPr>
        <w:t>p</w:t>
      </w:r>
      <w:r w:rsidR="00666116" w:rsidRPr="008872EC">
        <w:rPr>
          <w:sz w:val="22"/>
          <w:szCs w:val="22"/>
        </w:rPr>
        <w:t>hysician/</w:t>
      </w:r>
      <w:r w:rsidR="00666116">
        <w:rPr>
          <w:sz w:val="22"/>
          <w:szCs w:val="22"/>
        </w:rPr>
        <w:t>medical</w:t>
      </w:r>
      <w:r w:rsidR="00666116" w:rsidRPr="008872EC">
        <w:rPr>
          <w:sz w:val="22"/>
          <w:szCs w:val="22"/>
        </w:rPr>
        <w:t xml:space="preserve"> </w:t>
      </w:r>
      <w:r w:rsidR="00666116">
        <w:rPr>
          <w:sz w:val="22"/>
          <w:szCs w:val="22"/>
        </w:rPr>
        <w:t>p</w:t>
      </w:r>
      <w:r w:rsidR="00666116" w:rsidRPr="008872EC">
        <w:rPr>
          <w:sz w:val="22"/>
          <w:szCs w:val="22"/>
        </w:rPr>
        <w:t xml:space="preserve">rofessional </w:t>
      </w:r>
      <w:r w:rsidRPr="008872EC">
        <w:rPr>
          <w:sz w:val="22"/>
          <w:szCs w:val="22"/>
        </w:rPr>
        <w:t xml:space="preserve">on the signed </w:t>
      </w:r>
      <w:hyperlink r:id="rId13" w:history="1">
        <w:r w:rsidRPr="00116C55">
          <w:rPr>
            <w:rStyle w:val="Hyperlink"/>
            <w:sz w:val="22"/>
            <w:szCs w:val="22"/>
          </w:rPr>
          <w:t>Administration of Prescribed and Non-Prescribed Medication form (Appendix A)</w:t>
        </w:r>
      </w:hyperlink>
      <w:r w:rsidR="00116C55">
        <w:rPr>
          <w:sz w:val="22"/>
          <w:szCs w:val="22"/>
        </w:rPr>
        <w:t>.</w:t>
      </w:r>
    </w:p>
    <w:p w14:paraId="11A0985D" w14:textId="77777777" w:rsidR="008872EC" w:rsidRPr="008872EC" w:rsidRDefault="008872EC" w:rsidP="008872EC">
      <w:pPr>
        <w:ind w:left="360" w:hanging="360"/>
        <w:jc w:val="both"/>
        <w:rPr>
          <w:sz w:val="22"/>
          <w:szCs w:val="22"/>
        </w:rPr>
      </w:pPr>
    </w:p>
    <w:p w14:paraId="5901F137" w14:textId="4CC9C5B5" w:rsidR="008872EC" w:rsidRPr="008872EC" w:rsidRDefault="008872EC" w:rsidP="008872EC">
      <w:pPr>
        <w:numPr>
          <w:ilvl w:val="0"/>
          <w:numId w:val="13"/>
        </w:numPr>
        <w:jc w:val="both"/>
        <w:rPr>
          <w:sz w:val="22"/>
          <w:szCs w:val="22"/>
        </w:rPr>
      </w:pPr>
      <w:r w:rsidRPr="008872EC">
        <w:rPr>
          <w:sz w:val="22"/>
          <w:szCs w:val="22"/>
        </w:rPr>
        <w:t xml:space="preserve">The </w:t>
      </w:r>
      <w:r w:rsidR="00DC7FC1">
        <w:rPr>
          <w:sz w:val="22"/>
          <w:szCs w:val="22"/>
        </w:rPr>
        <w:t>p</w:t>
      </w:r>
      <w:r w:rsidR="00DC7FC1" w:rsidRPr="008872EC">
        <w:rPr>
          <w:sz w:val="22"/>
          <w:szCs w:val="22"/>
        </w:rPr>
        <w:t>rincipal/</w:t>
      </w:r>
      <w:r w:rsidR="00DC7FC1">
        <w:rPr>
          <w:sz w:val="22"/>
          <w:szCs w:val="22"/>
        </w:rPr>
        <w:t>d</w:t>
      </w:r>
      <w:r w:rsidR="00DC7FC1" w:rsidRPr="008872EC">
        <w:rPr>
          <w:sz w:val="22"/>
          <w:szCs w:val="22"/>
        </w:rPr>
        <w:t xml:space="preserve">esignate </w:t>
      </w:r>
      <w:r w:rsidRPr="008872EC">
        <w:rPr>
          <w:sz w:val="22"/>
          <w:szCs w:val="22"/>
        </w:rPr>
        <w:t xml:space="preserve">can delegate the responsibility for the administration of medication to an appropriately trained staff member. Staff members, aside from trained Educational Assistants or other trained individuals, may exercise the option not to become involved in the administration of medication; the responsibility thereby returning to the </w:t>
      </w:r>
      <w:r w:rsidR="00DC7FC1">
        <w:rPr>
          <w:sz w:val="22"/>
          <w:szCs w:val="22"/>
        </w:rPr>
        <w:t>p</w:t>
      </w:r>
      <w:r w:rsidR="00DC7FC1" w:rsidRPr="008872EC">
        <w:rPr>
          <w:sz w:val="22"/>
          <w:szCs w:val="22"/>
        </w:rPr>
        <w:t>rincipal/</w:t>
      </w:r>
      <w:r w:rsidR="00DC7FC1">
        <w:rPr>
          <w:sz w:val="22"/>
          <w:szCs w:val="22"/>
        </w:rPr>
        <w:t>d</w:t>
      </w:r>
      <w:r w:rsidR="00DC7FC1" w:rsidRPr="008872EC">
        <w:rPr>
          <w:sz w:val="22"/>
          <w:szCs w:val="22"/>
        </w:rPr>
        <w:t>esignate</w:t>
      </w:r>
      <w:r w:rsidRPr="008872EC">
        <w:rPr>
          <w:sz w:val="22"/>
          <w:szCs w:val="22"/>
        </w:rPr>
        <w:t xml:space="preserve">. </w:t>
      </w:r>
    </w:p>
    <w:p w14:paraId="3A8FA51F" w14:textId="77777777" w:rsidR="008872EC" w:rsidRPr="008872EC" w:rsidRDefault="008872EC" w:rsidP="008872EC">
      <w:pPr>
        <w:ind w:left="360" w:hanging="360"/>
        <w:jc w:val="both"/>
        <w:rPr>
          <w:sz w:val="22"/>
          <w:szCs w:val="22"/>
        </w:rPr>
      </w:pPr>
    </w:p>
    <w:p w14:paraId="33BE5D72" w14:textId="4DC6BA65" w:rsidR="008872EC" w:rsidRPr="008872EC" w:rsidRDefault="008872EC" w:rsidP="008872EC">
      <w:pPr>
        <w:numPr>
          <w:ilvl w:val="0"/>
          <w:numId w:val="13"/>
        </w:numPr>
        <w:jc w:val="both"/>
        <w:rPr>
          <w:sz w:val="22"/>
          <w:szCs w:val="22"/>
        </w:rPr>
      </w:pPr>
      <w:r w:rsidRPr="008872EC">
        <w:rPr>
          <w:sz w:val="22"/>
          <w:szCs w:val="22"/>
        </w:rPr>
        <w:t xml:space="preserve">The medication is to be administered by the </w:t>
      </w:r>
      <w:r w:rsidR="00DC7FC1">
        <w:rPr>
          <w:sz w:val="22"/>
          <w:szCs w:val="22"/>
        </w:rPr>
        <w:t>p</w:t>
      </w:r>
      <w:r w:rsidR="00DC7FC1" w:rsidRPr="008872EC">
        <w:rPr>
          <w:sz w:val="22"/>
          <w:szCs w:val="22"/>
        </w:rPr>
        <w:t>rincipal/</w:t>
      </w:r>
      <w:r w:rsidR="00DC7FC1">
        <w:rPr>
          <w:sz w:val="22"/>
          <w:szCs w:val="22"/>
        </w:rPr>
        <w:t>d</w:t>
      </w:r>
      <w:r w:rsidR="00DC7FC1" w:rsidRPr="008872EC">
        <w:rPr>
          <w:sz w:val="22"/>
          <w:szCs w:val="22"/>
        </w:rPr>
        <w:t xml:space="preserve">esignate </w:t>
      </w:r>
      <w:r w:rsidRPr="008872EC">
        <w:rPr>
          <w:sz w:val="22"/>
          <w:szCs w:val="22"/>
        </w:rPr>
        <w:t xml:space="preserve">in a manner which allows for the sensitivity and privacy of the student, and which encourages the student to take an appropriate level of responsibility for the medication. The </w:t>
      </w:r>
      <w:r w:rsidR="00DC7FC1">
        <w:rPr>
          <w:sz w:val="22"/>
          <w:szCs w:val="22"/>
        </w:rPr>
        <w:t>p</w:t>
      </w:r>
      <w:r w:rsidR="00DC7FC1" w:rsidRPr="008872EC">
        <w:rPr>
          <w:sz w:val="22"/>
          <w:szCs w:val="22"/>
        </w:rPr>
        <w:t>rincipal/</w:t>
      </w:r>
      <w:r w:rsidR="00DC7FC1">
        <w:rPr>
          <w:sz w:val="22"/>
          <w:szCs w:val="22"/>
        </w:rPr>
        <w:t>d</w:t>
      </w:r>
      <w:r w:rsidR="00DC7FC1" w:rsidRPr="008872EC">
        <w:rPr>
          <w:sz w:val="22"/>
          <w:szCs w:val="22"/>
        </w:rPr>
        <w:t xml:space="preserve">esignate </w:t>
      </w:r>
      <w:r w:rsidRPr="008872EC">
        <w:rPr>
          <w:sz w:val="22"/>
          <w:szCs w:val="22"/>
        </w:rPr>
        <w:t>who has administered the medication will observe the student to ensure the medication is consumed.</w:t>
      </w:r>
    </w:p>
    <w:p w14:paraId="2913A752" w14:textId="77777777" w:rsidR="008872EC" w:rsidRPr="008872EC" w:rsidRDefault="008872EC" w:rsidP="008872EC">
      <w:pPr>
        <w:ind w:left="360" w:hanging="360"/>
        <w:jc w:val="both"/>
        <w:rPr>
          <w:sz w:val="22"/>
          <w:szCs w:val="22"/>
        </w:rPr>
      </w:pPr>
    </w:p>
    <w:p w14:paraId="7206C483" w14:textId="0B909837" w:rsidR="008872EC" w:rsidRPr="008872EC" w:rsidRDefault="008872EC" w:rsidP="008872EC">
      <w:pPr>
        <w:numPr>
          <w:ilvl w:val="0"/>
          <w:numId w:val="13"/>
        </w:numPr>
        <w:jc w:val="both"/>
        <w:rPr>
          <w:sz w:val="22"/>
          <w:szCs w:val="22"/>
        </w:rPr>
      </w:pPr>
      <w:r w:rsidRPr="008872EC">
        <w:rPr>
          <w:sz w:val="22"/>
          <w:szCs w:val="22"/>
        </w:rPr>
        <w:t xml:space="preserve">A record of administration is to be maintained at the school by the </w:t>
      </w:r>
      <w:r w:rsidR="00DC7FC1">
        <w:rPr>
          <w:sz w:val="22"/>
          <w:szCs w:val="22"/>
        </w:rPr>
        <w:t>p</w:t>
      </w:r>
      <w:r w:rsidR="00DC7FC1" w:rsidRPr="008872EC">
        <w:rPr>
          <w:sz w:val="22"/>
          <w:szCs w:val="22"/>
        </w:rPr>
        <w:t>rincipal/</w:t>
      </w:r>
      <w:r w:rsidR="00DC7FC1">
        <w:rPr>
          <w:sz w:val="22"/>
          <w:szCs w:val="22"/>
        </w:rPr>
        <w:t>d</w:t>
      </w:r>
      <w:r w:rsidR="00DC7FC1" w:rsidRPr="008872EC">
        <w:rPr>
          <w:sz w:val="22"/>
          <w:szCs w:val="22"/>
        </w:rPr>
        <w:t xml:space="preserve">esignate </w:t>
      </w:r>
      <w:r w:rsidRPr="008872EC">
        <w:rPr>
          <w:sz w:val="22"/>
          <w:szCs w:val="22"/>
        </w:rPr>
        <w:t xml:space="preserve">on the </w:t>
      </w:r>
      <w:hyperlink r:id="rId14" w:history="1">
        <w:r w:rsidRPr="00DC7FC1">
          <w:rPr>
            <w:rStyle w:val="Hyperlink"/>
            <w:sz w:val="22"/>
            <w:szCs w:val="22"/>
          </w:rPr>
          <w:t>Record of Administration of Prescribed and Non-Prescribed Medication Form (Appendix B)</w:t>
        </w:r>
      </w:hyperlink>
      <w:r w:rsidRPr="008872EC">
        <w:rPr>
          <w:sz w:val="22"/>
          <w:szCs w:val="22"/>
        </w:rPr>
        <w:t>.</w:t>
      </w:r>
      <w:r w:rsidR="00DC7FC1">
        <w:rPr>
          <w:sz w:val="22"/>
          <w:szCs w:val="22"/>
        </w:rPr>
        <w:t xml:space="preserve"> </w:t>
      </w:r>
      <w:r w:rsidRPr="008872EC">
        <w:rPr>
          <w:sz w:val="22"/>
          <w:szCs w:val="22"/>
        </w:rPr>
        <w:t xml:space="preserve">The </w:t>
      </w:r>
      <w:hyperlink r:id="rId15" w:history="1">
        <w:r w:rsidRPr="00116C55">
          <w:rPr>
            <w:rStyle w:val="Hyperlink"/>
            <w:sz w:val="22"/>
            <w:szCs w:val="22"/>
          </w:rPr>
          <w:t>Administration of Prescribed and Non-Prescribed Medication During School Hours Form (Appendix A)</w:t>
        </w:r>
      </w:hyperlink>
      <w:r w:rsidRPr="008872EC">
        <w:rPr>
          <w:sz w:val="22"/>
          <w:szCs w:val="22"/>
        </w:rPr>
        <w:t xml:space="preserve"> and the Record of Administration of Prescribed and Non-Prescribed Medication Form (Appendix B) shall be kept on file for the duration of the student’s attendance at school. </w:t>
      </w:r>
    </w:p>
    <w:p w14:paraId="08ADB99F" w14:textId="77777777" w:rsidR="008872EC" w:rsidRPr="008872EC" w:rsidRDefault="008872EC" w:rsidP="008872EC">
      <w:pPr>
        <w:ind w:left="360" w:hanging="360"/>
        <w:jc w:val="both"/>
        <w:rPr>
          <w:sz w:val="22"/>
          <w:szCs w:val="22"/>
        </w:rPr>
      </w:pPr>
    </w:p>
    <w:p w14:paraId="0BB6CF1F" w14:textId="60955283" w:rsidR="008872EC" w:rsidRPr="008872EC" w:rsidRDefault="008872EC" w:rsidP="008872EC">
      <w:pPr>
        <w:numPr>
          <w:ilvl w:val="0"/>
          <w:numId w:val="13"/>
        </w:numPr>
        <w:jc w:val="both"/>
        <w:rPr>
          <w:sz w:val="22"/>
          <w:szCs w:val="22"/>
        </w:rPr>
      </w:pPr>
      <w:r w:rsidRPr="008872EC">
        <w:rPr>
          <w:sz w:val="22"/>
          <w:szCs w:val="22"/>
        </w:rPr>
        <w:t xml:space="preserve">The parent/guardian shall be given a copy of the </w:t>
      </w:r>
      <w:hyperlink r:id="rId16" w:history="1">
        <w:r w:rsidRPr="00DC7FC1">
          <w:rPr>
            <w:rStyle w:val="Hyperlink"/>
            <w:sz w:val="22"/>
            <w:szCs w:val="22"/>
          </w:rPr>
          <w:t>Record of Administration of Prescribed and Non-Prescribed Medication Form (Appendix B)</w:t>
        </w:r>
      </w:hyperlink>
      <w:r w:rsidRPr="008872EC">
        <w:rPr>
          <w:sz w:val="22"/>
          <w:szCs w:val="22"/>
        </w:rPr>
        <w:t xml:space="preserve"> at the completion of the regimen, along with any unused medication. </w:t>
      </w:r>
    </w:p>
    <w:p w14:paraId="7F34A13D" w14:textId="77777777" w:rsidR="008872EC" w:rsidRPr="008872EC" w:rsidRDefault="008872EC" w:rsidP="008872EC">
      <w:pPr>
        <w:ind w:left="360" w:hanging="360"/>
        <w:jc w:val="both"/>
        <w:rPr>
          <w:sz w:val="22"/>
          <w:szCs w:val="22"/>
        </w:rPr>
      </w:pPr>
    </w:p>
    <w:p w14:paraId="211A9E38" w14:textId="39FD5773" w:rsidR="008872EC" w:rsidRPr="008872EC" w:rsidRDefault="008872EC" w:rsidP="008872EC">
      <w:pPr>
        <w:numPr>
          <w:ilvl w:val="0"/>
          <w:numId w:val="13"/>
        </w:numPr>
        <w:jc w:val="both"/>
        <w:rPr>
          <w:sz w:val="22"/>
          <w:szCs w:val="22"/>
        </w:rPr>
      </w:pPr>
      <w:r w:rsidRPr="008872EC">
        <w:rPr>
          <w:sz w:val="22"/>
          <w:szCs w:val="22"/>
        </w:rPr>
        <w:lastRenderedPageBreak/>
        <w:t xml:space="preserve">At the end of each school year, the </w:t>
      </w:r>
      <w:r w:rsidR="00DC7FC1">
        <w:rPr>
          <w:sz w:val="22"/>
          <w:szCs w:val="22"/>
        </w:rPr>
        <w:t>p</w:t>
      </w:r>
      <w:r w:rsidR="00DC7FC1" w:rsidRPr="008872EC">
        <w:rPr>
          <w:sz w:val="22"/>
          <w:szCs w:val="22"/>
        </w:rPr>
        <w:t>rincipal/</w:t>
      </w:r>
      <w:r w:rsidR="00DC7FC1">
        <w:rPr>
          <w:sz w:val="22"/>
          <w:szCs w:val="22"/>
        </w:rPr>
        <w:t>d</w:t>
      </w:r>
      <w:r w:rsidR="00DC7FC1" w:rsidRPr="008872EC">
        <w:rPr>
          <w:sz w:val="22"/>
          <w:szCs w:val="22"/>
        </w:rPr>
        <w:t xml:space="preserve">esignate </w:t>
      </w:r>
      <w:r w:rsidRPr="008872EC">
        <w:rPr>
          <w:sz w:val="22"/>
          <w:szCs w:val="22"/>
        </w:rPr>
        <w:t xml:space="preserve">will return any unused medication to the family or will take any unused medication to the local pharmacy for disposal. A record of this return or disposal at a pharmacy must be documented on the </w:t>
      </w:r>
      <w:hyperlink r:id="rId17" w:history="1">
        <w:r w:rsidRPr="00DC7FC1">
          <w:rPr>
            <w:rStyle w:val="Hyperlink"/>
            <w:sz w:val="22"/>
            <w:szCs w:val="22"/>
          </w:rPr>
          <w:t>Record of Administration of Prescribed and Non-Prescribed Medication Form (Appendix B)</w:t>
        </w:r>
      </w:hyperlink>
      <w:r w:rsidR="00DC7FC1">
        <w:rPr>
          <w:sz w:val="22"/>
          <w:szCs w:val="22"/>
        </w:rPr>
        <w:t>.</w:t>
      </w:r>
    </w:p>
    <w:p w14:paraId="516A297A" w14:textId="77777777" w:rsidR="00F06282" w:rsidRPr="00C21084" w:rsidRDefault="00F06282" w:rsidP="00F06282">
      <w:pPr>
        <w:ind w:left="360" w:hanging="360"/>
        <w:jc w:val="both"/>
        <w:rPr>
          <w:sz w:val="22"/>
          <w:szCs w:val="22"/>
        </w:rPr>
      </w:pPr>
    </w:p>
    <w:p w14:paraId="70C61EAF" w14:textId="77777777" w:rsidR="00C630CC" w:rsidRPr="00C3057C" w:rsidRDefault="00C630CC" w:rsidP="00C630CC">
      <w:pPr>
        <w:jc w:val="both"/>
        <w:rPr>
          <w:b/>
          <w:i/>
          <w:color w:val="000033"/>
          <w:sz w:val="22"/>
          <w:u w:val="single"/>
        </w:rPr>
      </w:pPr>
      <w:r w:rsidRPr="007A4C84">
        <w:rPr>
          <w:b/>
          <w:i/>
          <w:color w:val="000033"/>
          <w:sz w:val="22"/>
        </w:rPr>
        <w:t>Reference</w:t>
      </w:r>
      <w:r w:rsidRPr="00C3057C">
        <w:rPr>
          <w:i/>
          <w:color w:val="000033"/>
          <w:sz w:val="22"/>
        </w:rPr>
        <w:t xml:space="preserve"> </w:t>
      </w:r>
    </w:p>
    <w:p w14:paraId="7B9418F4" w14:textId="77777777" w:rsidR="002967D7" w:rsidRPr="00DD0522" w:rsidRDefault="00D12B4D" w:rsidP="002967D7">
      <w:pPr>
        <w:numPr>
          <w:ilvl w:val="0"/>
          <w:numId w:val="5"/>
        </w:numPr>
        <w:jc w:val="both"/>
        <w:rPr>
          <w:rStyle w:val="Hyperlink"/>
          <w:b/>
          <w:color w:val="auto"/>
          <w:sz w:val="22"/>
        </w:rPr>
      </w:pPr>
      <w:hyperlink r:id="rId18" w:history="1">
        <w:r w:rsidR="00C630CC" w:rsidRPr="00DD0522">
          <w:rPr>
            <w:rStyle w:val="Hyperlink"/>
            <w:b/>
            <w:bCs/>
            <w:sz w:val="22"/>
          </w:rPr>
          <w:t>Ministry of Education Policy/Program Memorandum No. 81</w:t>
        </w:r>
        <w:r w:rsidR="00DD0522" w:rsidRPr="00DD0522">
          <w:rPr>
            <w:rStyle w:val="Hyperlink"/>
            <w:b/>
            <w:bCs/>
            <w:sz w:val="22"/>
          </w:rPr>
          <w:t xml:space="preserve">, </w:t>
        </w:r>
        <w:r w:rsidR="00DD0522" w:rsidRPr="00DD0522">
          <w:rPr>
            <w:rStyle w:val="Hyperlink"/>
            <w:b/>
            <w:sz w:val="22"/>
            <w:szCs w:val="22"/>
          </w:rPr>
          <w:t>Provision of Health Support Services in School Settings</w:t>
        </w:r>
      </w:hyperlink>
    </w:p>
    <w:p w14:paraId="7B8E52BB" w14:textId="77777777" w:rsidR="002967D7" w:rsidRPr="00C3057C" w:rsidRDefault="00D12B4D" w:rsidP="00C630CC">
      <w:pPr>
        <w:numPr>
          <w:ilvl w:val="0"/>
          <w:numId w:val="5"/>
        </w:numPr>
        <w:jc w:val="both"/>
        <w:rPr>
          <w:b/>
          <w:i/>
          <w:sz w:val="22"/>
          <w:u w:val="single"/>
        </w:rPr>
      </w:pPr>
      <w:hyperlink r:id="rId19" w:history="1">
        <w:r w:rsidR="002967D7" w:rsidRPr="00F232A7">
          <w:rPr>
            <w:rStyle w:val="Hyperlink"/>
            <w:b/>
            <w:bCs/>
            <w:i/>
            <w:sz w:val="22"/>
          </w:rPr>
          <w:t>Smoke Free Ontario Act, 2017</w:t>
        </w:r>
      </w:hyperlink>
    </w:p>
    <w:p w14:paraId="1E08C726" w14:textId="77777777" w:rsidR="00C630CC" w:rsidRDefault="00C630CC" w:rsidP="00C630CC">
      <w:pPr>
        <w:rPr>
          <w:b/>
          <w:bCs/>
          <w:color w:val="4040A0"/>
        </w:rPr>
      </w:pPr>
    </w:p>
    <w:tbl>
      <w:tblPr>
        <w:tblW w:w="4035" w:type="dxa"/>
        <w:tblInd w:w="-105" w:type="dxa"/>
        <w:tblLayout w:type="fixed"/>
        <w:tblCellMar>
          <w:top w:w="144" w:type="dxa"/>
          <w:left w:w="144" w:type="dxa"/>
          <w:bottom w:w="144" w:type="dxa"/>
          <w:right w:w="288" w:type="dxa"/>
        </w:tblCellMar>
        <w:tblLook w:val="01E0" w:firstRow="1" w:lastRow="1" w:firstColumn="1" w:lastColumn="1" w:noHBand="0" w:noVBand="0"/>
      </w:tblPr>
      <w:tblGrid>
        <w:gridCol w:w="1530"/>
        <w:gridCol w:w="2505"/>
      </w:tblGrid>
      <w:tr w:rsidR="00554812" w:rsidRPr="00907AF4" w14:paraId="21098EF2" w14:textId="77777777" w:rsidTr="00BB4644">
        <w:trPr>
          <w:trHeight w:hRule="exact" w:val="1830"/>
        </w:trPr>
        <w:tc>
          <w:tcPr>
            <w:tcW w:w="1530" w:type="dxa"/>
            <w:tcBorders>
              <w:top w:val="single" w:sz="12" w:space="0" w:color="08862A"/>
              <w:left w:val="single" w:sz="12" w:space="0" w:color="08862A"/>
              <w:bottom w:val="single" w:sz="12" w:space="0" w:color="08862A"/>
            </w:tcBorders>
            <w:shd w:val="clear" w:color="auto" w:fill="08862A"/>
            <w:tcMar>
              <w:top w:w="72" w:type="dxa"/>
              <w:left w:w="72" w:type="dxa"/>
              <w:bottom w:w="72" w:type="dxa"/>
              <w:right w:w="72" w:type="dxa"/>
            </w:tcMar>
          </w:tcPr>
          <w:p w14:paraId="51CCAFFB" w14:textId="77777777" w:rsidR="00554812" w:rsidRPr="00907AF4" w:rsidRDefault="00554812" w:rsidP="00BB4644">
            <w:pPr>
              <w:spacing w:line="228" w:lineRule="auto"/>
              <w:rPr>
                <w:rFonts w:ascii="Calibri" w:hAnsi="Calibri"/>
                <w:b/>
                <w:color w:val="FFFFFF"/>
                <w:sz w:val="18"/>
                <w:szCs w:val="18"/>
              </w:rPr>
            </w:pPr>
            <w:r w:rsidRPr="00907AF4">
              <w:rPr>
                <w:rFonts w:ascii="Calibri" w:hAnsi="Calibri"/>
                <w:b/>
                <w:color w:val="FFFFFF"/>
                <w:sz w:val="18"/>
                <w:szCs w:val="18"/>
              </w:rPr>
              <w:t xml:space="preserve">Adopted Date:  </w:t>
            </w:r>
          </w:p>
          <w:p w14:paraId="34880C59" w14:textId="77777777" w:rsidR="00554812" w:rsidRPr="00907AF4" w:rsidRDefault="00554812" w:rsidP="00BB4644">
            <w:pPr>
              <w:spacing w:line="228" w:lineRule="auto"/>
              <w:rPr>
                <w:rFonts w:ascii="Calibri" w:hAnsi="Calibri"/>
                <w:b/>
                <w:color w:val="FFFFFF"/>
                <w:sz w:val="18"/>
                <w:szCs w:val="18"/>
              </w:rPr>
            </w:pPr>
          </w:p>
          <w:p w14:paraId="624E75D7" w14:textId="77777777" w:rsidR="00554812" w:rsidRPr="00907AF4" w:rsidRDefault="00554812" w:rsidP="00BB4644">
            <w:pPr>
              <w:spacing w:line="228" w:lineRule="auto"/>
              <w:rPr>
                <w:rFonts w:ascii="Calibri" w:hAnsi="Calibri"/>
                <w:b/>
                <w:color w:val="FFFFFF"/>
                <w:sz w:val="18"/>
                <w:szCs w:val="18"/>
              </w:rPr>
            </w:pPr>
            <w:r w:rsidRPr="00907AF4">
              <w:rPr>
                <w:rFonts w:ascii="Calibri" w:hAnsi="Calibri"/>
                <w:b/>
                <w:color w:val="FFFFFF"/>
                <w:sz w:val="18"/>
                <w:szCs w:val="18"/>
              </w:rPr>
              <w:t>Revision History:</w:t>
            </w:r>
          </w:p>
          <w:p w14:paraId="770BAC31" w14:textId="77777777" w:rsidR="00554812" w:rsidRPr="00907AF4" w:rsidRDefault="00554812" w:rsidP="00BB4644">
            <w:pPr>
              <w:spacing w:line="228" w:lineRule="auto"/>
              <w:rPr>
                <w:rFonts w:ascii="Calibri" w:hAnsi="Calibri"/>
                <w:b/>
                <w:color w:val="FFFFFF"/>
                <w:sz w:val="18"/>
                <w:szCs w:val="18"/>
              </w:rPr>
            </w:pPr>
          </w:p>
        </w:tc>
        <w:tc>
          <w:tcPr>
            <w:tcW w:w="2505"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14:paraId="15D9D402" w14:textId="77777777" w:rsidR="00554812" w:rsidRPr="00907AF4" w:rsidRDefault="00554812" w:rsidP="00BB4644">
            <w:pPr>
              <w:spacing w:line="228" w:lineRule="auto"/>
              <w:rPr>
                <w:rFonts w:ascii="Calibri" w:hAnsi="Calibri"/>
                <w:b/>
                <w:sz w:val="18"/>
                <w:szCs w:val="18"/>
              </w:rPr>
            </w:pPr>
            <w:r>
              <w:rPr>
                <w:rFonts w:ascii="Calibri" w:hAnsi="Calibri"/>
                <w:b/>
                <w:sz w:val="18"/>
                <w:szCs w:val="18"/>
              </w:rPr>
              <w:t>October 27, 1998</w:t>
            </w:r>
          </w:p>
          <w:p w14:paraId="60A6FC1C" w14:textId="77777777" w:rsidR="00554812" w:rsidRPr="00907AF4" w:rsidRDefault="00554812" w:rsidP="00BB4644">
            <w:pPr>
              <w:spacing w:line="228" w:lineRule="auto"/>
              <w:rPr>
                <w:rFonts w:ascii="Calibri" w:hAnsi="Calibri"/>
                <w:b/>
                <w:sz w:val="18"/>
                <w:szCs w:val="18"/>
              </w:rPr>
            </w:pPr>
          </w:p>
          <w:p w14:paraId="01229E89" w14:textId="77777777" w:rsidR="00554812" w:rsidRDefault="00554812" w:rsidP="00BB4644">
            <w:pPr>
              <w:spacing w:line="228" w:lineRule="auto"/>
              <w:rPr>
                <w:rFonts w:ascii="Calibri" w:hAnsi="Calibri"/>
                <w:b/>
                <w:sz w:val="18"/>
                <w:szCs w:val="18"/>
              </w:rPr>
            </w:pPr>
            <w:r>
              <w:rPr>
                <w:rFonts w:ascii="Calibri" w:hAnsi="Calibri"/>
                <w:b/>
                <w:sz w:val="18"/>
                <w:szCs w:val="18"/>
              </w:rPr>
              <w:t>May 26, 2009</w:t>
            </w:r>
          </w:p>
          <w:p w14:paraId="28289183" w14:textId="77777777" w:rsidR="00554812" w:rsidRDefault="00554812" w:rsidP="00BB4644">
            <w:pPr>
              <w:spacing w:line="228" w:lineRule="auto"/>
              <w:rPr>
                <w:rFonts w:ascii="Calibri" w:hAnsi="Calibri"/>
                <w:b/>
                <w:sz w:val="18"/>
                <w:szCs w:val="18"/>
              </w:rPr>
            </w:pPr>
            <w:r>
              <w:rPr>
                <w:rFonts w:ascii="Calibri" w:hAnsi="Calibri"/>
                <w:b/>
                <w:sz w:val="18"/>
                <w:szCs w:val="18"/>
              </w:rPr>
              <w:t>December 20, 2016</w:t>
            </w:r>
          </w:p>
          <w:p w14:paraId="37631AB8" w14:textId="49444275" w:rsidR="00E1225B" w:rsidRDefault="00E1225B" w:rsidP="00BB4644">
            <w:pPr>
              <w:spacing w:line="228" w:lineRule="auto"/>
              <w:rPr>
                <w:rFonts w:ascii="Calibri" w:hAnsi="Calibri"/>
                <w:b/>
                <w:sz w:val="18"/>
                <w:szCs w:val="18"/>
              </w:rPr>
            </w:pPr>
            <w:r>
              <w:rPr>
                <w:rFonts w:ascii="Calibri" w:hAnsi="Calibri"/>
                <w:b/>
                <w:sz w:val="18"/>
                <w:szCs w:val="18"/>
              </w:rPr>
              <w:t>December 17, 2020</w:t>
            </w:r>
          </w:p>
          <w:p w14:paraId="5AB64E7B" w14:textId="3530966F" w:rsidR="006A7CA7" w:rsidRDefault="006A7CA7" w:rsidP="00BB4644">
            <w:pPr>
              <w:spacing w:line="228" w:lineRule="auto"/>
              <w:rPr>
                <w:rFonts w:ascii="Calibri" w:hAnsi="Calibri"/>
                <w:b/>
                <w:sz w:val="18"/>
                <w:szCs w:val="18"/>
              </w:rPr>
            </w:pPr>
            <w:r>
              <w:rPr>
                <w:rFonts w:ascii="Calibri" w:hAnsi="Calibri"/>
                <w:b/>
                <w:sz w:val="18"/>
                <w:szCs w:val="18"/>
              </w:rPr>
              <w:t>February 3, 2025</w:t>
            </w:r>
          </w:p>
          <w:p w14:paraId="7004D8CC" w14:textId="77777777" w:rsidR="00554812" w:rsidRPr="00907AF4" w:rsidRDefault="00554812" w:rsidP="00BB4644">
            <w:pPr>
              <w:spacing w:line="228" w:lineRule="auto"/>
              <w:rPr>
                <w:rFonts w:ascii="Calibri" w:hAnsi="Calibri"/>
                <w:b/>
                <w:sz w:val="18"/>
                <w:szCs w:val="18"/>
              </w:rPr>
            </w:pPr>
          </w:p>
          <w:p w14:paraId="04FE0B71" w14:textId="77777777" w:rsidR="00554812" w:rsidRPr="00907AF4" w:rsidRDefault="00554812" w:rsidP="00BB4644">
            <w:pPr>
              <w:spacing w:line="228" w:lineRule="auto"/>
              <w:rPr>
                <w:rFonts w:ascii="Calibri" w:hAnsi="Calibri"/>
                <w:b/>
                <w:sz w:val="18"/>
                <w:szCs w:val="18"/>
              </w:rPr>
            </w:pPr>
          </w:p>
        </w:tc>
      </w:tr>
    </w:tbl>
    <w:p w14:paraId="06BDA9CB" w14:textId="77777777" w:rsidR="00554812" w:rsidRPr="00DB0E85" w:rsidRDefault="00554812" w:rsidP="00554812">
      <w:pPr>
        <w:jc w:val="both"/>
        <w:rPr>
          <w:sz w:val="22"/>
          <w:szCs w:val="22"/>
        </w:rPr>
      </w:pPr>
    </w:p>
    <w:p w14:paraId="352775FD" w14:textId="77777777" w:rsidR="0007551C" w:rsidRPr="00DB0E85" w:rsidRDefault="0007551C" w:rsidP="00C3057C">
      <w:pPr>
        <w:rPr>
          <w:sz w:val="22"/>
          <w:szCs w:val="22"/>
        </w:rPr>
      </w:pPr>
    </w:p>
    <w:sectPr w:rsidR="0007551C" w:rsidRPr="00DB0E85" w:rsidSect="00361382">
      <w:footerReference w:type="default" r:id="rId20"/>
      <w:pgSz w:w="12240" w:h="15840"/>
      <w:pgMar w:top="864" w:right="1440" w:bottom="576" w:left="1440" w:header="706" w:footer="43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AECB2F" w14:textId="77777777" w:rsidR="00D93841" w:rsidRDefault="00D93841" w:rsidP="00C3057C">
      <w:r>
        <w:separator/>
      </w:r>
    </w:p>
  </w:endnote>
  <w:endnote w:type="continuationSeparator" w:id="0">
    <w:p w14:paraId="1FB1A171" w14:textId="77777777" w:rsidR="00D93841" w:rsidRDefault="00D93841" w:rsidP="00C305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C1E25" w14:textId="77777777" w:rsidR="00D35958" w:rsidRPr="00C3057C" w:rsidRDefault="00D35958">
    <w:pPr>
      <w:pStyle w:val="Footer"/>
      <w:jc w:val="center"/>
      <w:rPr>
        <w:sz w:val="20"/>
      </w:rPr>
    </w:pPr>
  </w:p>
  <w:p w14:paraId="279D24FE" w14:textId="77777777" w:rsidR="00D35958" w:rsidRDefault="00D359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E85F0E" w14:textId="77777777" w:rsidR="00D93841" w:rsidRDefault="00D93841" w:rsidP="00C3057C">
      <w:r>
        <w:separator/>
      </w:r>
    </w:p>
  </w:footnote>
  <w:footnote w:type="continuationSeparator" w:id="0">
    <w:p w14:paraId="1D8FC638" w14:textId="77777777" w:rsidR="00D93841" w:rsidRDefault="00D93841" w:rsidP="00C305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247DF"/>
    <w:multiLevelType w:val="hybridMultilevel"/>
    <w:tmpl w:val="16926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A168A6"/>
    <w:multiLevelType w:val="multilevel"/>
    <w:tmpl w:val="FFFFFFFF"/>
    <w:lvl w:ilvl="0">
      <w:start w:val="1"/>
      <w:numFmt w:val="decimal"/>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0CF6F13"/>
    <w:multiLevelType w:val="hybridMultilevel"/>
    <w:tmpl w:val="54D033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68193C"/>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E897AE2"/>
    <w:multiLevelType w:val="hybridMultilevel"/>
    <w:tmpl w:val="A880B942"/>
    <w:lvl w:ilvl="0" w:tplc="B1F46E6C">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2E133B"/>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B835410"/>
    <w:multiLevelType w:val="hybridMultilevel"/>
    <w:tmpl w:val="0C685AB8"/>
    <w:lvl w:ilvl="0" w:tplc="857C6BE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FE21165"/>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5807B2D"/>
    <w:multiLevelType w:val="hybridMultilevel"/>
    <w:tmpl w:val="6E9AA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666184"/>
    <w:multiLevelType w:val="hybridMultilevel"/>
    <w:tmpl w:val="0AFA736A"/>
    <w:lvl w:ilvl="0" w:tplc="15CED434">
      <w:start w:val="1"/>
      <w:numFmt w:val="decimal"/>
      <w:lvlText w:val="%1."/>
      <w:lvlJc w:val="left"/>
      <w:pPr>
        <w:ind w:left="360" w:hanging="360"/>
      </w:pPr>
      <w:rPr>
        <w:rFonts w:hint="default"/>
        <w:strike/>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1D1EEC"/>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54980D0E"/>
    <w:multiLevelType w:val="hybridMultilevel"/>
    <w:tmpl w:val="D1E24E88"/>
    <w:lvl w:ilvl="0" w:tplc="29F27584">
      <w:start w:val="3"/>
      <w:numFmt w:val="decimal"/>
      <w:lvlText w:val="%1."/>
      <w:lvlJc w:val="left"/>
      <w:pPr>
        <w:ind w:left="360" w:hanging="360"/>
      </w:pPr>
      <w:rPr>
        <w:rFonts w:hint="default"/>
        <w:color w:val="FF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5A72278"/>
    <w:multiLevelType w:val="hybridMultilevel"/>
    <w:tmpl w:val="3058FEC4"/>
    <w:lvl w:ilvl="0" w:tplc="CD3871FC">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6183177"/>
    <w:multiLevelType w:val="multilevel"/>
    <w:tmpl w:val="E48ED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F124A3"/>
    <w:multiLevelType w:val="multilevel"/>
    <w:tmpl w:val="FFFFFFFF"/>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5" w15:restartNumberingAfterBreak="0">
    <w:nsid w:val="663036D6"/>
    <w:multiLevelType w:val="multilevel"/>
    <w:tmpl w:val="7E365F32"/>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35D194F"/>
    <w:multiLevelType w:val="hybridMultilevel"/>
    <w:tmpl w:val="2C4A5CD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75476F29"/>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3"/>
  </w:num>
  <w:num w:numId="2">
    <w:abstractNumId w:val="9"/>
  </w:num>
  <w:num w:numId="3">
    <w:abstractNumId w:val="6"/>
  </w:num>
  <w:num w:numId="4">
    <w:abstractNumId w:val="0"/>
  </w:num>
  <w:num w:numId="5">
    <w:abstractNumId w:val="16"/>
  </w:num>
  <w:num w:numId="6">
    <w:abstractNumId w:val="11"/>
  </w:num>
  <w:num w:numId="7">
    <w:abstractNumId w:val="8"/>
  </w:num>
  <w:num w:numId="8">
    <w:abstractNumId w:val="12"/>
  </w:num>
  <w:num w:numId="9">
    <w:abstractNumId w:val="4"/>
  </w:num>
  <w:num w:numId="10">
    <w:abstractNumId w:val="2"/>
  </w:num>
  <w:num w:numId="11">
    <w:abstractNumId w:val="15"/>
  </w:num>
  <w:num w:numId="12">
    <w:abstractNumId w:val="14"/>
  </w:num>
  <w:num w:numId="13">
    <w:abstractNumId w:val="17"/>
  </w:num>
  <w:num w:numId="14">
    <w:abstractNumId w:val="7"/>
  </w:num>
  <w:num w:numId="15">
    <w:abstractNumId w:val="1"/>
  </w:num>
  <w:num w:numId="16">
    <w:abstractNumId w:val="5"/>
  </w:num>
  <w:num w:numId="17">
    <w:abstractNumId w:val="10"/>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29E8"/>
    <w:rsid w:val="000014AA"/>
    <w:rsid w:val="000051E9"/>
    <w:rsid w:val="000053DE"/>
    <w:rsid w:val="00005E08"/>
    <w:rsid w:val="00006289"/>
    <w:rsid w:val="00006394"/>
    <w:rsid w:val="00006D1F"/>
    <w:rsid w:val="00010D5E"/>
    <w:rsid w:val="00011B74"/>
    <w:rsid w:val="00012276"/>
    <w:rsid w:val="00013455"/>
    <w:rsid w:val="00013966"/>
    <w:rsid w:val="0002089E"/>
    <w:rsid w:val="00020DE9"/>
    <w:rsid w:val="000225D3"/>
    <w:rsid w:val="00022B31"/>
    <w:rsid w:val="00022D90"/>
    <w:rsid w:val="00023666"/>
    <w:rsid w:val="00025D18"/>
    <w:rsid w:val="000274A8"/>
    <w:rsid w:val="0003085D"/>
    <w:rsid w:val="0003180F"/>
    <w:rsid w:val="00031AE9"/>
    <w:rsid w:val="00031B2F"/>
    <w:rsid w:val="00031E03"/>
    <w:rsid w:val="00032348"/>
    <w:rsid w:val="00032EBC"/>
    <w:rsid w:val="00034852"/>
    <w:rsid w:val="00035561"/>
    <w:rsid w:val="00035BB2"/>
    <w:rsid w:val="00036A61"/>
    <w:rsid w:val="00036FE8"/>
    <w:rsid w:val="00037039"/>
    <w:rsid w:val="00037412"/>
    <w:rsid w:val="0003779A"/>
    <w:rsid w:val="0003790D"/>
    <w:rsid w:val="00037D66"/>
    <w:rsid w:val="00042C9F"/>
    <w:rsid w:val="00043904"/>
    <w:rsid w:val="00045803"/>
    <w:rsid w:val="00045DDD"/>
    <w:rsid w:val="00046DA0"/>
    <w:rsid w:val="000470A6"/>
    <w:rsid w:val="00047E82"/>
    <w:rsid w:val="000520A2"/>
    <w:rsid w:val="000538C1"/>
    <w:rsid w:val="000549E2"/>
    <w:rsid w:val="00054BDE"/>
    <w:rsid w:val="00055E46"/>
    <w:rsid w:val="0005765D"/>
    <w:rsid w:val="0006170F"/>
    <w:rsid w:val="000625FA"/>
    <w:rsid w:val="0006294B"/>
    <w:rsid w:val="00062A86"/>
    <w:rsid w:val="00062C27"/>
    <w:rsid w:val="00062EF8"/>
    <w:rsid w:val="00062FF3"/>
    <w:rsid w:val="00063289"/>
    <w:rsid w:val="000637FB"/>
    <w:rsid w:val="00063FC9"/>
    <w:rsid w:val="0006490C"/>
    <w:rsid w:val="00064AC3"/>
    <w:rsid w:val="0006551E"/>
    <w:rsid w:val="00071DFC"/>
    <w:rsid w:val="00071E38"/>
    <w:rsid w:val="000720A0"/>
    <w:rsid w:val="000731B7"/>
    <w:rsid w:val="00073716"/>
    <w:rsid w:val="00073C7D"/>
    <w:rsid w:val="0007551C"/>
    <w:rsid w:val="000772EB"/>
    <w:rsid w:val="00080B40"/>
    <w:rsid w:val="000817FD"/>
    <w:rsid w:val="00081FE1"/>
    <w:rsid w:val="0008549B"/>
    <w:rsid w:val="00085811"/>
    <w:rsid w:val="00086007"/>
    <w:rsid w:val="00087DE9"/>
    <w:rsid w:val="00090060"/>
    <w:rsid w:val="000902C4"/>
    <w:rsid w:val="00090AE5"/>
    <w:rsid w:val="0009261E"/>
    <w:rsid w:val="00095AC2"/>
    <w:rsid w:val="00096AA5"/>
    <w:rsid w:val="000A15B2"/>
    <w:rsid w:val="000A25BC"/>
    <w:rsid w:val="000A395F"/>
    <w:rsid w:val="000A589D"/>
    <w:rsid w:val="000B296C"/>
    <w:rsid w:val="000B3F0F"/>
    <w:rsid w:val="000C06B4"/>
    <w:rsid w:val="000C09FA"/>
    <w:rsid w:val="000C1157"/>
    <w:rsid w:val="000C1C91"/>
    <w:rsid w:val="000C2AA7"/>
    <w:rsid w:val="000C5165"/>
    <w:rsid w:val="000C59CA"/>
    <w:rsid w:val="000C627F"/>
    <w:rsid w:val="000D051F"/>
    <w:rsid w:val="000D119F"/>
    <w:rsid w:val="000D11CC"/>
    <w:rsid w:val="000D35EE"/>
    <w:rsid w:val="000D3A19"/>
    <w:rsid w:val="000D4423"/>
    <w:rsid w:val="000D527D"/>
    <w:rsid w:val="000E0557"/>
    <w:rsid w:val="000E05DD"/>
    <w:rsid w:val="000E1140"/>
    <w:rsid w:val="000E2CAE"/>
    <w:rsid w:val="000E2E0A"/>
    <w:rsid w:val="000E3677"/>
    <w:rsid w:val="000E3FF6"/>
    <w:rsid w:val="000E609C"/>
    <w:rsid w:val="000F0BA1"/>
    <w:rsid w:val="000F3730"/>
    <w:rsid w:val="000F4C39"/>
    <w:rsid w:val="000F5CEE"/>
    <w:rsid w:val="000F7068"/>
    <w:rsid w:val="00100F0E"/>
    <w:rsid w:val="00102FDE"/>
    <w:rsid w:val="00105539"/>
    <w:rsid w:val="00105F5C"/>
    <w:rsid w:val="0010614C"/>
    <w:rsid w:val="00107937"/>
    <w:rsid w:val="00107F72"/>
    <w:rsid w:val="00111823"/>
    <w:rsid w:val="00112E0D"/>
    <w:rsid w:val="00114294"/>
    <w:rsid w:val="00114DC6"/>
    <w:rsid w:val="0011538D"/>
    <w:rsid w:val="001153CB"/>
    <w:rsid w:val="00115EB1"/>
    <w:rsid w:val="00115F35"/>
    <w:rsid w:val="00116C55"/>
    <w:rsid w:val="00121475"/>
    <w:rsid w:val="00121606"/>
    <w:rsid w:val="00121733"/>
    <w:rsid w:val="00121F74"/>
    <w:rsid w:val="00121F9E"/>
    <w:rsid w:val="001223F4"/>
    <w:rsid w:val="00122480"/>
    <w:rsid w:val="00122F22"/>
    <w:rsid w:val="00123E82"/>
    <w:rsid w:val="00123F71"/>
    <w:rsid w:val="00124239"/>
    <w:rsid w:val="001257C0"/>
    <w:rsid w:val="00125F5B"/>
    <w:rsid w:val="00130231"/>
    <w:rsid w:val="0013081C"/>
    <w:rsid w:val="00130A35"/>
    <w:rsid w:val="00130BE9"/>
    <w:rsid w:val="00131F89"/>
    <w:rsid w:val="001332F1"/>
    <w:rsid w:val="0013352D"/>
    <w:rsid w:val="001349C9"/>
    <w:rsid w:val="001356B7"/>
    <w:rsid w:val="00137DB3"/>
    <w:rsid w:val="00140750"/>
    <w:rsid w:val="0014099B"/>
    <w:rsid w:val="00141919"/>
    <w:rsid w:val="001423DD"/>
    <w:rsid w:val="001423FD"/>
    <w:rsid w:val="00142531"/>
    <w:rsid w:val="00144145"/>
    <w:rsid w:val="00145CC4"/>
    <w:rsid w:val="0014658C"/>
    <w:rsid w:val="00147020"/>
    <w:rsid w:val="001470C1"/>
    <w:rsid w:val="001477A1"/>
    <w:rsid w:val="00147C51"/>
    <w:rsid w:val="00147D98"/>
    <w:rsid w:val="00152531"/>
    <w:rsid w:val="001526A7"/>
    <w:rsid w:val="00152DB5"/>
    <w:rsid w:val="00153AD6"/>
    <w:rsid w:val="00155537"/>
    <w:rsid w:val="001560BC"/>
    <w:rsid w:val="0015630E"/>
    <w:rsid w:val="00157A1C"/>
    <w:rsid w:val="00162026"/>
    <w:rsid w:val="001620DC"/>
    <w:rsid w:val="00163667"/>
    <w:rsid w:val="00166487"/>
    <w:rsid w:val="00166C1C"/>
    <w:rsid w:val="00171FE8"/>
    <w:rsid w:val="00172545"/>
    <w:rsid w:val="00172B03"/>
    <w:rsid w:val="00173595"/>
    <w:rsid w:val="00176837"/>
    <w:rsid w:val="00177299"/>
    <w:rsid w:val="00177D38"/>
    <w:rsid w:val="0018055E"/>
    <w:rsid w:val="00180A38"/>
    <w:rsid w:val="00180CDE"/>
    <w:rsid w:val="00182BD5"/>
    <w:rsid w:val="001832B0"/>
    <w:rsid w:val="00184213"/>
    <w:rsid w:val="001855E4"/>
    <w:rsid w:val="00185D7B"/>
    <w:rsid w:val="00186D33"/>
    <w:rsid w:val="001870EC"/>
    <w:rsid w:val="00190395"/>
    <w:rsid w:val="00190D6C"/>
    <w:rsid w:val="00192F17"/>
    <w:rsid w:val="0019311B"/>
    <w:rsid w:val="001940F5"/>
    <w:rsid w:val="00196691"/>
    <w:rsid w:val="001967F2"/>
    <w:rsid w:val="0019793F"/>
    <w:rsid w:val="0019794F"/>
    <w:rsid w:val="001A0DDA"/>
    <w:rsid w:val="001A1BD1"/>
    <w:rsid w:val="001A2F8E"/>
    <w:rsid w:val="001A3695"/>
    <w:rsid w:val="001A4C84"/>
    <w:rsid w:val="001A63A9"/>
    <w:rsid w:val="001A6E3E"/>
    <w:rsid w:val="001A7838"/>
    <w:rsid w:val="001A7D17"/>
    <w:rsid w:val="001B22B2"/>
    <w:rsid w:val="001B23E9"/>
    <w:rsid w:val="001B2E8E"/>
    <w:rsid w:val="001B3811"/>
    <w:rsid w:val="001B51D9"/>
    <w:rsid w:val="001B5A89"/>
    <w:rsid w:val="001B5FD7"/>
    <w:rsid w:val="001B67BC"/>
    <w:rsid w:val="001B729A"/>
    <w:rsid w:val="001C402A"/>
    <w:rsid w:val="001C4DBF"/>
    <w:rsid w:val="001C5AE0"/>
    <w:rsid w:val="001C62E3"/>
    <w:rsid w:val="001C741D"/>
    <w:rsid w:val="001D0033"/>
    <w:rsid w:val="001D01D0"/>
    <w:rsid w:val="001D49FF"/>
    <w:rsid w:val="001D55A4"/>
    <w:rsid w:val="001D6924"/>
    <w:rsid w:val="001D77C8"/>
    <w:rsid w:val="001E12A4"/>
    <w:rsid w:val="001E1EFF"/>
    <w:rsid w:val="001E243A"/>
    <w:rsid w:val="001E3662"/>
    <w:rsid w:val="001E3FF8"/>
    <w:rsid w:val="001E74A9"/>
    <w:rsid w:val="001E7C04"/>
    <w:rsid w:val="001E7F8E"/>
    <w:rsid w:val="001F25E6"/>
    <w:rsid w:val="001F43FE"/>
    <w:rsid w:val="001F5258"/>
    <w:rsid w:val="001F5609"/>
    <w:rsid w:val="001F714E"/>
    <w:rsid w:val="001F7244"/>
    <w:rsid w:val="00201D59"/>
    <w:rsid w:val="00202FA5"/>
    <w:rsid w:val="00203A4F"/>
    <w:rsid w:val="00203B8E"/>
    <w:rsid w:val="00204229"/>
    <w:rsid w:val="00204C0E"/>
    <w:rsid w:val="002054EB"/>
    <w:rsid w:val="0020595C"/>
    <w:rsid w:val="00206CBD"/>
    <w:rsid w:val="002076BF"/>
    <w:rsid w:val="00216117"/>
    <w:rsid w:val="0021728B"/>
    <w:rsid w:val="00220145"/>
    <w:rsid w:val="00221F5E"/>
    <w:rsid w:val="00222F23"/>
    <w:rsid w:val="00223A1D"/>
    <w:rsid w:val="0022415A"/>
    <w:rsid w:val="00224943"/>
    <w:rsid w:val="00224CE8"/>
    <w:rsid w:val="00225872"/>
    <w:rsid w:val="00225995"/>
    <w:rsid w:val="0022651F"/>
    <w:rsid w:val="002300A7"/>
    <w:rsid w:val="00230B7F"/>
    <w:rsid w:val="00230E78"/>
    <w:rsid w:val="002314DE"/>
    <w:rsid w:val="00231BC6"/>
    <w:rsid w:val="00232422"/>
    <w:rsid w:val="00235136"/>
    <w:rsid w:val="002353A8"/>
    <w:rsid w:val="00235941"/>
    <w:rsid w:val="00235E75"/>
    <w:rsid w:val="00241081"/>
    <w:rsid w:val="0024228E"/>
    <w:rsid w:val="00243D24"/>
    <w:rsid w:val="00244F33"/>
    <w:rsid w:val="00244FED"/>
    <w:rsid w:val="002458BA"/>
    <w:rsid w:val="00245FBB"/>
    <w:rsid w:val="00246231"/>
    <w:rsid w:val="00246713"/>
    <w:rsid w:val="00250AA4"/>
    <w:rsid w:val="0025101E"/>
    <w:rsid w:val="00254208"/>
    <w:rsid w:val="0025668C"/>
    <w:rsid w:val="00256D4D"/>
    <w:rsid w:val="00260FF5"/>
    <w:rsid w:val="002613E0"/>
    <w:rsid w:val="002635DF"/>
    <w:rsid w:val="00263969"/>
    <w:rsid w:val="00263E45"/>
    <w:rsid w:val="002648AB"/>
    <w:rsid w:val="00265CAF"/>
    <w:rsid w:val="002669EC"/>
    <w:rsid w:val="00266ADE"/>
    <w:rsid w:val="00270341"/>
    <w:rsid w:val="002705C6"/>
    <w:rsid w:val="002708A2"/>
    <w:rsid w:val="00271210"/>
    <w:rsid w:val="00273B72"/>
    <w:rsid w:val="00274513"/>
    <w:rsid w:val="0027456D"/>
    <w:rsid w:val="00274921"/>
    <w:rsid w:val="0027633B"/>
    <w:rsid w:val="00277DEE"/>
    <w:rsid w:val="00277EF2"/>
    <w:rsid w:val="00277FA2"/>
    <w:rsid w:val="00280DFE"/>
    <w:rsid w:val="0028222E"/>
    <w:rsid w:val="00282F8D"/>
    <w:rsid w:val="0028363F"/>
    <w:rsid w:val="00283D71"/>
    <w:rsid w:val="002850B3"/>
    <w:rsid w:val="00286C97"/>
    <w:rsid w:val="00290C23"/>
    <w:rsid w:val="002914B5"/>
    <w:rsid w:val="002953C5"/>
    <w:rsid w:val="00295DB6"/>
    <w:rsid w:val="00296343"/>
    <w:rsid w:val="002965A2"/>
    <w:rsid w:val="002967D7"/>
    <w:rsid w:val="00296A34"/>
    <w:rsid w:val="0029780F"/>
    <w:rsid w:val="002A0DA3"/>
    <w:rsid w:val="002A157F"/>
    <w:rsid w:val="002A2AD7"/>
    <w:rsid w:val="002A2D51"/>
    <w:rsid w:val="002A3DF6"/>
    <w:rsid w:val="002A407A"/>
    <w:rsid w:val="002A432B"/>
    <w:rsid w:val="002A47A5"/>
    <w:rsid w:val="002A4E9D"/>
    <w:rsid w:val="002A6714"/>
    <w:rsid w:val="002A7B6B"/>
    <w:rsid w:val="002B09A5"/>
    <w:rsid w:val="002B63CA"/>
    <w:rsid w:val="002C0437"/>
    <w:rsid w:val="002C052F"/>
    <w:rsid w:val="002C1ECB"/>
    <w:rsid w:val="002C26DF"/>
    <w:rsid w:val="002C3E97"/>
    <w:rsid w:val="002C3F42"/>
    <w:rsid w:val="002C439A"/>
    <w:rsid w:val="002C66D0"/>
    <w:rsid w:val="002C6DBF"/>
    <w:rsid w:val="002C6EA2"/>
    <w:rsid w:val="002D0882"/>
    <w:rsid w:val="002D234E"/>
    <w:rsid w:val="002D2C0E"/>
    <w:rsid w:val="002D2D6B"/>
    <w:rsid w:val="002D2E4D"/>
    <w:rsid w:val="002D38A2"/>
    <w:rsid w:val="002D42D8"/>
    <w:rsid w:val="002D4C5C"/>
    <w:rsid w:val="002D562B"/>
    <w:rsid w:val="002D6487"/>
    <w:rsid w:val="002D6A93"/>
    <w:rsid w:val="002D7646"/>
    <w:rsid w:val="002D7B53"/>
    <w:rsid w:val="002E54C0"/>
    <w:rsid w:val="002E567C"/>
    <w:rsid w:val="002E5A58"/>
    <w:rsid w:val="002E6582"/>
    <w:rsid w:val="002E7286"/>
    <w:rsid w:val="002F08B1"/>
    <w:rsid w:val="002F1AA5"/>
    <w:rsid w:val="002F2347"/>
    <w:rsid w:val="002F2FD7"/>
    <w:rsid w:val="002F4573"/>
    <w:rsid w:val="002F4698"/>
    <w:rsid w:val="002F609A"/>
    <w:rsid w:val="002F6859"/>
    <w:rsid w:val="002F6A1B"/>
    <w:rsid w:val="002F704E"/>
    <w:rsid w:val="00300A96"/>
    <w:rsid w:val="00301B01"/>
    <w:rsid w:val="00301E98"/>
    <w:rsid w:val="00302307"/>
    <w:rsid w:val="00302BD1"/>
    <w:rsid w:val="00302D0A"/>
    <w:rsid w:val="0030797D"/>
    <w:rsid w:val="00307A4F"/>
    <w:rsid w:val="00311152"/>
    <w:rsid w:val="00311906"/>
    <w:rsid w:val="00311C25"/>
    <w:rsid w:val="00312D4E"/>
    <w:rsid w:val="00313EB2"/>
    <w:rsid w:val="00315894"/>
    <w:rsid w:val="003164E0"/>
    <w:rsid w:val="00316CF9"/>
    <w:rsid w:val="00316DF4"/>
    <w:rsid w:val="0031737A"/>
    <w:rsid w:val="003173D6"/>
    <w:rsid w:val="00317ED4"/>
    <w:rsid w:val="00321F31"/>
    <w:rsid w:val="0032482B"/>
    <w:rsid w:val="00325DE7"/>
    <w:rsid w:val="00325E65"/>
    <w:rsid w:val="00326FDC"/>
    <w:rsid w:val="0032779B"/>
    <w:rsid w:val="00330C73"/>
    <w:rsid w:val="00331FBE"/>
    <w:rsid w:val="00332931"/>
    <w:rsid w:val="003329AB"/>
    <w:rsid w:val="00332DFE"/>
    <w:rsid w:val="00333C5C"/>
    <w:rsid w:val="00335634"/>
    <w:rsid w:val="00337983"/>
    <w:rsid w:val="00340665"/>
    <w:rsid w:val="0034069A"/>
    <w:rsid w:val="003432E9"/>
    <w:rsid w:val="00344213"/>
    <w:rsid w:val="0034424B"/>
    <w:rsid w:val="00345587"/>
    <w:rsid w:val="00345860"/>
    <w:rsid w:val="00350CBE"/>
    <w:rsid w:val="003513E0"/>
    <w:rsid w:val="003528CA"/>
    <w:rsid w:val="0035471A"/>
    <w:rsid w:val="00354D10"/>
    <w:rsid w:val="00361382"/>
    <w:rsid w:val="00361657"/>
    <w:rsid w:val="0036199E"/>
    <w:rsid w:val="00362158"/>
    <w:rsid w:val="00362480"/>
    <w:rsid w:val="00362B59"/>
    <w:rsid w:val="00363041"/>
    <w:rsid w:val="00364446"/>
    <w:rsid w:val="0036506E"/>
    <w:rsid w:val="003657E7"/>
    <w:rsid w:val="0036695C"/>
    <w:rsid w:val="00367217"/>
    <w:rsid w:val="00370F24"/>
    <w:rsid w:val="003718C8"/>
    <w:rsid w:val="003729AF"/>
    <w:rsid w:val="00372E51"/>
    <w:rsid w:val="00373914"/>
    <w:rsid w:val="00374430"/>
    <w:rsid w:val="00376C84"/>
    <w:rsid w:val="003772AF"/>
    <w:rsid w:val="00381D58"/>
    <w:rsid w:val="00381E3D"/>
    <w:rsid w:val="00381FA4"/>
    <w:rsid w:val="00385788"/>
    <w:rsid w:val="003864CB"/>
    <w:rsid w:val="00391985"/>
    <w:rsid w:val="00394430"/>
    <w:rsid w:val="00394774"/>
    <w:rsid w:val="00396735"/>
    <w:rsid w:val="00396A04"/>
    <w:rsid w:val="00397AE3"/>
    <w:rsid w:val="003A1249"/>
    <w:rsid w:val="003A1EE3"/>
    <w:rsid w:val="003A29D6"/>
    <w:rsid w:val="003A2E94"/>
    <w:rsid w:val="003A78E0"/>
    <w:rsid w:val="003A7C24"/>
    <w:rsid w:val="003B1A24"/>
    <w:rsid w:val="003B2086"/>
    <w:rsid w:val="003B2C1F"/>
    <w:rsid w:val="003B3CEC"/>
    <w:rsid w:val="003B4AB3"/>
    <w:rsid w:val="003B4FFE"/>
    <w:rsid w:val="003B63C2"/>
    <w:rsid w:val="003B709A"/>
    <w:rsid w:val="003B7B54"/>
    <w:rsid w:val="003C00AA"/>
    <w:rsid w:val="003C17C7"/>
    <w:rsid w:val="003C4447"/>
    <w:rsid w:val="003C4805"/>
    <w:rsid w:val="003C5EB3"/>
    <w:rsid w:val="003C6437"/>
    <w:rsid w:val="003C6F78"/>
    <w:rsid w:val="003D3DD4"/>
    <w:rsid w:val="003D7175"/>
    <w:rsid w:val="003D7AAF"/>
    <w:rsid w:val="003E1DE7"/>
    <w:rsid w:val="003E3FE1"/>
    <w:rsid w:val="003E6883"/>
    <w:rsid w:val="003F0B87"/>
    <w:rsid w:val="003F6D7B"/>
    <w:rsid w:val="003F71E9"/>
    <w:rsid w:val="003F79BE"/>
    <w:rsid w:val="003F79F2"/>
    <w:rsid w:val="00402FCC"/>
    <w:rsid w:val="00403827"/>
    <w:rsid w:val="00403FA3"/>
    <w:rsid w:val="00404033"/>
    <w:rsid w:val="00407226"/>
    <w:rsid w:val="0040782B"/>
    <w:rsid w:val="0040799B"/>
    <w:rsid w:val="00407EED"/>
    <w:rsid w:val="00411445"/>
    <w:rsid w:val="00412C27"/>
    <w:rsid w:val="00412F1B"/>
    <w:rsid w:val="00415303"/>
    <w:rsid w:val="004163A0"/>
    <w:rsid w:val="004175D1"/>
    <w:rsid w:val="00420789"/>
    <w:rsid w:val="00421319"/>
    <w:rsid w:val="00421DCF"/>
    <w:rsid w:val="00425CB6"/>
    <w:rsid w:val="00425ED7"/>
    <w:rsid w:val="00426900"/>
    <w:rsid w:val="00426C8A"/>
    <w:rsid w:val="00427BCF"/>
    <w:rsid w:val="0043020F"/>
    <w:rsid w:val="00431571"/>
    <w:rsid w:val="0043206E"/>
    <w:rsid w:val="004323D4"/>
    <w:rsid w:val="00434384"/>
    <w:rsid w:val="00435C95"/>
    <w:rsid w:val="004416D0"/>
    <w:rsid w:val="0044216F"/>
    <w:rsid w:val="0044318A"/>
    <w:rsid w:val="0044416F"/>
    <w:rsid w:val="00445E88"/>
    <w:rsid w:val="00447903"/>
    <w:rsid w:val="00447E8D"/>
    <w:rsid w:val="004522D0"/>
    <w:rsid w:val="00452D6C"/>
    <w:rsid w:val="00455152"/>
    <w:rsid w:val="004551FA"/>
    <w:rsid w:val="00455DAB"/>
    <w:rsid w:val="00463A09"/>
    <w:rsid w:val="004647EE"/>
    <w:rsid w:val="0046492B"/>
    <w:rsid w:val="004650DB"/>
    <w:rsid w:val="004654CB"/>
    <w:rsid w:val="0046588F"/>
    <w:rsid w:val="0047317F"/>
    <w:rsid w:val="0047423F"/>
    <w:rsid w:val="00475D5F"/>
    <w:rsid w:val="00476DB3"/>
    <w:rsid w:val="00477A1C"/>
    <w:rsid w:val="00480971"/>
    <w:rsid w:val="0048102C"/>
    <w:rsid w:val="004814A6"/>
    <w:rsid w:val="00482D2A"/>
    <w:rsid w:val="00483C9E"/>
    <w:rsid w:val="00483DC5"/>
    <w:rsid w:val="00484A64"/>
    <w:rsid w:val="0048607A"/>
    <w:rsid w:val="00487FAC"/>
    <w:rsid w:val="00490315"/>
    <w:rsid w:val="00490DD3"/>
    <w:rsid w:val="004912AD"/>
    <w:rsid w:val="00492D81"/>
    <w:rsid w:val="004939C7"/>
    <w:rsid w:val="00493D59"/>
    <w:rsid w:val="0049600D"/>
    <w:rsid w:val="004972F3"/>
    <w:rsid w:val="00497D31"/>
    <w:rsid w:val="00497F4B"/>
    <w:rsid w:val="004A052A"/>
    <w:rsid w:val="004A1583"/>
    <w:rsid w:val="004A19C2"/>
    <w:rsid w:val="004A1A2F"/>
    <w:rsid w:val="004A2F43"/>
    <w:rsid w:val="004A3BDB"/>
    <w:rsid w:val="004A5769"/>
    <w:rsid w:val="004A623C"/>
    <w:rsid w:val="004A638F"/>
    <w:rsid w:val="004A7117"/>
    <w:rsid w:val="004A7B66"/>
    <w:rsid w:val="004B007B"/>
    <w:rsid w:val="004B023A"/>
    <w:rsid w:val="004B08B5"/>
    <w:rsid w:val="004B08F4"/>
    <w:rsid w:val="004B1E50"/>
    <w:rsid w:val="004B2EF0"/>
    <w:rsid w:val="004B505C"/>
    <w:rsid w:val="004B5472"/>
    <w:rsid w:val="004B5DEF"/>
    <w:rsid w:val="004B5F9E"/>
    <w:rsid w:val="004B644B"/>
    <w:rsid w:val="004B7446"/>
    <w:rsid w:val="004C15CD"/>
    <w:rsid w:val="004C28E2"/>
    <w:rsid w:val="004C3B00"/>
    <w:rsid w:val="004C51C2"/>
    <w:rsid w:val="004C6783"/>
    <w:rsid w:val="004D0246"/>
    <w:rsid w:val="004D2535"/>
    <w:rsid w:val="004D2A68"/>
    <w:rsid w:val="004D6BB7"/>
    <w:rsid w:val="004D75AB"/>
    <w:rsid w:val="004E1CDD"/>
    <w:rsid w:val="004E30F4"/>
    <w:rsid w:val="004E4007"/>
    <w:rsid w:val="004E40D0"/>
    <w:rsid w:val="004E4311"/>
    <w:rsid w:val="004E52E4"/>
    <w:rsid w:val="004E5353"/>
    <w:rsid w:val="004E7BBB"/>
    <w:rsid w:val="004E7BCD"/>
    <w:rsid w:val="004F237E"/>
    <w:rsid w:val="004F39F8"/>
    <w:rsid w:val="004F3E3A"/>
    <w:rsid w:val="004F41D8"/>
    <w:rsid w:val="004F4814"/>
    <w:rsid w:val="004F4FE0"/>
    <w:rsid w:val="004F55D0"/>
    <w:rsid w:val="004F627B"/>
    <w:rsid w:val="004F6B1C"/>
    <w:rsid w:val="0050008F"/>
    <w:rsid w:val="00501297"/>
    <w:rsid w:val="0050332C"/>
    <w:rsid w:val="00506855"/>
    <w:rsid w:val="00506D8D"/>
    <w:rsid w:val="005100E8"/>
    <w:rsid w:val="0051030E"/>
    <w:rsid w:val="005115EA"/>
    <w:rsid w:val="00512983"/>
    <w:rsid w:val="00513AE6"/>
    <w:rsid w:val="005147C0"/>
    <w:rsid w:val="00514B37"/>
    <w:rsid w:val="005151AD"/>
    <w:rsid w:val="00515670"/>
    <w:rsid w:val="005165CC"/>
    <w:rsid w:val="00516971"/>
    <w:rsid w:val="00520D14"/>
    <w:rsid w:val="00522CB1"/>
    <w:rsid w:val="0052418E"/>
    <w:rsid w:val="00524966"/>
    <w:rsid w:val="005273E6"/>
    <w:rsid w:val="0053251A"/>
    <w:rsid w:val="00532D38"/>
    <w:rsid w:val="00534395"/>
    <w:rsid w:val="005350CA"/>
    <w:rsid w:val="0053613F"/>
    <w:rsid w:val="00536884"/>
    <w:rsid w:val="00537DB5"/>
    <w:rsid w:val="00540F16"/>
    <w:rsid w:val="005425BB"/>
    <w:rsid w:val="00542B50"/>
    <w:rsid w:val="00545E4A"/>
    <w:rsid w:val="00546471"/>
    <w:rsid w:val="0054768C"/>
    <w:rsid w:val="00547EDE"/>
    <w:rsid w:val="00550297"/>
    <w:rsid w:val="0055139D"/>
    <w:rsid w:val="00551644"/>
    <w:rsid w:val="005542B5"/>
    <w:rsid w:val="00554812"/>
    <w:rsid w:val="0055591B"/>
    <w:rsid w:val="00555ADA"/>
    <w:rsid w:val="00560316"/>
    <w:rsid w:val="00560A35"/>
    <w:rsid w:val="00561EB2"/>
    <w:rsid w:val="00563935"/>
    <w:rsid w:val="005651CB"/>
    <w:rsid w:val="005653D7"/>
    <w:rsid w:val="00566B3D"/>
    <w:rsid w:val="00567220"/>
    <w:rsid w:val="0056770A"/>
    <w:rsid w:val="00567F24"/>
    <w:rsid w:val="0057078B"/>
    <w:rsid w:val="005709ED"/>
    <w:rsid w:val="00570DA4"/>
    <w:rsid w:val="00570E61"/>
    <w:rsid w:val="00572FDE"/>
    <w:rsid w:val="0058007D"/>
    <w:rsid w:val="0058080D"/>
    <w:rsid w:val="005814FF"/>
    <w:rsid w:val="00581B20"/>
    <w:rsid w:val="005822EB"/>
    <w:rsid w:val="00582678"/>
    <w:rsid w:val="00582DA7"/>
    <w:rsid w:val="00584C28"/>
    <w:rsid w:val="00587385"/>
    <w:rsid w:val="0058793F"/>
    <w:rsid w:val="00587E24"/>
    <w:rsid w:val="00587F60"/>
    <w:rsid w:val="005905B7"/>
    <w:rsid w:val="005907E7"/>
    <w:rsid w:val="00591345"/>
    <w:rsid w:val="00591DD6"/>
    <w:rsid w:val="00592EE4"/>
    <w:rsid w:val="00593961"/>
    <w:rsid w:val="00593AF6"/>
    <w:rsid w:val="005949CF"/>
    <w:rsid w:val="00594BA2"/>
    <w:rsid w:val="00594ECD"/>
    <w:rsid w:val="00596724"/>
    <w:rsid w:val="005A0B14"/>
    <w:rsid w:val="005A0EFA"/>
    <w:rsid w:val="005A1610"/>
    <w:rsid w:val="005A2C89"/>
    <w:rsid w:val="005A3F3C"/>
    <w:rsid w:val="005A5092"/>
    <w:rsid w:val="005A67D1"/>
    <w:rsid w:val="005A70F3"/>
    <w:rsid w:val="005B0108"/>
    <w:rsid w:val="005B011E"/>
    <w:rsid w:val="005B06AC"/>
    <w:rsid w:val="005B2848"/>
    <w:rsid w:val="005B29B4"/>
    <w:rsid w:val="005B316C"/>
    <w:rsid w:val="005B3777"/>
    <w:rsid w:val="005B4C71"/>
    <w:rsid w:val="005B5303"/>
    <w:rsid w:val="005B5B20"/>
    <w:rsid w:val="005B5B28"/>
    <w:rsid w:val="005B5BAF"/>
    <w:rsid w:val="005B737D"/>
    <w:rsid w:val="005B7916"/>
    <w:rsid w:val="005B7E49"/>
    <w:rsid w:val="005C0597"/>
    <w:rsid w:val="005C127E"/>
    <w:rsid w:val="005C12B7"/>
    <w:rsid w:val="005C156C"/>
    <w:rsid w:val="005C2F2D"/>
    <w:rsid w:val="005C35D4"/>
    <w:rsid w:val="005C3C7F"/>
    <w:rsid w:val="005C4B3C"/>
    <w:rsid w:val="005C57B3"/>
    <w:rsid w:val="005C6367"/>
    <w:rsid w:val="005C6815"/>
    <w:rsid w:val="005C736E"/>
    <w:rsid w:val="005C75BF"/>
    <w:rsid w:val="005D114A"/>
    <w:rsid w:val="005D19B4"/>
    <w:rsid w:val="005D1E3A"/>
    <w:rsid w:val="005D595F"/>
    <w:rsid w:val="005D5CEB"/>
    <w:rsid w:val="005D68D6"/>
    <w:rsid w:val="005D6BF3"/>
    <w:rsid w:val="005D7FD0"/>
    <w:rsid w:val="005E0498"/>
    <w:rsid w:val="005E07BC"/>
    <w:rsid w:val="005E0CD2"/>
    <w:rsid w:val="005E1935"/>
    <w:rsid w:val="005E31EA"/>
    <w:rsid w:val="005E44AB"/>
    <w:rsid w:val="005E5631"/>
    <w:rsid w:val="005E7C5C"/>
    <w:rsid w:val="005F0B1D"/>
    <w:rsid w:val="005F0C52"/>
    <w:rsid w:val="005F0E95"/>
    <w:rsid w:val="005F31C4"/>
    <w:rsid w:val="005F6791"/>
    <w:rsid w:val="005F6B2C"/>
    <w:rsid w:val="005F7B19"/>
    <w:rsid w:val="00600186"/>
    <w:rsid w:val="00601F83"/>
    <w:rsid w:val="00602D2A"/>
    <w:rsid w:val="00602FE9"/>
    <w:rsid w:val="0060317D"/>
    <w:rsid w:val="00603394"/>
    <w:rsid w:val="0060540F"/>
    <w:rsid w:val="006058A5"/>
    <w:rsid w:val="006067CA"/>
    <w:rsid w:val="00607801"/>
    <w:rsid w:val="00611944"/>
    <w:rsid w:val="00611E01"/>
    <w:rsid w:val="00612006"/>
    <w:rsid w:val="00613FD6"/>
    <w:rsid w:val="006141F7"/>
    <w:rsid w:val="00615A3F"/>
    <w:rsid w:val="00616908"/>
    <w:rsid w:val="00620ED8"/>
    <w:rsid w:val="00623185"/>
    <w:rsid w:val="00625063"/>
    <w:rsid w:val="00625905"/>
    <w:rsid w:val="00625D2E"/>
    <w:rsid w:val="0062763D"/>
    <w:rsid w:val="0063275A"/>
    <w:rsid w:val="00632917"/>
    <w:rsid w:val="00632971"/>
    <w:rsid w:val="0063358F"/>
    <w:rsid w:val="006346FF"/>
    <w:rsid w:val="0063549A"/>
    <w:rsid w:val="00635A21"/>
    <w:rsid w:val="00636D42"/>
    <w:rsid w:val="00637F86"/>
    <w:rsid w:val="00641BF2"/>
    <w:rsid w:val="00641EFA"/>
    <w:rsid w:val="006420B2"/>
    <w:rsid w:val="00642509"/>
    <w:rsid w:val="006430C3"/>
    <w:rsid w:val="00644EF0"/>
    <w:rsid w:val="00647584"/>
    <w:rsid w:val="00647A55"/>
    <w:rsid w:val="00650E66"/>
    <w:rsid w:val="00652A76"/>
    <w:rsid w:val="00653CD1"/>
    <w:rsid w:val="00653E85"/>
    <w:rsid w:val="00661249"/>
    <w:rsid w:val="006616ED"/>
    <w:rsid w:val="006626F7"/>
    <w:rsid w:val="00662772"/>
    <w:rsid w:val="00663A5E"/>
    <w:rsid w:val="006645CB"/>
    <w:rsid w:val="00664DFD"/>
    <w:rsid w:val="00665516"/>
    <w:rsid w:val="00666116"/>
    <w:rsid w:val="00671BBE"/>
    <w:rsid w:val="00672419"/>
    <w:rsid w:val="00672B58"/>
    <w:rsid w:val="006749C3"/>
    <w:rsid w:val="00674D1E"/>
    <w:rsid w:val="00675B26"/>
    <w:rsid w:val="00675C7F"/>
    <w:rsid w:val="0067700F"/>
    <w:rsid w:val="006774C0"/>
    <w:rsid w:val="00677DBB"/>
    <w:rsid w:val="00680C10"/>
    <w:rsid w:val="00680CBC"/>
    <w:rsid w:val="00680EC5"/>
    <w:rsid w:val="00682208"/>
    <w:rsid w:val="0068321F"/>
    <w:rsid w:val="00683484"/>
    <w:rsid w:val="006838A2"/>
    <w:rsid w:val="006849C0"/>
    <w:rsid w:val="00685F73"/>
    <w:rsid w:val="00694CA8"/>
    <w:rsid w:val="006963A5"/>
    <w:rsid w:val="0069766D"/>
    <w:rsid w:val="006A0772"/>
    <w:rsid w:val="006A0CF4"/>
    <w:rsid w:val="006A105F"/>
    <w:rsid w:val="006A1577"/>
    <w:rsid w:val="006A29CD"/>
    <w:rsid w:val="006A2D2F"/>
    <w:rsid w:val="006A37EB"/>
    <w:rsid w:val="006A3DF4"/>
    <w:rsid w:val="006A5FC0"/>
    <w:rsid w:val="006A7CA7"/>
    <w:rsid w:val="006B10D3"/>
    <w:rsid w:val="006B10E5"/>
    <w:rsid w:val="006B24EC"/>
    <w:rsid w:val="006B2523"/>
    <w:rsid w:val="006B2910"/>
    <w:rsid w:val="006B430B"/>
    <w:rsid w:val="006B4AA3"/>
    <w:rsid w:val="006B53D7"/>
    <w:rsid w:val="006B55B1"/>
    <w:rsid w:val="006B57ED"/>
    <w:rsid w:val="006B5895"/>
    <w:rsid w:val="006B65D7"/>
    <w:rsid w:val="006B6C0E"/>
    <w:rsid w:val="006B6E62"/>
    <w:rsid w:val="006C2108"/>
    <w:rsid w:val="006C24BE"/>
    <w:rsid w:val="006C2744"/>
    <w:rsid w:val="006C372F"/>
    <w:rsid w:val="006C4237"/>
    <w:rsid w:val="006C4A29"/>
    <w:rsid w:val="006C6962"/>
    <w:rsid w:val="006C6EB6"/>
    <w:rsid w:val="006C6F98"/>
    <w:rsid w:val="006C737F"/>
    <w:rsid w:val="006C7AD1"/>
    <w:rsid w:val="006D0137"/>
    <w:rsid w:val="006D0EDE"/>
    <w:rsid w:val="006D196E"/>
    <w:rsid w:val="006D2F97"/>
    <w:rsid w:val="006D4E47"/>
    <w:rsid w:val="006D5CCD"/>
    <w:rsid w:val="006D71F2"/>
    <w:rsid w:val="006D7789"/>
    <w:rsid w:val="006D7B78"/>
    <w:rsid w:val="006E3DB8"/>
    <w:rsid w:val="006E556D"/>
    <w:rsid w:val="006E5F43"/>
    <w:rsid w:val="006E634F"/>
    <w:rsid w:val="006E673A"/>
    <w:rsid w:val="006E74B0"/>
    <w:rsid w:val="006E7589"/>
    <w:rsid w:val="006F1B8E"/>
    <w:rsid w:val="006F2A0E"/>
    <w:rsid w:val="006F3A2C"/>
    <w:rsid w:val="006F41B1"/>
    <w:rsid w:val="006F4823"/>
    <w:rsid w:val="006F6A1C"/>
    <w:rsid w:val="006F7F7B"/>
    <w:rsid w:val="00700D9A"/>
    <w:rsid w:val="00701F8C"/>
    <w:rsid w:val="007024EA"/>
    <w:rsid w:val="007055AE"/>
    <w:rsid w:val="0070681C"/>
    <w:rsid w:val="0070727C"/>
    <w:rsid w:val="007078B4"/>
    <w:rsid w:val="00707F40"/>
    <w:rsid w:val="00710E71"/>
    <w:rsid w:val="007132FF"/>
    <w:rsid w:val="007149DF"/>
    <w:rsid w:val="0071617D"/>
    <w:rsid w:val="00720ABD"/>
    <w:rsid w:val="00722BE6"/>
    <w:rsid w:val="007240BB"/>
    <w:rsid w:val="00727393"/>
    <w:rsid w:val="00730B42"/>
    <w:rsid w:val="00731DF2"/>
    <w:rsid w:val="00731ED4"/>
    <w:rsid w:val="00733966"/>
    <w:rsid w:val="00733B43"/>
    <w:rsid w:val="007349FF"/>
    <w:rsid w:val="00735E98"/>
    <w:rsid w:val="007364EA"/>
    <w:rsid w:val="00740A7F"/>
    <w:rsid w:val="0074215F"/>
    <w:rsid w:val="00742E66"/>
    <w:rsid w:val="007438F7"/>
    <w:rsid w:val="00743A9E"/>
    <w:rsid w:val="007442CC"/>
    <w:rsid w:val="00744DF4"/>
    <w:rsid w:val="007466A5"/>
    <w:rsid w:val="0075153C"/>
    <w:rsid w:val="00751D1D"/>
    <w:rsid w:val="00751D27"/>
    <w:rsid w:val="007544C7"/>
    <w:rsid w:val="00754664"/>
    <w:rsid w:val="007547B6"/>
    <w:rsid w:val="007565ED"/>
    <w:rsid w:val="0075667E"/>
    <w:rsid w:val="00760848"/>
    <w:rsid w:val="0076216F"/>
    <w:rsid w:val="0076252C"/>
    <w:rsid w:val="00762AED"/>
    <w:rsid w:val="00763580"/>
    <w:rsid w:val="00763CE3"/>
    <w:rsid w:val="007641F5"/>
    <w:rsid w:val="00764CE9"/>
    <w:rsid w:val="0076630D"/>
    <w:rsid w:val="007665E7"/>
    <w:rsid w:val="007669E2"/>
    <w:rsid w:val="00770804"/>
    <w:rsid w:val="00770B3E"/>
    <w:rsid w:val="00770B70"/>
    <w:rsid w:val="00771040"/>
    <w:rsid w:val="00772222"/>
    <w:rsid w:val="00773D65"/>
    <w:rsid w:val="00773E94"/>
    <w:rsid w:val="00773FA2"/>
    <w:rsid w:val="0077750F"/>
    <w:rsid w:val="00780CF4"/>
    <w:rsid w:val="007818AC"/>
    <w:rsid w:val="00782F81"/>
    <w:rsid w:val="007832BE"/>
    <w:rsid w:val="007832D0"/>
    <w:rsid w:val="00784391"/>
    <w:rsid w:val="00785255"/>
    <w:rsid w:val="007858E3"/>
    <w:rsid w:val="00785DBD"/>
    <w:rsid w:val="00786CAE"/>
    <w:rsid w:val="00787346"/>
    <w:rsid w:val="0078745D"/>
    <w:rsid w:val="0079021B"/>
    <w:rsid w:val="00790C07"/>
    <w:rsid w:val="007914DA"/>
    <w:rsid w:val="00791F15"/>
    <w:rsid w:val="00792A28"/>
    <w:rsid w:val="00792A8D"/>
    <w:rsid w:val="00792FBD"/>
    <w:rsid w:val="0079306B"/>
    <w:rsid w:val="007939B4"/>
    <w:rsid w:val="00794E80"/>
    <w:rsid w:val="00795C28"/>
    <w:rsid w:val="00796976"/>
    <w:rsid w:val="00796DE3"/>
    <w:rsid w:val="00796FA9"/>
    <w:rsid w:val="007976D5"/>
    <w:rsid w:val="00797ED5"/>
    <w:rsid w:val="007A3832"/>
    <w:rsid w:val="007A3BEF"/>
    <w:rsid w:val="007A4AA5"/>
    <w:rsid w:val="007A4B39"/>
    <w:rsid w:val="007A4C84"/>
    <w:rsid w:val="007B26D5"/>
    <w:rsid w:val="007B55F7"/>
    <w:rsid w:val="007B5DE6"/>
    <w:rsid w:val="007B5E67"/>
    <w:rsid w:val="007B5FCD"/>
    <w:rsid w:val="007B653D"/>
    <w:rsid w:val="007C0DA4"/>
    <w:rsid w:val="007C227A"/>
    <w:rsid w:val="007C3407"/>
    <w:rsid w:val="007C3590"/>
    <w:rsid w:val="007C3E19"/>
    <w:rsid w:val="007C521F"/>
    <w:rsid w:val="007C5438"/>
    <w:rsid w:val="007C6B3A"/>
    <w:rsid w:val="007C7177"/>
    <w:rsid w:val="007D1ACC"/>
    <w:rsid w:val="007D24B6"/>
    <w:rsid w:val="007D3B1E"/>
    <w:rsid w:val="007D6550"/>
    <w:rsid w:val="007E05E3"/>
    <w:rsid w:val="007E0851"/>
    <w:rsid w:val="007E0BB1"/>
    <w:rsid w:val="007E0D6F"/>
    <w:rsid w:val="007E155E"/>
    <w:rsid w:val="007E1F0E"/>
    <w:rsid w:val="007E38D6"/>
    <w:rsid w:val="007E42B2"/>
    <w:rsid w:val="007E5637"/>
    <w:rsid w:val="007E7E5A"/>
    <w:rsid w:val="007F0831"/>
    <w:rsid w:val="007F1EC4"/>
    <w:rsid w:val="007F1FFB"/>
    <w:rsid w:val="007F210C"/>
    <w:rsid w:val="007F2659"/>
    <w:rsid w:val="007F3C36"/>
    <w:rsid w:val="007F7679"/>
    <w:rsid w:val="00800AEE"/>
    <w:rsid w:val="00802602"/>
    <w:rsid w:val="00803053"/>
    <w:rsid w:val="008036A7"/>
    <w:rsid w:val="00804340"/>
    <w:rsid w:val="0080592D"/>
    <w:rsid w:val="00805FE4"/>
    <w:rsid w:val="00806831"/>
    <w:rsid w:val="0080689F"/>
    <w:rsid w:val="00806C54"/>
    <w:rsid w:val="00806C8F"/>
    <w:rsid w:val="00810A86"/>
    <w:rsid w:val="00813594"/>
    <w:rsid w:val="00813DC7"/>
    <w:rsid w:val="00813DF3"/>
    <w:rsid w:val="00815321"/>
    <w:rsid w:val="00816288"/>
    <w:rsid w:val="008176AE"/>
    <w:rsid w:val="00820300"/>
    <w:rsid w:val="0082092B"/>
    <w:rsid w:val="008213DC"/>
    <w:rsid w:val="008215FC"/>
    <w:rsid w:val="00823154"/>
    <w:rsid w:val="00823BC3"/>
    <w:rsid w:val="008245A5"/>
    <w:rsid w:val="00825009"/>
    <w:rsid w:val="008265E9"/>
    <w:rsid w:val="0082682E"/>
    <w:rsid w:val="00827022"/>
    <w:rsid w:val="008270F4"/>
    <w:rsid w:val="008312D5"/>
    <w:rsid w:val="00831B03"/>
    <w:rsid w:val="00834364"/>
    <w:rsid w:val="00834890"/>
    <w:rsid w:val="00834CD9"/>
    <w:rsid w:val="008351E2"/>
    <w:rsid w:val="00835ACA"/>
    <w:rsid w:val="00836309"/>
    <w:rsid w:val="00840158"/>
    <w:rsid w:val="00842B30"/>
    <w:rsid w:val="00842CE6"/>
    <w:rsid w:val="008430F0"/>
    <w:rsid w:val="00843102"/>
    <w:rsid w:val="008438CF"/>
    <w:rsid w:val="008448DA"/>
    <w:rsid w:val="008458AF"/>
    <w:rsid w:val="00845928"/>
    <w:rsid w:val="00845E2B"/>
    <w:rsid w:val="008461E0"/>
    <w:rsid w:val="00850E75"/>
    <w:rsid w:val="0085301C"/>
    <w:rsid w:val="008568CA"/>
    <w:rsid w:val="00856C90"/>
    <w:rsid w:val="0086006B"/>
    <w:rsid w:val="00860AB8"/>
    <w:rsid w:val="008621A8"/>
    <w:rsid w:val="0086252C"/>
    <w:rsid w:val="00862865"/>
    <w:rsid w:val="00862AE3"/>
    <w:rsid w:val="00863450"/>
    <w:rsid w:val="00863BBC"/>
    <w:rsid w:val="008642EC"/>
    <w:rsid w:val="00864586"/>
    <w:rsid w:val="0086555C"/>
    <w:rsid w:val="008666A7"/>
    <w:rsid w:val="008722E1"/>
    <w:rsid w:val="0087268B"/>
    <w:rsid w:val="00873BEB"/>
    <w:rsid w:val="00876C3C"/>
    <w:rsid w:val="008806E8"/>
    <w:rsid w:val="00880DBC"/>
    <w:rsid w:val="00882550"/>
    <w:rsid w:val="008832A8"/>
    <w:rsid w:val="008841C6"/>
    <w:rsid w:val="008872EC"/>
    <w:rsid w:val="00887AE3"/>
    <w:rsid w:val="00890F6F"/>
    <w:rsid w:val="00892992"/>
    <w:rsid w:val="0089299D"/>
    <w:rsid w:val="00892AAB"/>
    <w:rsid w:val="00892F69"/>
    <w:rsid w:val="00893B16"/>
    <w:rsid w:val="0089411B"/>
    <w:rsid w:val="0089482D"/>
    <w:rsid w:val="00894C19"/>
    <w:rsid w:val="00896602"/>
    <w:rsid w:val="008A05C8"/>
    <w:rsid w:val="008A0A9C"/>
    <w:rsid w:val="008A39DC"/>
    <w:rsid w:val="008A71F5"/>
    <w:rsid w:val="008A75FE"/>
    <w:rsid w:val="008B214D"/>
    <w:rsid w:val="008B2180"/>
    <w:rsid w:val="008B27A2"/>
    <w:rsid w:val="008B2B74"/>
    <w:rsid w:val="008B416C"/>
    <w:rsid w:val="008B4841"/>
    <w:rsid w:val="008B4936"/>
    <w:rsid w:val="008B4D16"/>
    <w:rsid w:val="008B58FE"/>
    <w:rsid w:val="008B6B83"/>
    <w:rsid w:val="008C0733"/>
    <w:rsid w:val="008C0B33"/>
    <w:rsid w:val="008C226F"/>
    <w:rsid w:val="008C2488"/>
    <w:rsid w:val="008C2602"/>
    <w:rsid w:val="008C3591"/>
    <w:rsid w:val="008C4C6F"/>
    <w:rsid w:val="008C6053"/>
    <w:rsid w:val="008C79C9"/>
    <w:rsid w:val="008D0EE1"/>
    <w:rsid w:val="008D2885"/>
    <w:rsid w:val="008D2A62"/>
    <w:rsid w:val="008D2B6D"/>
    <w:rsid w:val="008D2CBE"/>
    <w:rsid w:val="008D2E84"/>
    <w:rsid w:val="008D3139"/>
    <w:rsid w:val="008D3543"/>
    <w:rsid w:val="008D4023"/>
    <w:rsid w:val="008D48D7"/>
    <w:rsid w:val="008D4B40"/>
    <w:rsid w:val="008E1013"/>
    <w:rsid w:val="008E2B64"/>
    <w:rsid w:val="008E2E57"/>
    <w:rsid w:val="008E4387"/>
    <w:rsid w:val="008E5CB2"/>
    <w:rsid w:val="008E5D91"/>
    <w:rsid w:val="008E6CD2"/>
    <w:rsid w:val="008E6F48"/>
    <w:rsid w:val="008F056B"/>
    <w:rsid w:val="008F1B8E"/>
    <w:rsid w:val="008F1D47"/>
    <w:rsid w:val="008F2294"/>
    <w:rsid w:val="008F2FA0"/>
    <w:rsid w:val="008F42C4"/>
    <w:rsid w:val="008F4EF0"/>
    <w:rsid w:val="008F5140"/>
    <w:rsid w:val="008F5D29"/>
    <w:rsid w:val="00901CCC"/>
    <w:rsid w:val="00902040"/>
    <w:rsid w:val="009032FF"/>
    <w:rsid w:val="00904E3D"/>
    <w:rsid w:val="00905944"/>
    <w:rsid w:val="00905D71"/>
    <w:rsid w:val="00906FAD"/>
    <w:rsid w:val="00907856"/>
    <w:rsid w:val="00910841"/>
    <w:rsid w:val="0091319D"/>
    <w:rsid w:val="00914C95"/>
    <w:rsid w:val="00915439"/>
    <w:rsid w:val="00917127"/>
    <w:rsid w:val="00920292"/>
    <w:rsid w:val="00922B7A"/>
    <w:rsid w:val="00925C21"/>
    <w:rsid w:val="009269AE"/>
    <w:rsid w:val="00926BDC"/>
    <w:rsid w:val="00931701"/>
    <w:rsid w:val="00931F29"/>
    <w:rsid w:val="00932F1F"/>
    <w:rsid w:val="009346D5"/>
    <w:rsid w:val="0093626D"/>
    <w:rsid w:val="00936F6D"/>
    <w:rsid w:val="009373F5"/>
    <w:rsid w:val="00940802"/>
    <w:rsid w:val="00940954"/>
    <w:rsid w:val="00940C5F"/>
    <w:rsid w:val="00942504"/>
    <w:rsid w:val="00944929"/>
    <w:rsid w:val="0094609E"/>
    <w:rsid w:val="009464DA"/>
    <w:rsid w:val="00946701"/>
    <w:rsid w:val="00946931"/>
    <w:rsid w:val="00950299"/>
    <w:rsid w:val="00950448"/>
    <w:rsid w:val="00951285"/>
    <w:rsid w:val="009534E1"/>
    <w:rsid w:val="00954138"/>
    <w:rsid w:val="00960682"/>
    <w:rsid w:val="009618EA"/>
    <w:rsid w:val="00967594"/>
    <w:rsid w:val="00967B5A"/>
    <w:rsid w:val="0097052A"/>
    <w:rsid w:val="00974901"/>
    <w:rsid w:val="00975FFE"/>
    <w:rsid w:val="0097655E"/>
    <w:rsid w:val="0097666A"/>
    <w:rsid w:val="00976CFB"/>
    <w:rsid w:val="009776C5"/>
    <w:rsid w:val="0098004A"/>
    <w:rsid w:val="0098127D"/>
    <w:rsid w:val="009838BF"/>
    <w:rsid w:val="00985121"/>
    <w:rsid w:val="00985638"/>
    <w:rsid w:val="009861BD"/>
    <w:rsid w:val="0098631B"/>
    <w:rsid w:val="00986F39"/>
    <w:rsid w:val="00991671"/>
    <w:rsid w:val="00991C60"/>
    <w:rsid w:val="00992A42"/>
    <w:rsid w:val="009947DD"/>
    <w:rsid w:val="00995178"/>
    <w:rsid w:val="009A1B8D"/>
    <w:rsid w:val="009A1CAF"/>
    <w:rsid w:val="009A2203"/>
    <w:rsid w:val="009A4095"/>
    <w:rsid w:val="009A45E1"/>
    <w:rsid w:val="009A6D8A"/>
    <w:rsid w:val="009A789D"/>
    <w:rsid w:val="009B1295"/>
    <w:rsid w:val="009B170B"/>
    <w:rsid w:val="009B1962"/>
    <w:rsid w:val="009B26BD"/>
    <w:rsid w:val="009B372A"/>
    <w:rsid w:val="009B45B2"/>
    <w:rsid w:val="009B5284"/>
    <w:rsid w:val="009B6B36"/>
    <w:rsid w:val="009B6DF4"/>
    <w:rsid w:val="009B7435"/>
    <w:rsid w:val="009C0069"/>
    <w:rsid w:val="009C0B19"/>
    <w:rsid w:val="009C27E1"/>
    <w:rsid w:val="009C31E5"/>
    <w:rsid w:val="009C32B7"/>
    <w:rsid w:val="009C45FB"/>
    <w:rsid w:val="009C601F"/>
    <w:rsid w:val="009C66D9"/>
    <w:rsid w:val="009C6F88"/>
    <w:rsid w:val="009C7E0A"/>
    <w:rsid w:val="009D0C16"/>
    <w:rsid w:val="009D0F7E"/>
    <w:rsid w:val="009D1067"/>
    <w:rsid w:val="009D1431"/>
    <w:rsid w:val="009D1FB5"/>
    <w:rsid w:val="009D2191"/>
    <w:rsid w:val="009D3068"/>
    <w:rsid w:val="009D373D"/>
    <w:rsid w:val="009D390A"/>
    <w:rsid w:val="009D4604"/>
    <w:rsid w:val="009D4AD3"/>
    <w:rsid w:val="009D4F3F"/>
    <w:rsid w:val="009D50AD"/>
    <w:rsid w:val="009D518F"/>
    <w:rsid w:val="009D5CAC"/>
    <w:rsid w:val="009D62FD"/>
    <w:rsid w:val="009D6824"/>
    <w:rsid w:val="009D7585"/>
    <w:rsid w:val="009D7ACD"/>
    <w:rsid w:val="009D7EB6"/>
    <w:rsid w:val="009E136F"/>
    <w:rsid w:val="009E1769"/>
    <w:rsid w:val="009E3179"/>
    <w:rsid w:val="009E38B8"/>
    <w:rsid w:val="009F01F7"/>
    <w:rsid w:val="009F0497"/>
    <w:rsid w:val="009F0B7D"/>
    <w:rsid w:val="009F0E23"/>
    <w:rsid w:val="009F20B8"/>
    <w:rsid w:val="009F345C"/>
    <w:rsid w:val="009F35A6"/>
    <w:rsid w:val="009F39B3"/>
    <w:rsid w:val="009F56A3"/>
    <w:rsid w:val="00A01C0A"/>
    <w:rsid w:val="00A03A31"/>
    <w:rsid w:val="00A03A3C"/>
    <w:rsid w:val="00A058EC"/>
    <w:rsid w:val="00A05AAA"/>
    <w:rsid w:val="00A05ECE"/>
    <w:rsid w:val="00A0782B"/>
    <w:rsid w:val="00A10514"/>
    <w:rsid w:val="00A10C4D"/>
    <w:rsid w:val="00A13393"/>
    <w:rsid w:val="00A13936"/>
    <w:rsid w:val="00A13A3C"/>
    <w:rsid w:val="00A163FF"/>
    <w:rsid w:val="00A16403"/>
    <w:rsid w:val="00A16D6B"/>
    <w:rsid w:val="00A17C2B"/>
    <w:rsid w:val="00A2003A"/>
    <w:rsid w:val="00A20187"/>
    <w:rsid w:val="00A20866"/>
    <w:rsid w:val="00A210D0"/>
    <w:rsid w:val="00A2151F"/>
    <w:rsid w:val="00A21B38"/>
    <w:rsid w:val="00A21CD1"/>
    <w:rsid w:val="00A21E80"/>
    <w:rsid w:val="00A22938"/>
    <w:rsid w:val="00A24058"/>
    <w:rsid w:val="00A2468A"/>
    <w:rsid w:val="00A2585C"/>
    <w:rsid w:val="00A27DD5"/>
    <w:rsid w:val="00A30A7B"/>
    <w:rsid w:val="00A32D1E"/>
    <w:rsid w:val="00A33860"/>
    <w:rsid w:val="00A34458"/>
    <w:rsid w:val="00A3498D"/>
    <w:rsid w:val="00A352C4"/>
    <w:rsid w:val="00A35F22"/>
    <w:rsid w:val="00A36308"/>
    <w:rsid w:val="00A364E6"/>
    <w:rsid w:val="00A36A69"/>
    <w:rsid w:val="00A370DF"/>
    <w:rsid w:val="00A37755"/>
    <w:rsid w:val="00A41A5A"/>
    <w:rsid w:val="00A4288A"/>
    <w:rsid w:val="00A429E8"/>
    <w:rsid w:val="00A4365E"/>
    <w:rsid w:val="00A46098"/>
    <w:rsid w:val="00A465B1"/>
    <w:rsid w:val="00A51EE2"/>
    <w:rsid w:val="00A53925"/>
    <w:rsid w:val="00A55879"/>
    <w:rsid w:val="00A55B1F"/>
    <w:rsid w:val="00A575D7"/>
    <w:rsid w:val="00A57F88"/>
    <w:rsid w:val="00A60519"/>
    <w:rsid w:val="00A62A7A"/>
    <w:rsid w:val="00A6432C"/>
    <w:rsid w:val="00A65149"/>
    <w:rsid w:val="00A65BAB"/>
    <w:rsid w:val="00A6604F"/>
    <w:rsid w:val="00A66805"/>
    <w:rsid w:val="00A674CB"/>
    <w:rsid w:val="00A702C4"/>
    <w:rsid w:val="00A725C5"/>
    <w:rsid w:val="00A7332F"/>
    <w:rsid w:val="00A7420F"/>
    <w:rsid w:val="00A74B21"/>
    <w:rsid w:val="00A75311"/>
    <w:rsid w:val="00A76F45"/>
    <w:rsid w:val="00A7737F"/>
    <w:rsid w:val="00A775CA"/>
    <w:rsid w:val="00A817AB"/>
    <w:rsid w:val="00A8398D"/>
    <w:rsid w:val="00A83D2D"/>
    <w:rsid w:val="00A84A7D"/>
    <w:rsid w:val="00A8579A"/>
    <w:rsid w:val="00A87637"/>
    <w:rsid w:val="00A87F23"/>
    <w:rsid w:val="00A9178B"/>
    <w:rsid w:val="00A92BC9"/>
    <w:rsid w:val="00A9435C"/>
    <w:rsid w:val="00A955C7"/>
    <w:rsid w:val="00A96E94"/>
    <w:rsid w:val="00AA0E2C"/>
    <w:rsid w:val="00AA19E3"/>
    <w:rsid w:val="00AA1F24"/>
    <w:rsid w:val="00AA204B"/>
    <w:rsid w:val="00AA2FB1"/>
    <w:rsid w:val="00AA34B3"/>
    <w:rsid w:val="00AA34B8"/>
    <w:rsid w:val="00AA5D56"/>
    <w:rsid w:val="00AA7FE0"/>
    <w:rsid w:val="00AB0A83"/>
    <w:rsid w:val="00AB0BAD"/>
    <w:rsid w:val="00AB1484"/>
    <w:rsid w:val="00AB2364"/>
    <w:rsid w:val="00AB325E"/>
    <w:rsid w:val="00AB3439"/>
    <w:rsid w:val="00AB36D1"/>
    <w:rsid w:val="00AB4118"/>
    <w:rsid w:val="00AB751B"/>
    <w:rsid w:val="00AC0F4E"/>
    <w:rsid w:val="00AC19C2"/>
    <w:rsid w:val="00AC1EA2"/>
    <w:rsid w:val="00AC4359"/>
    <w:rsid w:val="00AC50FC"/>
    <w:rsid w:val="00AC527C"/>
    <w:rsid w:val="00AC72F1"/>
    <w:rsid w:val="00AC742E"/>
    <w:rsid w:val="00AC757C"/>
    <w:rsid w:val="00AC7643"/>
    <w:rsid w:val="00AC76A4"/>
    <w:rsid w:val="00AC7D22"/>
    <w:rsid w:val="00AD0FAF"/>
    <w:rsid w:val="00AD1670"/>
    <w:rsid w:val="00AD216A"/>
    <w:rsid w:val="00AD2AA5"/>
    <w:rsid w:val="00AD3294"/>
    <w:rsid w:val="00AD3A14"/>
    <w:rsid w:val="00AD4BE4"/>
    <w:rsid w:val="00AD4DE1"/>
    <w:rsid w:val="00AD518D"/>
    <w:rsid w:val="00AD6905"/>
    <w:rsid w:val="00AD748C"/>
    <w:rsid w:val="00AE0C35"/>
    <w:rsid w:val="00AE1779"/>
    <w:rsid w:val="00AE1B0A"/>
    <w:rsid w:val="00AE1DD4"/>
    <w:rsid w:val="00AE491B"/>
    <w:rsid w:val="00AE502E"/>
    <w:rsid w:val="00AE5543"/>
    <w:rsid w:val="00AE59DD"/>
    <w:rsid w:val="00AE7D33"/>
    <w:rsid w:val="00AF115D"/>
    <w:rsid w:val="00AF2D37"/>
    <w:rsid w:val="00AF3B76"/>
    <w:rsid w:val="00AF467F"/>
    <w:rsid w:val="00AF4760"/>
    <w:rsid w:val="00B00178"/>
    <w:rsid w:val="00B001B9"/>
    <w:rsid w:val="00B00C81"/>
    <w:rsid w:val="00B03D67"/>
    <w:rsid w:val="00B049EB"/>
    <w:rsid w:val="00B05323"/>
    <w:rsid w:val="00B063DF"/>
    <w:rsid w:val="00B07D69"/>
    <w:rsid w:val="00B10C73"/>
    <w:rsid w:val="00B114F5"/>
    <w:rsid w:val="00B12A7E"/>
    <w:rsid w:val="00B138B7"/>
    <w:rsid w:val="00B16F3C"/>
    <w:rsid w:val="00B170A0"/>
    <w:rsid w:val="00B17650"/>
    <w:rsid w:val="00B20439"/>
    <w:rsid w:val="00B206B5"/>
    <w:rsid w:val="00B22288"/>
    <w:rsid w:val="00B24D01"/>
    <w:rsid w:val="00B27F47"/>
    <w:rsid w:val="00B31C5B"/>
    <w:rsid w:val="00B3267B"/>
    <w:rsid w:val="00B32D3E"/>
    <w:rsid w:val="00B335AF"/>
    <w:rsid w:val="00B34256"/>
    <w:rsid w:val="00B34D94"/>
    <w:rsid w:val="00B34FB9"/>
    <w:rsid w:val="00B359AB"/>
    <w:rsid w:val="00B36563"/>
    <w:rsid w:val="00B36C74"/>
    <w:rsid w:val="00B36DAE"/>
    <w:rsid w:val="00B37033"/>
    <w:rsid w:val="00B37134"/>
    <w:rsid w:val="00B379AF"/>
    <w:rsid w:val="00B40761"/>
    <w:rsid w:val="00B41B16"/>
    <w:rsid w:val="00B41F4F"/>
    <w:rsid w:val="00B4201E"/>
    <w:rsid w:val="00B427F5"/>
    <w:rsid w:val="00B46B96"/>
    <w:rsid w:val="00B47546"/>
    <w:rsid w:val="00B476D1"/>
    <w:rsid w:val="00B47978"/>
    <w:rsid w:val="00B526E5"/>
    <w:rsid w:val="00B52C9F"/>
    <w:rsid w:val="00B53907"/>
    <w:rsid w:val="00B56FFE"/>
    <w:rsid w:val="00B57630"/>
    <w:rsid w:val="00B60AD9"/>
    <w:rsid w:val="00B6152D"/>
    <w:rsid w:val="00B61DDE"/>
    <w:rsid w:val="00B6214B"/>
    <w:rsid w:val="00B63CA4"/>
    <w:rsid w:val="00B63F2B"/>
    <w:rsid w:val="00B64689"/>
    <w:rsid w:val="00B66E92"/>
    <w:rsid w:val="00B67189"/>
    <w:rsid w:val="00B7054F"/>
    <w:rsid w:val="00B727F4"/>
    <w:rsid w:val="00B72DAC"/>
    <w:rsid w:val="00B74A13"/>
    <w:rsid w:val="00B81821"/>
    <w:rsid w:val="00B844F9"/>
    <w:rsid w:val="00B84BB1"/>
    <w:rsid w:val="00B84D94"/>
    <w:rsid w:val="00B85CB7"/>
    <w:rsid w:val="00B86B6C"/>
    <w:rsid w:val="00B908ED"/>
    <w:rsid w:val="00B90C44"/>
    <w:rsid w:val="00B90D98"/>
    <w:rsid w:val="00B912BE"/>
    <w:rsid w:val="00B91E60"/>
    <w:rsid w:val="00B92901"/>
    <w:rsid w:val="00B9597E"/>
    <w:rsid w:val="00B97565"/>
    <w:rsid w:val="00BA06DB"/>
    <w:rsid w:val="00BA1114"/>
    <w:rsid w:val="00BA3F17"/>
    <w:rsid w:val="00BA55BD"/>
    <w:rsid w:val="00BA566C"/>
    <w:rsid w:val="00BB0579"/>
    <w:rsid w:val="00BB05E1"/>
    <w:rsid w:val="00BB19CE"/>
    <w:rsid w:val="00BB1C89"/>
    <w:rsid w:val="00BB2390"/>
    <w:rsid w:val="00BB4FA7"/>
    <w:rsid w:val="00BB72FE"/>
    <w:rsid w:val="00BB7802"/>
    <w:rsid w:val="00BC0D1C"/>
    <w:rsid w:val="00BC2491"/>
    <w:rsid w:val="00BC3C02"/>
    <w:rsid w:val="00BC466B"/>
    <w:rsid w:val="00BC47CE"/>
    <w:rsid w:val="00BC5487"/>
    <w:rsid w:val="00BC6CEF"/>
    <w:rsid w:val="00BC715C"/>
    <w:rsid w:val="00BC7863"/>
    <w:rsid w:val="00BD043B"/>
    <w:rsid w:val="00BD0881"/>
    <w:rsid w:val="00BD1393"/>
    <w:rsid w:val="00BD1A66"/>
    <w:rsid w:val="00BD2109"/>
    <w:rsid w:val="00BD2785"/>
    <w:rsid w:val="00BD5348"/>
    <w:rsid w:val="00BD62A9"/>
    <w:rsid w:val="00BD6BC7"/>
    <w:rsid w:val="00BE0D20"/>
    <w:rsid w:val="00BE139C"/>
    <w:rsid w:val="00BE1A39"/>
    <w:rsid w:val="00BE1BED"/>
    <w:rsid w:val="00BE1C20"/>
    <w:rsid w:val="00BE2991"/>
    <w:rsid w:val="00BE2DC8"/>
    <w:rsid w:val="00BE4859"/>
    <w:rsid w:val="00BE4E2B"/>
    <w:rsid w:val="00BE6167"/>
    <w:rsid w:val="00BE6593"/>
    <w:rsid w:val="00BE6769"/>
    <w:rsid w:val="00BE76AD"/>
    <w:rsid w:val="00BF0518"/>
    <w:rsid w:val="00BF09DB"/>
    <w:rsid w:val="00BF09F9"/>
    <w:rsid w:val="00BF0B2D"/>
    <w:rsid w:val="00BF2092"/>
    <w:rsid w:val="00BF36A0"/>
    <w:rsid w:val="00BF5682"/>
    <w:rsid w:val="00BF63DC"/>
    <w:rsid w:val="00BF6909"/>
    <w:rsid w:val="00BF6CBF"/>
    <w:rsid w:val="00BF79C1"/>
    <w:rsid w:val="00C00C1F"/>
    <w:rsid w:val="00C01C15"/>
    <w:rsid w:val="00C0299C"/>
    <w:rsid w:val="00C02A8F"/>
    <w:rsid w:val="00C0401E"/>
    <w:rsid w:val="00C04432"/>
    <w:rsid w:val="00C04670"/>
    <w:rsid w:val="00C04FBB"/>
    <w:rsid w:val="00C05B16"/>
    <w:rsid w:val="00C07218"/>
    <w:rsid w:val="00C073B3"/>
    <w:rsid w:val="00C0757B"/>
    <w:rsid w:val="00C07C86"/>
    <w:rsid w:val="00C1078E"/>
    <w:rsid w:val="00C13B25"/>
    <w:rsid w:val="00C14C47"/>
    <w:rsid w:val="00C2012F"/>
    <w:rsid w:val="00C203E1"/>
    <w:rsid w:val="00C21084"/>
    <w:rsid w:val="00C22558"/>
    <w:rsid w:val="00C23785"/>
    <w:rsid w:val="00C24863"/>
    <w:rsid w:val="00C250FE"/>
    <w:rsid w:val="00C2557A"/>
    <w:rsid w:val="00C263D0"/>
    <w:rsid w:val="00C26DF2"/>
    <w:rsid w:val="00C272A4"/>
    <w:rsid w:val="00C3057C"/>
    <w:rsid w:val="00C30E71"/>
    <w:rsid w:val="00C320CC"/>
    <w:rsid w:val="00C33A63"/>
    <w:rsid w:val="00C33E58"/>
    <w:rsid w:val="00C35079"/>
    <w:rsid w:val="00C35604"/>
    <w:rsid w:val="00C36560"/>
    <w:rsid w:val="00C36A87"/>
    <w:rsid w:val="00C37736"/>
    <w:rsid w:val="00C3783F"/>
    <w:rsid w:val="00C400FA"/>
    <w:rsid w:val="00C4151F"/>
    <w:rsid w:val="00C41993"/>
    <w:rsid w:val="00C41D10"/>
    <w:rsid w:val="00C41EAE"/>
    <w:rsid w:val="00C41EE9"/>
    <w:rsid w:val="00C423C5"/>
    <w:rsid w:val="00C42436"/>
    <w:rsid w:val="00C43B7B"/>
    <w:rsid w:val="00C44CCB"/>
    <w:rsid w:val="00C450A9"/>
    <w:rsid w:val="00C45C9B"/>
    <w:rsid w:val="00C45E52"/>
    <w:rsid w:val="00C470BB"/>
    <w:rsid w:val="00C47567"/>
    <w:rsid w:val="00C47B1D"/>
    <w:rsid w:val="00C51302"/>
    <w:rsid w:val="00C52312"/>
    <w:rsid w:val="00C52A0D"/>
    <w:rsid w:val="00C53C75"/>
    <w:rsid w:val="00C54207"/>
    <w:rsid w:val="00C54502"/>
    <w:rsid w:val="00C545E5"/>
    <w:rsid w:val="00C54F53"/>
    <w:rsid w:val="00C556F4"/>
    <w:rsid w:val="00C56B1D"/>
    <w:rsid w:val="00C607A5"/>
    <w:rsid w:val="00C6251C"/>
    <w:rsid w:val="00C6261F"/>
    <w:rsid w:val="00C62D2B"/>
    <w:rsid w:val="00C630CC"/>
    <w:rsid w:val="00C63470"/>
    <w:rsid w:val="00C639B1"/>
    <w:rsid w:val="00C63B07"/>
    <w:rsid w:val="00C63F9B"/>
    <w:rsid w:val="00C6445D"/>
    <w:rsid w:val="00C64DD0"/>
    <w:rsid w:val="00C65385"/>
    <w:rsid w:val="00C66208"/>
    <w:rsid w:val="00C66DEB"/>
    <w:rsid w:val="00C6770B"/>
    <w:rsid w:val="00C70E5B"/>
    <w:rsid w:val="00C72BC3"/>
    <w:rsid w:val="00C72DF5"/>
    <w:rsid w:val="00C73721"/>
    <w:rsid w:val="00C73D89"/>
    <w:rsid w:val="00C744B4"/>
    <w:rsid w:val="00C744C8"/>
    <w:rsid w:val="00C7537F"/>
    <w:rsid w:val="00C7577D"/>
    <w:rsid w:val="00C76362"/>
    <w:rsid w:val="00C8041E"/>
    <w:rsid w:val="00C80CD7"/>
    <w:rsid w:val="00C80E0C"/>
    <w:rsid w:val="00C82ABA"/>
    <w:rsid w:val="00C8410A"/>
    <w:rsid w:val="00C85CA8"/>
    <w:rsid w:val="00C86BC2"/>
    <w:rsid w:val="00C87D62"/>
    <w:rsid w:val="00C9165F"/>
    <w:rsid w:val="00C9178B"/>
    <w:rsid w:val="00C93A1E"/>
    <w:rsid w:val="00C93C28"/>
    <w:rsid w:val="00C95783"/>
    <w:rsid w:val="00C96972"/>
    <w:rsid w:val="00C9698C"/>
    <w:rsid w:val="00C97985"/>
    <w:rsid w:val="00C97AC5"/>
    <w:rsid w:val="00C97B5A"/>
    <w:rsid w:val="00CA1B80"/>
    <w:rsid w:val="00CA2987"/>
    <w:rsid w:val="00CA2CEC"/>
    <w:rsid w:val="00CA67C7"/>
    <w:rsid w:val="00CA7B09"/>
    <w:rsid w:val="00CB06A7"/>
    <w:rsid w:val="00CB25F7"/>
    <w:rsid w:val="00CB2E13"/>
    <w:rsid w:val="00CB2EFC"/>
    <w:rsid w:val="00CB36E1"/>
    <w:rsid w:val="00CB411F"/>
    <w:rsid w:val="00CB4174"/>
    <w:rsid w:val="00CB4A22"/>
    <w:rsid w:val="00CB7E53"/>
    <w:rsid w:val="00CC138A"/>
    <w:rsid w:val="00CC13F1"/>
    <w:rsid w:val="00CC1E9B"/>
    <w:rsid w:val="00CC2C94"/>
    <w:rsid w:val="00CC2D36"/>
    <w:rsid w:val="00CC4857"/>
    <w:rsid w:val="00CC4F62"/>
    <w:rsid w:val="00CC510A"/>
    <w:rsid w:val="00CC56DA"/>
    <w:rsid w:val="00CC5DFC"/>
    <w:rsid w:val="00CC6401"/>
    <w:rsid w:val="00CC71B6"/>
    <w:rsid w:val="00CD06E5"/>
    <w:rsid w:val="00CD20AF"/>
    <w:rsid w:val="00CD2248"/>
    <w:rsid w:val="00CD5EA3"/>
    <w:rsid w:val="00CE14B8"/>
    <w:rsid w:val="00CE2257"/>
    <w:rsid w:val="00CE49BA"/>
    <w:rsid w:val="00CE6A53"/>
    <w:rsid w:val="00CE6ED8"/>
    <w:rsid w:val="00CE73A5"/>
    <w:rsid w:val="00CE7CB1"/>
    <w:rsid w:val="00CF0B34"/>
    <w:rsid w:val="00CF2887"/>
    <w:rsid w:val="00CF3037"/>
    <w:rsid w:val="00CF30A4"/>
    <w:rsid w:val="00CF4021"/>
    <w:rsid w:val="00CF64AC"/>
    <w:rsid w:val="00CF6A5F"/>
    <w:rsid w:val="00CF6E8D"/>
    <w:rsid w:val="00CF7811"/>
    <w:rsid w:val="00CF7F09"/>
    <w:rsid w:val="00CF7F6C"/>
    <w:rsid w:val="00D00025"/>
    <w:rsid w:val="00D005EE"/>
    <w:rsid w:val="00D01835"/>
    <w:rsid w:val="00D0255E"/>
    <w:rsid w:val="00D03D4E"/>
    <w:rsid w:val="00D04230"/>
    <w:rsid w:val="00D04766"/>
    <w:rsid w:val="00D05261"/>
    <w:rsid w:val="00D05530"/>
    <w:rsid w:val="00D05B3F"/>
    <w:rsid w:val="00D06041"/>
    <w:rsid w:val="00D061DF"/>
    <w:rsid w:val="00D0680D"/>
    <w:rsid w:val="00D12B4D"/>
    <w:rsid w:val="00D13646"/>
    <w:rsid w:val="00D14D40"/>
    <w:rsid w:val="00D15439"/>
    <w:rsid w:val="00D160E8"/>
    <w:rsid w:val="00D171F0"/>
    <w:rsid w:val="00D177D5"/>
    <w:rsid w:val="00D1785B"/>
    <w:rsid w:val="00D20246"/>
    <w:rsid w:val="00D20F5A"/>
    <w:rsid w:val="00D214B2"/>
    <w:rsid w:val="00D22E72"/>
    <w:rsid w:val="00D24CCE"/>
    <w:rsid w:val="00D24F74"/>
    <w:rsid w:val="00D258DD"/>
    <w:rsid w:val="00D264A4"/>
    <w:rsid w:val="00D26F74"/>
    <w:rsid w:val="00D27270"/>
    <w:rsid w:val="00D27514"/>
    <w:rsid w:val="00D301F2"/>
    <w:rsid w:val="00D3040C"/>
    <w:rsid w:val="00D312C1"/>
    <w:rsid w:val="00D3159C"/>
    <w:rsid w:val="00D3387E"/>
    <w:rsid w:val="00D33F8F"/>
    <w:rsid w:val="00D34B84"/>
    <w:rsid w:val="00D35958"/>
    <w:rsid w:val="00D3620B"/>
    <w:rsid w:val="00D4127F"/>
    <w:rsid w:val="00D439A0"/>
    <w:rsid w:val="00D44A2F"/>
    <w:rsid w:val="00D459B4"/>
    <w:rsid w:val="00D45DB1"/>
    <w:rsid w:val="00D46503"/>
    <w:rsid w:val="00D471BF"/>
    <w:rsid w:val="00D47758"/>
    <w:rsid w:val="00D50B3E"/>
    <w:rsid w:val="00D50DFA"/>
    <w:rsid w:val="00D52049"/>
    <w:rsid w:val="00D54F34"/>
    <w:rsid w:val="00D55566"/>
    <w:rsid w:val="00D56509"/>
    <w:rsid w:val="00D5650D"/>
    <w:rsid w:val="00D57795"/>
    <w:rsid w:val="00D578A6"/>
    <w:rsid w:val="00D6063B"/>
    <w:rsid w:val="00D614BA"/>
    <w:rsid w:val="00D61FCD"/>
    <w:rsid w:val="00D635FA"/>
    <w:rsid w:val="00D63D67"/>
    <w:rsid w:val="00D64A79"/>
    <w:rsid w:val="00D65F88"/>
    <w:rsid w:val="00D662C2"/>
    <w:rsid w:val="00D66B57"/>
    <w:rsid w:val="00D67739"/>
    <w:rsid w:val="00D67829"/>
    <w:rsid w:val="00D7030E"/>
    <w:rsid w:val="00D70668"/>
    <w:rsid w:val="00D71093"/>
    <w:rsid w:val="00D715A9"/>
    <w:rsid w:val="00D725F8"/>
    <w:rsid w:val="00D72D35"/>
    <w:rsid w:val="00D73020"/>
    <w:rsid w:val="00D74BCF"/>
    <w:rsid w:val="00D77A2F"/>
    <w:rsid w:val="00D80697"/>
    <w:rsid w:val="00D807AE"/>
    <w:rsid w:val="00D81AA3"/>
    <w:rsid w:val="00D81F41"/>
    <w:rsid w:val="00D8272B"/>
    <w:rsid w:val="00D82F0D"/>
    <w:rsid w:val="00D84CDB"/>
    <w:rsid w:val="00D85BCD"/>
    <w:rsid w:val="00D86777"/>
    <w:rsid w:val="00D86A05"/>
    <w:rsid w:val="00D91029"/>
    <w:rsid w:val="00D9149B"/>
    <w:rsid w:val="00D91924"/>
    <w:rsid w:val="00D920DC"/>
    <w:rsid w:val="00D92392"/>
    <w:rsid w:val="00D932F8"/>
    <w:rsid w:val="00D93841"/>
    <w:rsid w:val="00D95CA8"/>
    <w:rsid w:val="00D96A5E"/>
    <w:rsid w:val="00D96E98"/>
    <w:rsid w:val="00D97A56"/>
    <w:rsid w:val="00DA0CE5"/>
    <w:rsid w:val="00DA21A8"/>
    <w:rsid w:val="00DA4272"/>
    <w:rsid w:val="00DA4822"/>
    <w:rsid w:val="00DA48AA"/>
    <w:rsid w:val="00DA4DD4"/>
    <w:rsid w:val="00DA5EAF"/>
    <w:rsid w:val="00DA7403"/>
    <w:rsid w:val="00DA78BB"/>
    <w:rsid w:val="00DB0E85"/>
    <w:rsid w:val="00DB186E"/>
    <w:rsid w:val="00DB31EC"/>
    <w:rsid w:val="00DB340F"/>
    <w:rsid w:val="00DB5A28"/>
    <w:rsid w:val="00DB7BE7"/>
    <w:rsid w:val="00DC0407"/>
    <w:rsid w:val="00DC0DD1"/>
    <w:rsid w:val="00DC1AD1"/>
    <w:rsid w:val="00DC1EEB"/>
    <w:rsid w:val="00DC368C"/>
    <w:rsid w:val="00DC4244"/>
    <w:rsid w:val="00DC5052"/>
    <w:rsid w:val="00DC5B8A"/>
    <w:rsid w:val="00DC5C05"/>
    <w:rsid w:val="00DC62D6"/>
    <w:rsid w:val="00DC7061"/>
    <w:rsid w:val="00DC7FC1"/>
    <w:rsid w:val="00DD0522"/>
    <w:rsid w:val="00DD130D"/>
    <w:rsid w:val="00DD15C6"/>
    <w:rsid w:val="00DD1C6C"/>
    <w:rsid w:val="00DD1EFB"/>
    <w:rsid w:val="00DD1F1E"/>
    <w:rsid w:val="00DD4B34"/>
    <w:rsid w:val="00DD4D72"/>
    <w:rsid w:val="00DD51D3"/>
    <w:rsid w:val="00DD53FB"/>
    <w:rsid w:val="00DE0871"/>
    <w:rsid w:val="00DE1A48"/>
    <w:rsid w:val="00DE1E1D"/>
    <w:rsid w:val="00DE2736"/>
    <w:rsid w:val="00DE34E2"/>
    <w:rsid w:val="00DE3A45"/>
    <w:rsid w:val="00DE4241"/>
    <w:rsid w:val="00DE49F9"/>
    <w:rsid w:val="00DE547B"/>
    <w:rsid w:val="00DE5B53"/>
    <w:rsid w:val="00DE677D"/>
    <w:rsid w:val="00DE7995"/>
    <w:rsid w:val="00DE7E67"/>
    <w:rsid w:val="00DF1C19"/>
    <w:rsid w:val="00DF1E5D"/>
    <w:rsid w:val="00DF2825"/>
    <w:rsid w:val="00DF2D69"/>
    <w:rsid w:val="00DF3034"/>
    <w:rsid w:val="00DF34EE"/>
    <w:rsid w:val="00DF4B0B"/>
    <w:rsid w:val="00DF512C"/>
    <w:rsid w:val="00DF5CB4"/>
    <w:rsid w:val="00DF6C62"/>
    <w:rsid w:val="00DF7642"/>
    <w:rsid w:val="00DF7E04"/>
    <w:rsid w:val="00E00279"/>
    <w:rsid w:val="00E008E1"/>
    <w:rsid w:val="00E02238"/>
    <w:rsid w:val="00E02901"/>
    <w:rsid w:val="00E03E13"/>
    <w:rsid w:val="00E04760"/>
    <w:rsid w:val="00E04D9B"/>
    <w:rsid w:val="00E05348"/>
    <w:rsid w:val="00E05B5B"/>
    <w:rsid w:val="00E06C54"/>
    <w:rsid w:val="00E07891"/>
    <w:rsid w:val="00E11711"/>
    <w:rsid w:val="00E11966"/>
    <w:rsid w:val="00E1225B"/>
    <w:rsid w:val="00E1320F"/>
    <w:rsid w:val="00E146CE"/>
    <w:rsid w:val="00E1482B"/>
    <w:rsid w:val="00E20119"/>
    <w:rsid w:val="00E203F0"/>
    <w:rsid w:val="00E2192C"/>
    <w:rsid w:val="00E21E82"/>
    <w:rsid w:val="00E2295F"/>
    <w:rsid w:val="00E229B3"/>
    <w:rsid w:val="00E22B6D"/>
    <w:rsid w:val="00E24190"/>
    <w:rsid w:val="00E25A6A"/>
    <w:rsid w:val="00E308FA"/>
    <w:rsid w:val="00E317EF"/>
    <w:rsid w:val="00E31A25"/>
    <w:rsid w:val="00E32F28"/>
    <w:rsid w:val="00E335A1"/>
    <w:rsid w:val="00E33C61"/>
    <w:rsid w:val="00E33DFA"/>
    <w:rsid w:val="00E34991"/>
    <w:rsid w:val="00E34C01"/>
    <w:rsid w:val="00E357EC"/>
    <w:rsid w:val="00E375A4"/>
    <w:rsid w:val="00E42080"/>
    <w:rsid w:val="00E46278"/>
    <w:rsid w:val="00E47E07"/>
    <w:rsid w:val="00E52188"/>
    <w:rsid w:val="00E532A6"/>
    <w:rsid w:val="00E54AF6"/>
    <w:rsid w:val="00E55D8B"/>
    <w:rsid w:val="00E56C9B"/>
    <w:rsid w:val="00E56DC5"/>
    <w:rsid w:val="00E61154"/>
    <w:rsid w:val="00E614C1"/>
    <w:rsid w:val="00E62527"/>
    <w:rsid w:val="00E62DA8"/>
    <w:rsid w:val="00E6317E"/>
    <w:rsid w:val="00E636AA"/>
    <w:rsid w:val="00E640AD"/>
    <w:rsid w:val="00E652FA"/>
    <w:rsid w:val="00E66584"/>
    <w:rsid w:val="00E669F2"/>
    <w:rsid w:val="00E67DDA"/>
    <w:rsid w:val="00E67EEA"/>
    <w:rsid w:val="00E709DD"/>
    <w:rsid w:val="00E71BD0"/>
    <w:rsid w:val="00E72C93"/>
    <w:rsid w:val="00E7376B"/>
    <w:rsid w:val="00E74D70"/>
    <w:rsid w:val="00E7596B"/>
    <w:rsid w:val="00E776F9"/>
    <w:rsid w:val="00E805B5"/>
    <w:rsid w:val="00E82477"/>
    <w:rsid w:val="00E82BE3"/>
    <w:rsid w:val="00E83101"/>
    <w:rsid w:val="00E85E9E"/>
    <w:rsid w:val="00E86AD7"/>
    <w:rsid w:val="00E86CB5"/>
    <w:rsid w:val="00E91111"/>
    <w:rsid w:val="00E94A34"/>
    <w:rsid w:val="00E94BB4"/>
    <w:rsid w:val="00E957AE"/>
    <w:rsid w:val="00E976D4"/>
    <w:rsid w:val="00EA0246"/>
    <w:rsid w:val="00EA0310"/>
    <w:rsid w:val="00EA1188"/>
    <w:rsid w:val="00EA1F98"/>
    <w:rsid w:val="00EA2065"/>
    <w:rsid w:val="00EA27E7"/>
    <w:rsid w:val="00EA370E"/>
    <w:rsid w:val="00EA383D"/>
    <w:rsid w:val="00EA42C9"/>
    <w:rsid w:val="00EA63E9"/>
    <w:rsid w:val="00EB11AA"/>
    <w:rsid w:val="00EB1386"/>
    <w:rsid w:val="00EB15F3"/>
    <w:rsid w:val="00EB183F"/>
    <w:rsid w:val="00EB299D"/>
    <w:rsid w:val="00EB2BF2"/>
    <w:rsid w:val="00EB2DE2"/>
    <w:rsid w:val="00EB3EC0"/>
    <w:rsid w:val="00EB4506"/>
    <w:rsid w:val="00EB64D3"/>
    <w:rsid w:val="00EB74C4"/>
    <w:rsid w:val="00EC0180"/>
    <w:rsid w:val="00EC0CBE"/>
    <w:rsid w:val="00EC1151"/>
    <w:rsid w:val="00EC11C0"/>
    <w:rsid w:val="00EC3F5D"/>
    <w:rsid w:val="00EC5DA0"/>
    <w:rsid w:val="00EC691B"/>
    <w:rsid w:val="00EC7039"/>
    <w:rsid w:val="00EC73AA"/>
    <w:rsid w:val="00EC7BF6"/>
    <w:rsid w:val="00EC7E42"/>
    <w:rsid w:val="00ED0B91"/>
    <w:rsid w:val="00ED1EA2"/>
    <w:rsid w:val="00ED3143"/>
    <w:rsid w:val="00ED37DD"/>
    <w:rsid w:val="00ED4748"/>
    <w:rsid w:val="00ED50E6"/>
    <w:rsid w:val="00ED6261"/>
    <w:rsid w:val="00ED6E8E"/>
    <w:rsid w:val="00EE1F1A"/>
    <w:rsid w:val="00EE1FF8"/>
    <w:rsid w:val="00EE35D3"/>
    <w:rsid w:val="00EE3F1C"/>
    <w:rsid w:val="00EE5930"/>
    <w:rsid w:val="00EE6075"/>
    <w:rsid w:val="00EE62AF"/>
    <w:rsid w:val="00EE690D"/>
    <w:rsid w:val="00EE78B7"/>
    <w:rsid w:val="00EE7FD7"/>
    <w:rsid w:val="00EF2407"/>
    <w:rsid w:val="00EF2D5D"/>
    <w:rsid w:val="00EF37F0"/>
    <w:rsid w:val="00EF4C34"/>
    <w:rsid w:val="00EF4E22"/>
    <w:rsid w:val="00EF77A9"/>
    <w:rsid w:val="00F0024B"/>
    <w:rsid w:val="00F0062B"/>
    <w:rsid w:val="00F00CBD"/>
    <w:rsid w:val="00F01D93"/>
    <w:rsid w:val="00F03B9E"/>
    <w:rsid w:val="00F03DC9"/>
    <w:rsid w:val="00F04BDE"/>
    <w:rsid w:val="00F05517"/>
    <w:rsid w:val="00F06282"/>
    <w:rsid w:val="00F07696"/>
    <w:rsid w:val="00F07B5F"/>
    <w:rsid w:val="00F119B9"/>
    <w:rsid w:val="00F12733"/>
    <w:rsid w:val="00F13DDA"/>
    <w:rsid w:val="00F14A46"/>
    <w:rsid w:val="00F15715"/>
    <w:rsid w:val="00F1736A"/>
    <w:rsid w:val="00F208E7"/>
    <w:rsid w:val="00F21210"/>
    <w:rsid w:val="00F2164B"/>
    <w:rsid w:val="00F22596"/>
    <w:rsid w:val="00F22B06"/>
    <w:rsid w:val="00F232A7"/>
    <w:rsid w:val="00F238A6"/>
    <w:rsid w:val="00F25657"/>
    <w:rsid w:val="00F275BD"/>
    <w:rsid w:val="00F32101"/>
    <w:rsid w:val="00F3249C"/>
    <w:rsid w:val="00F3287C"/>
    <w:rsid w:val="00F33962"/>
    <w:rsid w:val="00F33DFB"/>
    <w:rsid w:val="00F34D88"/>
    <w:rsid w:val="00F352CF"/>
    <w:rsid w:val="00F43E71"/>
    <w:rsid w:val="00F449C2"/>
    <w:rsid w:val="00F45317"/>
    <w:rsid w:val="00F46B17"/>
    <w:rsid w:val="00F47740"/>
    <w:rsid w:val="00F507C2"/>
    <w:rsid w:val="00F511C2"/>
    <w:rsid w:val="00F51569"/>
    <w:rsid w:val="00F5183F"/>
    <w:rsid w:val="00F51BB3"/>
    <w:rsid w:val="00F5299E"/>
    <w:rsid w:val="00F53484"/>
    <w:rsid w:val="00F53FBD"/>
    <w:rsid w:val="00F540AA"/>
    <w:rsid w:val="00F56AAA"/>
    <w:rsid w:val="00F61C1D"/>
    <w:rsid w:val="00F62EBE"/>
    <w:rsid w:val="00F63E2D"/>
    <w:rsid w:val="00F64145"/>
    <w:rsid w:val="00F65351"/>
    <w:rsid w:val="00F6573D"/>
    <w:rsid w:val="00F66551"/>
    <w:rsid w:val="00F67585"/>
    <w:rsid w:val="00F675C0"/>
    <w:rsid w:val="00F71280"/>
    <w:rsid w:val="00F7214F"/>
    <w:rsid w:val="00F734E6"/>
    <w:rsid w:val="00F7595D"/>
    <w:rsid w:val="00F76F05"/>
    <w:rsid w:val="00F77A38"/>
    <w:rsid w:val="00F83427"/>
    <w:rsid w:val="00F83D4D"/>
    <w:rsid w:val="00F84263"/>
    <w:rsid w:val="00F866E3"/>
    <w:rsid w:val="00F86C14"/>
    <w:rsid w:val="00F91BC8"/>
    <w:rsid w:val="00F91D9B"/>
    <w:rsid w:val="00F95C06"/>
    <w:rsid w:val="00F96E36"/>
    <w:rsid w:val="00F96ED1"/>
    <w:rsid w:val="00F96FDE"/>
    <w:rsid w:val="00F97074"/>
    <w:rsid w:val="00F97607"/>
    <w:rsid w:val="00F97B4A"/>
    <w:rsid w:val="00FA03BC"/>
    <w:rsid w:val="00FA0440"/>
    <w:rsid w:val="00FA04EB"/>
    <w:rsid w:val="00FA0751"/>
    <w:rsid w:val="00FA0860"/>
    <w:rsid w:val="00FA287B"/>
    <w:rsid w:val="00FA5C02"/>
    <w:rsid w:val="00FA6FC0"/>
    <w:rsid w:val="00FB2C64"/>
    <w:rsid w:val="00FB5A0E"/>
    <w:rsid w:val="00FB7190"/>
    <w:rsid w:val="00FC062A"/>
    <w:rsid w:val="00FC0BAE"/>
    <w:rsid w:val="00FC1E8A"/>
    <w:rsid w:val="00FC6E99"/>
    <w:rsid w:val="00FC7596"/>
    <w:rsid w:val="00FD008C"/>
    <w:rsid w:val="00FD408D"/>
    <w:rsid w:val="00FD57A1"/>
    <w:rsid w:val="00FD74B9"/>
    <w:rsid w:val="00FE06BE"/>
    <w:rsid w:val="00FE0969"/>
    <w:rsid w:val="00FE171D"/>
    <w:rsid w:val="00FE2514"/>
    <w:rsid w:val="00FE28C1"/>
    <w:rsid w:val="00FE5D75"/>
    <w:rsid w:val="00FE5F9A"/>
    <w:rsid w:val="00FE7AC1"/>
    <w:rsid w:val="00FF041F"/>
    <w:rsid w:val="00FF33F9"/>
    <w:rsid w:val="00FF5F2B"/>
    <w:rsid w:val="00FF6003"/>
    <w:rsid w:val="00FF654E"/>
    <w:rsid w:val="00FF6769"/>
    <w:rsid w:val="00FF6882"/>
    <w:rsid w:val="00FF6BEF"/>
    <w:rsid w:val="00FF7077"/>
    <w:rsid w:val="00FF72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2FAD6EC"/>
  <w15:docId w15:val="{D7369B2A-E29D-414F-B096-32415185E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078B4"/>
    <w:rPr>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429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33DFA"/>
    <w:pPr>
      <w:spacing w:line="228" w:lineRule="auto"/>
      <w:ind w:left="720"/>
      <w:contextualSpacing/>
    </w:pPr>
    <w:rPr>
      <w:rFonts w:ascii="Calibri" w:eastAsia="Calibri" w:hAnsi="Calibri"/>
      <w:sz w:val="22"/>
      <w:szCs w:val="22"/>
      <w:lang w:val="en-US" w:eastAsia="en-US"/>
    </w:rPr>
  </w:style>
  <w:style w:type="character" w:styleId="Hyperlink">
    <w:name w:val="Hyperlink"/>
    <w:rsid w:val="00E33DFA"/>
    <w:rPr>
      <w:color w:val="0000FF"/>
      <w:u w:val="single"/>
    </w:rPr>
  </w:style>
  <w:style w:type="character" w:styleId="FollowedHyperlink">
    <w:name w:val="FollowedHyperlink"/>
    <w:rsid w:val="0007551C"/>
    <w:rPr>
      <w:color w:val="800080"/>
      <w:u w:val="single"/>
    </w:rPr>
  </w:style>
  <w:style w:type="paragraph" w:styleId="Header">
    <w:name w:val="header"/>
    <w:basedOn w:val="Normal"/>
    <w:link w:val="HeaderChar"/>
    <w:rsid w:val="00C3057C"/>
    <w:pPr>
      <w:tabs>
        <w:tab w:val="center" w:pos="4680"/>
        <w:tab w:val="right" w:pos="9360"/>
      </w:tabs>
    </w:pPr>
  </w:style>
  <w:style w:type="character" w:customStyle="1" w:styleId="HeaderChar">
    <w:name w:val="Header Char"/>
    <w:link w:val="Header"/>
    <w:rsid w:val="00C3057C"/>
    <w:rPr>
      <w:sz w:val="24"/>
      <w:szCs w:val="24"/>
    </w:rPr>
  </w:style>
  <w:style w:type="paragraph" w:styleId="Footer">
    <w:name w:val="footer"/>
    <w:basedOn w:val="Normal"/>
    <w:link w:val="FooterChar"/>
    <w:uiPriority w:val="99"/>
    <w:rsid w:val="00C3057C"/>
    <w:pPr>
      <w:tabs>
        <w:tab w:val="center" w:pos="4680"/>
        <w:tab w:val="right" w:pos="9360"/>
      </w:tabs>
    </w:pPr>
  </w:style>
  <w:style w:type="character" w:customStyle="1" w:styleId="FooterChar">
    <w:name w:val="Footer Char"/>
    <w:link w:val="Footer"/>
    <w:uiPriority w:val="99"/>
    <w:rsid w:val="00C3057C"/>
    <w:rPr>
      <w:sz w:val="24"/>
      <w:szCs w:val="24"/>
    </w:rPr>
  </w:style>
  <w:style w:type="paragraph" w:styleId="BalloonText">
    <w:name w:val="Balloon Text"/>
    <w:basedOn w:val="Normal"/>
    <w:link w:val="BalloonTextChar"/>
    <w:rsid w:val="00FC062A"/>
    <w:rPr>
      <w:rFonts w:ascii="Tahoma" w:hAnsi="Tahoma" w:cs="Tahoma"/>
      <w:sz w:val="16"/>
      <w:szCs w:val="16"/>
    </w:rPr>
  </w:style>
  <w:style w:type="character" w:customStyle="1" w:styleId="BalloonTextChar">
    <w:name w:val="Balloon Text Char"/>
    <w:basedOn w:val="DefaultParagraphFont"/>
    <w:link w:val="BalloonText"/>
    <w:rsid w:val="00FC062A"/>
    <w:rPr>
      <w:rFonts w:ascii="Tahoma" w:hAnsi="Tahoma" w:cs="Tahoma"/>
      <w:sz w:val="16"/>
      <w:szCs w:val="16"/>
      <w:lang w:val="en-CA" w:eastAsia="en-CA"/>
    </w:rPr>
  </w:style>
  <w:style w:type="character" w:styleId="CommentReference">
    <w:name w:val="annotation reference"/>
    <w:basedOn w:val="DefaultParagraphFont"/>
    <w:semiHidden/>
    <w:unhideWhenUsed/>
    <w:rsid w:val="00484A64"/>
    <w:rPr>
      <w:sz w:val="16"/>
      <w:szCs w:val="16"/>
    </w:rPr>
  </w:style>
  <w:style w:type="paragraph" w:styleId="CommentText">
    <w:name w:val="annotation text"/>
    <w:basedOn w:val="Normal"/>
    <w:link w:val="CommentTextChar"/>
    <w:semiHidden/>
    <w:unhideWhenUsed/>
    <w:rsid w:val="00484A64"/>
    <w:rPr>
      <w:sz w:val="20"/>
      <w:szCs w:val="20"/>
    </w:rPr>
  </w:style>
  <w:style w:type="character" w:customStyle="1" w:styleId="CommentTextChar">
    <w:name w:val="Comment Text Char"/>
    <w:basedOn w:val="DefaultParagraphFont"/>
    <w:link w:val="CommentText"/>
    <w:semiHidden/>
    <w:rsid w:val="00484A64"/>
    <w:rPr>
      <w:lang w:val="en-CA" w:eastAsia="en-CA"/>
    </w:rPr>
  </w:style>
  <w:style w:type="paragraph" w:styleId="CommentSubject">
    <w:name w:val="annotation subject"/>
    <w:basedOn w:val="CommentText"/>
    <w:next w:val="CommentText"/>
    <w:link w:val="CommentSubjectChar"/>
    <w:semiHidden/>
    <w:unhideWhenUsed/>
    <w:rsid w:val="00484A64"/>
    <w:rPr>
      <w:b/>
      <w:bCs/>
    </w:rPr>
  </w:style>
  <w:style w:type="character" w:customStyle="1" w:styleId="CommentSubjectChar">
    <w:name w:val="Comment Subject Char"/>
    <w:basedOn w:val="CommentTextChar"/>
    <w:link w:val="CommentSubject"/>
    <w:semiHidden/>
    <w:rsid w:val="00484A64"/>
    <w:rPr>
      <w:b/>
      <w:bCs/>
      <w:lang w:val="en-CA" w:eastAsia="en-CA"/>
    </w:rPr>
  </w:style>
  <w:style w:type="character" w:styleId="UnresolvedMention">
    <w:name w:val="Unresolved Mention"/>
    <w:basedOn w:val="DefaultParagraphFont"/>
    <w:uiPriority w:val="99"/>
    <w:semiHidden/>
    <w:unhideWhenUsed/>
    <w:rsid w:val="00116C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cushare.ncdsb.com/dsweb/Get/Document-2197976/302.2%20-%20Administration%20of%20Medication%20to%20Students%20AOP-Appendix%20A.pdf" TargetMode="External"/><Relationship Id="rId18" Type="http://schemas.openxmlformats.org/officeDocument/2006/relationships/hyperlink" Target="http://www.edu.gov.on.ca/extra/eng/ppm/81.htm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docushare.ncdsb.com/dsweb/Get/Document-2197976/302.2%20-%20Administration%20of%20Medication%20to%20Students%20AOP-Appendix%20A.pdf" TargetMode="External"/><Relationship Id="rId17" Type="http://schemas.openxmlformats.org/officeDocument/2006/relationships/hyperlink" Target="https://docushare.ncdsb.com/dsweb/Get/Document-2197975/302.2%20-%20Administration%20of%20Medication%20to%20Students%20AOP-Appendix%20B.pdf" TargetMode="External"/><Relationship Id="rId2" Type="http://schemas.openxmlformats.org/officeDocument/2006/relationships/numbering" Target="numbering.xml"/><Relationship Id="rId16" Type="http://schemas.openxmlformats.org/officeDocument/2006/relationships/hyperlink" Target="https://docushare.ncdsb.com/dsweb/Get/Document-2197975/302.2%20-%20Administration%20of%20Medication%20to%20Students%20AOP-Appendix%20B.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ushare.ncdsb.com/dsweb/Get/Document-2197976/302.2%20-%20Administration%20of%20Medication%20to%20Students%20AOP-Appendix%20A.pdf" TargetMode="External"/><Relationship Id="rId5" Type="http://schemas.openxmlformats.org/officeDocument/2006/relationships/webSettings" Target="webSettings.xml"/><Relationship Id="rId15" Type="http://schemas.openxmlformats.org/officeDocument/2006/relationships/hyperlink" Target="https://docushare.ncdsb.com/dsweb/Get/Document-2197976/302.2%20-%20Administration%20of%20Medication%20to%20Students%20AOP-Appendix%20A.pdf" TargetMode="External"/><Relationship Id="rId10" Type="http://schemas.openxmlformats.org/officeDocument/2006/relationships/hyperlink" Target="https://docushare.ncdsb.com/dsweb/Get/Document-2197976/302.2%20-%20Administration%20of%20Medication%20to%20Students%20AOP-Appendix%20A.pdf" TargetMode="External"/><Relationship Id="rId19" Type="http://schemas.openxmlformats.org/officeDocument/2006/relationships/hyperlink" Target="https://www.ontario.ca/laws/regulation/180268" TargetMode="External"/><Relationship Id="rId4" Type="http://schemas.openxmlformats.org/officeDocument/2006/relationships/settings" Target="settings.xml"/><Relationship Id="rId9" Type="http://schemas.openxmlformats.org/officeDocument/2006/relationships/hyperlink" Target="https://docushare.ncdsb.com/dsweb/Get/Document-2197976/302.2%20-%20Administration%20of%20Medication%20to%20Students%20AOP-Appendix%20A.pdf" TargetMode="External"/><Relationship Id="rId14" Type="http://schemas.openxmlformats.org/officeDocument/2006/relationships/hyperlink" Target="https://docushare.ncdsb.com/dsweb/Get/Document-2197975/302.2%20-%20Administration%20of%20Medication%20to%20Students%20AOP-Appendix%20B.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B64A46-AC9E-46D7-9C6E-3CDB530726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980</Words>
  <Characters>7478</Characters>
  <Application>Microsoft Office Word</Application>
  <DocSecurity>4</DocSecurity>
  <Lines>62</Lines>
  <Paragraphs>16</Paragraphs>
  <ScaleCrop>false</ScaleCrop>
  <HeadingPairs>
    <vt:vector size="2" baseType="variant">
      <vt:variant>
        <vt:lpstr>Title</vt:lpstr>
      </vt:variant>
      <vt:variant>
        <vt:i4>1</vt:i4>
      </vt:variant>
    </vt:vector>
  </HeadingPairs>
  <TitlesOfParts>
    <vt:vector size="1" baseType="lpstr">
      <vt:lpstr/>
    </vt:vector>
  </TitlesOfParts>
  <Company>Niagara Catholic District School Board</Company>
  <LinksUpToDate>false</LinksUpToDate>
  <CharactersWithSpaces>8442</CharactersWithSpaces>
  <SharedDoc>false</SharedDoc>
  <HLinks>
    <vt:vector size="12" baseType="variant">
      <vt:variant>
        <vt:i4>7012470</vt:i4>
      </vt:variant>
      <vt:variant>
        <vt:i4>3</vt:i4>
      </vt:variant>
      <vt:variant>
        <vt:i4>0</vt:i4>
      </vt:variant>
      <vt:variant>
        <vt:i4>5</vt:i4>
      </vt:variant>
      <vt:variant>
        <vt:lpwstr>http://www.edu.gov.on.ca/extra/eng/ppm/81.html</vt:lpwstr>
      </vt:variant>
      <vt:variant>
        <vt:lpwstr/>
      </vt:variant>
      <vt:variant>
        <vt:i4>7012470</vt:i4>
      </vt:variant>
      <vt:variant>
        <vt:i4>0</vt:i4>
      </vt:variant>
      <vt:variant>
        <vt:i4>0</vt:i4>
      </vt:variant>
      <vt:variant>
        <vt:i4>5</vt:i4>
      </vt:variant>
      <vt:variant>
        <vt:lpwstr>http://www.edu.gov.on.ca/extra/eng/ppm/81.html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Morena, Sherry</dc:creator>
  <cp:lastModifiedBy>Conidi, Anna Lisa</cp:lastModifiedBy>
  <cp:revision>2</cp:revision>
  <cp:lastPrinted>2025-02-03T19:16:00Z</cp:lastPrinted>
  <dcterms:created xsi:type="dcterms:W3CDTF">2026-04-23T12:50:00Z</dcterms:created>
  <dcterms:modified xsi:type="dcterms:W3CDTF">2026-04-23T12:50:00Z</dcterms:modified>
</cp:coreProperties>
</file>