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C95502" w:rsidRPr="00D757B3" w14:paraId="649430C6" w14:textId="77777777" w:rsidTr="00DA09E2">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10458FA5" w14:textId="77777777" w:rsidR="00C95502" w:rsidRPr="00597014" w:rsidRDefault="00C95502" w:rsidP="00DA09E2">
            <w:pPr>
              <w:spacing w:before="120" w:after="120"/>
              <w:jc w:val="center"/>
              <w:rPr>
                <w:rFonts w:ascii="Calibri" w:hAnsi="Calibri" w:cs="Arial"/>
                <w:color w:val="FFFFFF"/>
                <w:szCs w:val="26"/>
              </w:rPr>
            </w:pPr>
            <w:r>
              <w:rPr>
                <w:rFonts w:ascii="Calibri" w:hAnsi="Calibri" w:cs="Times New Roman"/>
                <w:noProof/>
                <w:szCs w:val="24"/>
              </w:rPr>
              <w:drawing>
                <wp:anchor distT="0" distB="0" distL="114300" distR="114300" simplePos="0" relativeHeight="251666432" behindDoc="0" locked="0" layoutInCell="1" allowOverlap="1" wp14:anchorId="2CD8D29B" wp14:editId="15144859">
                  <wp:simplePos x="0" y="0"/>
                  <wp:positionH relativeFrom="margin">
                    <wp:posOffset>51435</wp:posOffset>
                  </wp:positionH>
                  <wp:positionV relativeFrom="margin">
                    <wp:posOffset>89535</wp:posOffset>
                  </wp:positionV>
                  <wp:extent cx="548640" cy="636905"/>
                  <wp:effectExtent l="0" t="0" r="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597014">
              <w:rPr>
                <w:rFonts w:ascii="Calibri" w:hAnsi="Calibri" w:cs="Arial"/>
                <w:color w:val="FFFFFF"/>
                <w:szCs w:val="26"/>
              </w:rPr>
              <w:t>Niagara Catholic District School Board</w:t>
            </w:r>
          </w:p>
          <w:p w14:paraId="57A45BB2" w14:textId="4837FF54" w:rsidR="00C95502" w:rsidRPr="00E00247" w:rsidRDefault="00270926" w:rsidP="00DA09E2">
            <w:pPr>
              <w:spacing w:before="120" w:after="120"/>
              <w:jc w:val="center"/>
              <w:rPr>
                <w:rFonts w:ascii="Calibri" w:hAnsi="Calibri" w:cs="Arial"/>
                <w:b/>
                <w:i/>
                <w:color w:val="FFFFFF" w:themeColor="background1"/>
                <w:sz w:val="28"/>
                <w:szCs w:val="26"/>
              </w:rPr>
            </w:pPr>
            <w:r w:rsidRPr="00E00247">
              <w:rPr>
                <w:rFonts w:ascii="Calibri" w:hAnsi="Calibri" w:cs="Arial"/>
                <w:b/>
                <w:i/>
                <w:color w:val="FFFFFF" w:themeColor="background1"/>
                <w:sz w:val="28"/>
                <w:szCs w:val="26"/>
              </w:rPr>
              <w:t xml:space="preserve">NIAGARA CATHOLIC </w:t>
            </w:r>
            <w:r w:rsidR="00C95502" w:rsidRPr="00E00247">
              <w:rPr>
                <w:rFonts w:ascii="Calibri" w:hAnsi="Calibri" w:cs="Arial"/>
                <w:b/>
                <w:i/>
                <w:color w:val="FFFFFF" w:themeColor="background1"/>
                <w:sz w:val="28"/>
                <w:szCs w:val="26"/>
              </w:rPr>
              <w:t>V</w:t>
            </w:r>
            <w:r w:rsidR="00B060BE" w:rsidRPr="00E00247">
              <w:rPr>
                <w:rFonts w:ascii="Calibri" w:hAnsi="Calibri" w:cs="Arial"/>
                <w:b/>
                <w:i/>
                <w:color w:val="FFFFFF" w:themeColor="background1"/>
                <w:sz w:val="28"/>
                <w:szCs w:val="26"/>
              </w:rPr>
              <w:t>OLUNTEER</w:t>
            </w:r>
            <w:r w:rsidRPr="00E00247">
              <w:rPr>
                <w:rFonts w:ascii="Calibri" w:hAnsi="Calibri" w:cs="Arial"/>
                <w:b/>
                <w:i/>
                <w:color w:val="FFFFFF" w:themeColor="background1"/>
                <w:sz w:val="28"/>
                <w:szCs w:val="26"/>
              </w:rPr>
              <w:t xml:space="preserve">S </w:t>
            </w:r>
          </w:p>
          <w:p w14:paraId="575EA2B0" w14:textId="77777777" w:rsidR="00C95502" w:rsidRPr="002F074D" w:rsidRDefault="00B060BE" w:rsidP="00DA09E2">
            <w:pPr>
              <w:spacing w:before="120" w:after="120"/>
              <w:jc w:val="center"/>
              <w:rPr>
                <w:rFonts w:ascii="Calibri" w:hAnsi="Calibri"/>
                <w:color w:val="FFFFFF"/>
              </w:rPr>
            </w:pPr>
            <w:r>
              <w:rPr>
                <w:rFonts w:ascii="Calibri" w:hAnsi="Calibri" w:cs="Arial"/>
                <w:color w:val="FFFFFF"/>
              </w:rPr>
              <w:t>ADMINISTRATIVE OPERATIONAL PROCEDURES</w:t>
            </w:r>
          </w:p>
        </w:tc>
      </w:tr>
      <w:tr w:rsidR="00C95502" w:rsidRPr="00D757B3" w14:paraId="19E754F6" w14:textId="77777777" w:rsidTr="00DA09E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241FF8EB" w14:textId="77777777" w:rsidR="00C95502" w:rsidRPr="002F074D" w:rsidRDefault="00C95502" w:rsidP="00C95502">
            <w:pPr>
              <w:spacing w:line="228" w:lineRule="auto"/>
              <w:rPr>
                <w:rFonts w:ascii="Calibri" w:hAnsi="Calibri"/>
                <w:b/>
                <w:noProof/>
                <w:color w:val="FFFFFF"/>
                <w:sz w:val="18"/>
              </w:rPr>
            </w:pPr>
            <w:r>
              <w:rPr>
                <w:rFonts w:ascii="Calibri" w:hAnsi="Calibri"/>
                <w:b/>
                <w:color w:val="FFFFFF"/>
                <w:sz w:val="18"/>
                <w:szCs w:val="18"/>
              </w:rPr>
              <w:t>8</w:t>
            </w:r>
            <w:r w:rsidRPr="002F074D">
              <w:rPr>
                <w:rFonts w:ascii="Calibri" w:hAnsi="Calibri"/>
                <w:b/>
                <w:color w:val="FFFFFF"/>
                <w:sz w:val="18"/>
                <w:szCs w:val="18"/>
              </w:rPr>
              <w:t>00</w:t>
            </w:r>
            <w:r>
              <w:rPr>
                <w:rFonts w:ascii="Calibri" w:hAnsi="Calibri"/>
                <w:b/>
                <w:color w:val="FFFFFF"/>
                <w:sz w:val="18"/>
                <w:szCs w:val="18"/>
              </w:rPr>
              <w:t xml:space="preserve"> – School &amp; Community Relations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799D12CE" w14:textId="77777777" w:rsidR="00C95502" w:rsidRPr="002F074D" w:rsidRDefault="00C95502" w:rsidP="00C95502">
            <w:pPr>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Pr>
                <w:rFonts w:ascii="Calibri" w:hAnsi="Calibri"/>
                <w:b/>
                <w:color w:val="FFFFFF"/>
                <w:sz w:val="18"/>
                <w:szCs w:val="18"/>
              </w:rPr>
              <w:t>800.9</w:t>
            </w:r>
          </w:p>
        </w:tc>
      </w:tr>
      <w:tr w:rsidR="00C95502" w:rsidRPr="00D757B3" w14:paraId="27628C59" w14:textId="77777777" w:rsidTr="00DA09E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5AB3190A" w14:textId="77777777" w:rsidR="00C95502" w:rsidRPr="002F074D" w:rsidRDefault="00C95502" w:rsidP="00DA09E2">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23D46CE6" w14:textId="77777777" w:rsidR="00C95502" w:rsidRPr="002F074D" w:rsidRDefault="00C95502" w:rsidP="00DA09E2">
            <w:pPr>
              <w:spacing w:line="228" w:lineRule="auto"/>
              <w:jc w:val="right"/>
              <w:rPr>
                <w:rFonts w:ascii="Calibri" w:hAnsi="Calibri"/>
                <w:b/>
                <w:color w:val="FFFFFF"/>
                <w:sz w:val="16"/>
                <w:szCs w:val="18"/>
              </w:rPr>
            </w:pPr>
          </w:p>
        </w:tc>
      </w:tr>
      <w:tr w:rsidR="00C95502" w:rsidRPr="00D757B3" w14:paraId="7D831E8E" w14:textId="77777777" w:rsidTr="00DA09E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0AAEEF2D" w14:textId="77777777" w:rsidR="00C95502" w:rsidRPr="00FF7225" w:rsidRDefault="00C95502" w:rsidP="00DA09E2">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March 19, 2013</w:t>
            </w:r>
            <w:r w:rsidRPr="002F074D">
              <w:rPr>
                <w:rFonts w:ascii="Gill Sans MT" w:hAnsi="Gill Sans MT"/>
                <w:color w:val="000000"/>
                <w:sz w:val="18"/>
                <w:szCs w:val="18"/>
              </w:rPr>
              <w:t xml:space="preserve"> </w:t>
            </w:r>
          </w:p>
          <w:p w14:paraId="741A57B4" w14:textId="77777777" w:rsidR="00C95502" w:rsidRPr="002F074D" w:rsidRDefault="00C95502" w:rsidP="00DA09E2">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1A383BC" w14:textId="578E4970" w:rsidR="00C95502" w:rsidRPr="002F074D" w:rsidRDefault="00C95502" w:rsidP="00DA09E2">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890CB0">
              <w:rPr>
                <w:rFonts w:ascii="Calibri" w:hAnsi="Calibri"/>
                <w:sz w:val="16"/>
                <w:szCs w:val="18"/>
              </w:rPr>
              <w:t>April</w:t>
            </w:r>
            <w:r w:rsidR="006C0D36">
              <w:rPr>
                <w:rFonts w:ascii="Calibri" w:hAnsi="Calibri"/>
                <w:sz w:val="16"/>
                <w:szCs w:val="18"/>
              </w:rPr>
              <w:t xml:space="preserve"> </w:t>
            </w:r>
            <w:r w:rsidR="00890CB0">
              <w:rPr>
                <w:rFonts w:ascii="Calibri" w:hAnsi="Calibri"/>
                <w:sz w:val="16"/>
                <w:szCs w:val="18"/>
              </w:rPr>
              <w:t>21</w:t>
            </w:r>
            <w:r w:rsidR="006C0D36">
              <w:rPr>
                <w:rFonts w:ascii="Calibri" w:hAnsi="Calibri"/>
                <w:sz w:val="16"/>
                <w:szCs w:val="18"/>
              </w:rPr>
              <w:t>, 202</w:t>
            </w:r>
            <w:r w:rsidR="00890CB0">
              <w:rPr>
                <w:rFonts w:ascii="Calibri" w:hAnsi="Calibri"/>
                <w:sz w:val="16"/>
                <w:szCs w:val="18"/>
              </w:rPr>
              <w:t>6</w:t>
            </w:r>
          </w:p>
          <w:p w14:paraId="69019A23" w14:textId="77777777" w:rsidR="00C95502" w:rsidRPr="002F074D" w:rsidRDefault="00C95502" w:rsidP="00DA09E2">
            <w:pPr>
              <w:spacing w:line="228" w:lineRule="auto"/>
              <w:jc w:val="right"/>
              <w:rPr>
                <w:rFonts w:ascii="Calibri" w:hAnsi="Calibri"/>
                <w:noProof/>
                <w:sz w:val="28"/>
              </w:rPr>
            </w:pPr>
          </w:p>
        </w:tc>
      </w:tr>
    </w:tbl>
    <w:p w14:paraId="2A3838BB" w14:textId="77777777" w:rsidR="000B70E3" w:rsidRPr="00E42795" w:rsidRDefault="000B70E3" w:rsidP="008E2D59">
      <w:pPr>
        <w:pStyle w:val="Heading31"/>
        <w:tabs>
          <w:tab w:val="left" w:pos="432"/>
          <w:tab w:val="left" w:pos="864"/>
          <w:tab w:val="left" w:pos="1296"/>
        </w:tabs>
        <w:spacing w:after="0" w:afterAutospacing="0" w:line="216" w:lineRule="auto"/>
        <w:jc w:val="center"/>
        <w:rPr>
          <w:rFonts w:ascii="Gill Sans MT" w:hAnsi="Gill Sans MT" w:cs="Times New Roman"/>
          <w:color w:val="000000" w:themeColor="text1"/>
          <w:sz w:val="24"/>
          <w:szCs w:val="24"/>
        </w:rPr>
      </w:pPr>
    </w:p>
    <w:p w14:paraId="49E51D3F" w14:textId="1BA80BD4" w:rsidR="00B060BE" w:rsidRPr="00E00247" w:rsidRDefault="0005659D" w:rsidP="008E2D59">
      <w:pPr>
        <w:tabs>
          <w:tab w:val="left" w:pos="432"/>
          <w:tab w:val="left" w:pos="864"/>
          <w:tab w:val="left" w:pos="1296"/>
        </w:tabs>
        <w:spacing w:line="216" w:lineRule="auto"/>
        <w:jc w:val="both"/>
        <w:rPr>
          <w:rFonts w:ascii="Times New Roman" w:hAnsi="Times New Roman" w:cs="Times New Roman"/>
          <w:sz w:val="22"/>
          <w:szCs w:val="22"/>
        </w:rPr>
      </w:pPr>
      <w:r w:rsidRPr="00E00247">
        <w:rPr>
          <w:rFonts w:ascii="Times New Roman" w:hAnsi="Times New Roman" w:cs="Times New Roman"/>
          <w:sz w:val="22"/>
          <w:szCs w:val="22"/>
        </w:rPr>
        <w:t xml:space="preserve">In keeping with the Mission, Vision and Values of the Niagara Catholic District School Board, </w:t>
      </w:r>
      <w:r w:rsidR="00B060BE" w:rsidRPr="00E00247">
        <w:rPr>
          <w:rFonts w:ascii="Times New Roman" w:hAnsi="Times New Roman" w:cs="Times New Roman"/>
          <w:sz w:val="22"/>
          <w:szCs w:val="22"/>
        </w:rPr>
        <w:t xml:space="preserve">the following are </w:t>
      </w:r>
      <w:r w:rsidR="004728FC" w:rsidRPr="00E00247">
        <w:rPr>
          <w:rFonts w:ascii="Times New Roman" w:hAnsi="Times New Roman" w:cs="Times New Roman"/>
          <w:sz w:val="22"/>
          <w:szCs w:val="22"/>
        </w:rPr>
        <w:t xml:space="preserve">the </w:t>
      </w:r>
      <w:r w:rsidR="00B060BE" w:rsidRPr="00E00247">
        <w:rPr>
          <w:rFonts w:ascii="Times New Roman" w:hAnsi="Times New Roman" w:cs="Times New Roman"/>
          <w:sz w:val="22"/>
          <w:szCs w:val="22"/>
        </w:rPr>
        <w:t xml:space="preserve">Administrative Operational Procedures for </w:t>
      </w:r>
      <w:r w:rsidR="005D543D" w:rsidRPr="00E00247">
        <w:rPr>
          <w:rFonts w:ascii="Times New Roman" w:hAnsi="Times New Roman" w:cs="Times New Roman"/>
          <w:sz w:val="22"/>
          <w:szCs w:val="22"/>
        </w:rPr>
        <w:t>Niagara Catholic Volunteers</w:t>
      </w:r>
      <w:r w:rsidR="00B060BE" w:rsidRPr="00E00247">
        <w:rPr>
          <w:rFonts w:ascii="Times New Roman" w:hAnsi="Times New Roman" w:cs="Times New Roman"/>
          <w:sz w:val="22"/>
          <w:szCs w:val="22"/>
        </w:rPr>
        <w:t>.</w:t>
      </w:r>
    </w:p>
    <w:p w14:paraId="759FE661" w14:textId="77777777" w:rsidR="00B060BE" w:rsidRDefault="00B060BE" w:rsidP="008E2D59">
      <w:pPr>
        <w:tabs>
          <w:tab w:val="left" w:pos="432"/>
          <w:tab w:val="left" w:pos="864"/>
          <w:tab w:val="left" w:pos="1296"/>
        </w:tabs>
        <w:spacing w:line="216" w:lineRule="auto"/>
        <w:jc w:val="both"/>
        <w:rPr>
          <w:rFonts w:ascii="Times New Roman" w:hAnsi="Times New Roman" w:cs="Times New Roman"/>
          <w:sz w:val="22"/>
          <w:szCs w:val="22"/>
        </w:rPr>
      </w:pPr>
    </w:p>
    <w:p w14:paraId="1256180B" w14:textId="77777777" w:rsidR="00B060BE" w:rsidRPr="00B060BE" w:rsidRDefault="00B060BE" w:rsidP="00B060BE">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r>
        <w:rPr>
          <w:rFonts w:ascii="Times New Roman" w:hAnsi="Times New Roman" w:cs="Times New Roman"/>
          <w:b/>
          <w:color w:val="FFFFFF" w:themeColor="background1"/>
          <w:sz w:val="22"/>
          <w:szCs w:val="22"/>
        </w:rPr>
        <w:t>PREAMBLE</w:t>
      </w:r>
    </w:p>
    <w:p w14:paraId="0BE51AC4" w14:textId="77777777" w:rsidR="00B060BE" w:rsidRDefault="00B060BE" w:rsidP="008E2D59">
      <w:pPr>
        <w:tabs>
          <w:tab w:val="left" w:pos="432"/>
          <w:tab w:val="left" w:pos="864"/>
          <w:tab w:val="left" w:pos="1296"/>
        </w:tabs>
        <w:spacing w:line="216" w:lineRule="auto"/>
        <w:jc w:val="both"/>
        <w:rPr>
          <w:rFonts w:ascii="Times New Roman" w:hAnsi="Times New Roman" w:cs="Times New Roman"/>
          <w:sz w:val="22"/>
          <w:szCs w:val="22"/>
        </w:rPr>
      </w:pPr>
    </w:p>
    <w:p w14:paraId="10123C9F" w14:textId="2AA803C9" w:rsidR="004913AA" w:rsidRPr="00E00247" w:rsidRDefault="005D543D" w:rsidP="004913AA">
      <w:pPr>
        <w:pStyle w:val="Default"/>
        <w:tabs>
          <w:tab w:val="left" w:pos="432"/>
          <w:tab w:val="left" w:pos="864"/>
          <w:tab w:val="left" w:pos="1296"/>
        </w:tabs>
        <w:spacing w:line="216" w:lineRule="auto"/>
        <w:jc w:val="both"/>
        <w:rPr>
          <w:color w:val="auto"/>
          <w:sz w:val="22"/>
          <w:szCs w:val="22"/>
        </w:rPr>
      </w:pPr>
      <w:r w:rsidRPr="00E00247">
        <w:rPr>
          <w:color w:val="auto"/>
          <w:sz w:val="22"/>
          <w:szCs w:val="22"/>
        </w:rPr>
        <w:t>Niagara Catholic v</w:t>
      </w:r>
      <w:r w:rsidR="004913AA" w:rsidRPr="00E00247">
        <w:rPr>
          <w:color w:val="auto"/>
          <w:sz w:val="22"/>
          <w:szCs w:val="22"/>
        </w:rPr>
        <w:t xml:space="preserve">olunteers will </w:t>
      </w:r>
      <w:r w:rsidR="009519F9" w:rsidRPr="00E00247">
        <w:rPr>
          <w:color w:val="auto"/>
          <w:sz w:val="22"/>
          <w:szCs w:val="22"/>
        </w:rPr>
        <w:t xml:space="preserve">uphold the Board Mission, Vision and Values, </w:t>
      </w:r>
      <w:r w:rsidR="004913AA" w:rsidRPr="00E00247">
        <w:rPr>
          <w:color w:val="auto"/>
          <w:sz w:val="22"/>
          <w:szCs w:val="22"/>
        </w:rPr>
        <w:t xml:space="preserve">model caring and cooperative relationships, and will adhere to </w:t>
      </w:r>
      <w:r w:rsidRPr="00E00247">
        <w:rPr>
          <w:color w:val="auto"/>
          <w:sz w:val="22"/>
          <w:szCs w:val="22"/>
        </w:rPr>
        <w:t xml:space="preserve">Board </w:t>
      </w:r>
      <w:r w:rsidR="004913AA" w:rsidRPr="00E00247">
        <w:rPr>
          <w:color w:val="auto"/>
          <w:sz w:val="22"/>
          <w:szCs w:val="22"/>
        </w:rPr>
        <w:t xml:space="preserve">Governance Policies and Administrative Operational Procedures. </w:t>
      </w:r>
    </w:p>
    <w:p w14:paraId="3086F32F" w14:textId="74A04E02" w:rsidR="00604137" w:rsidRDefault="00604137" w:rsidP="004913AA">
      <w:pPr>
        <w:pStyle w:val="Default"/>
        <w:tabs>
          <w:tab w:val="left" w:pos="432"/>
          <w:tab w:val="left" w:pos="864"/>
          <w:tab w:val="left" w:pos="1296"/>
        </w:tabs>
        <w:spacing w:line="216" w:lineRule="auto"/>
        <w:jc w:val="both"/>
        <w:rPr>
          <w:color w:val="auto"/>
          <w:sz w:val="22"/>
          <w:szCs w:val="22"/>
        </w:rPr>
      </w:pPr>
    </w:p>
    <w:p w14:paraId="6EEC5250" w14:textId="26F04906" w:rsidR="009519F9" w:rsidRPr="00E00247" w:rsidRDefault="009519F9" w:rsidP="009519F9">
      <w:pPr>
        <w:pStyle w:val="Default"/>
        <w:spacing w:line="216" w:lineRule="auto"/>
        <w:jc w:val="both"/>
        <w:rPr>
          <w:color w:val="auto"/>
          <w:sz w:val="22"/>
          <w:szCs w:val="22"/>
        </w:rPr>
      </w:pPr>
      <w:r w:rsidRPr="00E00247">
        <w:rPr>
          <w:color w:val="auto"/>
          <w:sz w:val="22"/>
          <w:szCs w:val="22"/>
        </w:rPr>
        <w:t xml:space="preserve">Volunteers provide without remuneration, support for a safe and secure learning and working environment, educational field trips, extra-curricular activities and/or other school events. </w:t>
      </w:r>
    </w:p>
    <w:p w14:paraId="7B1EA804" w14:textId="77777777" w:rsidR="009519F9" w:rsidRPr="00E00247" w:rsidRDefault="009519F9" w:rsidP="009519F9">
      <w:pPr>
        <w:pStyle w:val="Default"/>
        <w:spacing w:line="216" w:lineRule="auto"/>
        <w:jc w:val="both"/>
        <w:rPr>
          <w:color w:val="auto"/>
          <w:sz w:val="22"/>
          <w:szCs w:val="22"/>
        </w:rPr>
      </w:pPr>
    </w:p>
    <w:p w14:paraId="6220A374" w14:textId="6ADA67E3" w:rsidR="009519F9" w:rsidRDefault="009519F9" w:rsidP="009519F9">
      <w:pPr>
        <w:pStyle w:val="Default"/>
        <w:spacing w:line="216" w:lineRule="auto"/>
        <w:jc w:val="both"/>
        <w:rPr>
          <w:color w:val="auto"/>
          <w:sz w:val="22"/>
          <w:szCs w:val="22"/>
          <w:shd w:val="clear" w:color="auto" w:fill="FFFFFF"/>
        </w:rPr>
      </w:pPr>
      <w:r w:rsidRPr="00E00247">
        <w:rPr>
          <w:color w:val="auto"/>
          <w:sz w:val="22"/>
          <w:szCs w:val="22"/>
          <w:shd w:val="clear" w:color="auto" w:fill="FFFFFF"/>
        </w:rPr>
        <w:t>Volunteers foster strong school and community relationships and are integral partners to support Niagara Catholic students.</w:t>
      </w:r>
    </w:p>
    <w:p w14:paraId="57D573F8" w14:textId="77777777" w:rsidR="009519F9" w:rsidRDefault="009519F9" w:rsidP="00943E8B">
      <w:pPr>
        <w:spacing w:line="248" w:lineRule="auto"/>
        <w:ind w:right="1"/>
        <w:jc w:val="both"/>
        <w:rPr>
          <w:rFonts w:eastAsia="Segoe UI"/>
          <w:color w:val="0070C0"/>
          <w:sz w:val="22"/>
          <w:szCs w:val="22"/>
        </w:rPr>
      </w:pPr>
    </w:p>
    <w:p w14:paraId="18C24581" w14:textId="20E6BC38" w:rsidR="00943E8B" w:rsidRPr="00E00247" w:rsidRDefault="00943E8B" w:rsidP="00943E8B">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r w:rsidRPr="00E00247">
        <w:rPr>
          <w:rFonts w:ascii="Times New Roman" w:hAnsi="Times New Roman" w:cs="Times New Roman"/>
          <w:b/>
          <w:color w:val="FFFFFF" w:themeColor="background1"/>
          <w:sz w:val="22"/>
          <w:szCs w:val="22"/>
        </w:rPr>
        <w:t>POLICE RECORD CHECK</w:t>
      </w:r>
      <w:r w:rsidR="00C52E66" w:rsidRPr="00E00247">
        <w:rPr>
          <w:rFonts w:ascii="Times New Roman" w:hAnsi="Times New Roman" w:cs="Times New Roman"/>
          <w:b/>
          <w:color w:val="FFFFFF" w:themeColor="background1"/>
          <w:sz w:val="22"/>
          <w:szCs w:val="22"/>
        </w:rPr>
        <w:t xml:space="preserve"> AND OFFENCE DECLARATIONS </w:t>
      </w:r>
    </w:p>
    <w:p w14:paraId="03C5CC39" w14:textId="563854C9" w:rsidR="00943E8B" w:rsidRDefault="00943E8B" w:rsidP="00AA629F">
      <w:pPr>
        <w:spacing w:line="248" w:lineRule="auto"/>
        <w:ind w:right="1"/>
        <w:jc w:val="both"/>
        <w:rPr>
          <w:rFonts w:eastAsia="Segoe UI"/>
          <w:color w:val="0070C0"/>
          <w:sz w:val="22"/>
          <w:szCs w:val="22"/>
        </w:rPr>
      </w:pPr>
    </w:p>
    <w:p w14:paraId="2CF88E10" w14:textId="77777777" w:rsidR="00C108F3" w:rsidRPr="00E00247" w:rsidRDefault="008B302F" w:rsidP="00C108F3">
      <w:pPr>
        <w:pStyle w:val="Default"/>
        <w:tabs>
          <w:tab w:val="left" w:pos="432"/>
          <w:tab w:val="left" w:pos="864"/>
          <w:tab w:val="left" w:pos="1296"/>
        </w:tabs>
        <w:spacing w:line="216" w:lineRule="auto"/>
        <w:jc w:val="both"/>
        <w:rPr>
          <w:color w:val="auto"/>
          <w:sz w:val="22"/>
          <w:szCs w:val="22"/>
        </w:rPr>
      </w:pPr>
      <w:r w:rsidRPr="00E00247">
        <w:rPr>
          <w:color w:val="auto"/>
          <w:sz w:val="22"/>
          <w:szCs w:val="22"/>
        </w:rPr>
        <w:t xml:space="preserve">The Ministry of Education </w:t>
      </w:r>
      <w:r w:rsidR="00C52E66" w:rsidRPr="00E00247">
        <w:rPr>
          <w:color w:val="auto"/>
          <w:sz w:val="22"/>
          <w:szCs w:val="22"/>
        </w:rPr>
        <w:t>requires school boards to collect a Police Record Check</w:t>
      </w:r>
      <w:r w:rsidR="00C52E66" w:rsidRPr="00E00247">
        <w:rPr>
          <w:color w:val="auto"/>
          <w:sz w:val="22"/>
          <w:szCs w:val="22"/>
          <w:shd w:val="clear" w:color="auto" w:fill="FFFFFF"/>
        </w:rPr>
        <w:t xml:space="preserve">, </w:t>
      </w:r>
      <w:r w:rsidR="00C52E66" w:rsidRPr="00E00247">
        <w:rPr>
          <w:color w:val="auto"/>
          <w:sz w:val="22"/>
          <w:szCs w:val="22"/>
        </w:rPr>
        <w:t>dated within six months of submission, on a five-year renewable cycle</w:t>
      </w:r>
      <w:r w:rsidR="00AF59F1" w:rsidRPr="00E00247">
        <w:rPr>
          <w:color w:val="auto"/>
          <w:sz w:val="22"/>
          <w:szCs w:val="22"/>
        </w:rPr>
        <w:t xml:space="preserve"> from all volunteers.</w:t>
      </w:r>
      <w:r w:rsidR="00C108F3" w:rsidRPr="00E00247">
        <w:rPr>
          <w:color w:val="auto"/>
          <w:sz w:val="22"/>
          <w:szCs w:val="22"/>
        </w:rPr>
        <w:t xml:space="preserve"> Any expense associated with a Police Record Check is the responsibility of the volunteer.  </w:t>
      </w:r>
    </w:p>
    <w:p w14:paraId="7BAB32DF" w14:textId="5E3E4718" w:rsidR="00C52E66" w:rsidRPr="00E00247" w:rsidRDefault="00C52E66" w:rsidP="00C52E66">
      <w:pPr>
        <w:pStyle w:val="Default"/>
        <w:tabs>
          <w:tab w:val="left" w:pos="432"/>
          <w:tab w:val="left" w:pos="864"/>
          <w:tab w:val="left" w:pos="1296"/>
        </w:tabs>
        <w:spacing w:line="216" w:lineRule="auto"/>
        <w:jc w:val="both"/>
        <w:rPr>
          <w:color w:val="auto"/>
          <w:sz w:val="22"/>
          <w:szCs w:val="22"/>
        </w:rPr>
      </w:pPr>
    </w:p>
    <w:p w14:paraId="163A5B02" w14:textId="1CAB16C4" w:rsidR="00C52E66" w:rsidRPr="00E00247" w:rsidRDefault="00C52E66" w:rsidP="00C52E66">
      <w:pPr>
        <w:pStyle w:val="Default"/>
        <w:tabs>
          <w:tab w:val="left" w:pos="432"/>
          <w:tab w:val="left" w:pos="864"/>
          <w:tab w:val="left" w:pos="1296"/>
        </w:tabs>
        <w:spacing w:line="216" w:lineRule="auto"/>
        <w:jc w:val="both"/>
        <w:rPr>
          <w:color w:val="auto"/>
          <w:sz w:val="22"/>
          <w:szCs w:val="22"/>
        </w:rPr>
      </w:pPr>
      <w:r w:rsidRPr="00E00247">
        <w:rPr>
          <w:color w:val="auto"/>
          <w:sz w:val="22"/>
          <w:szCs w:val="22"/>
        </w:rPr>
        <w:t>Niagara Catholic volunteers</w:t>
      </w:r>
      <w:r w:rsidR="002468C2" w:rsidRPr="00E00247">
        <w:rPr>
          <w:color w:val="auto"/>
          <w:sz w:val="22"/>
          <w:szCs w:val="22"/>
        </w:rPr>
        <w:t>,</w:t>
      </w:r>
      <w:r w:rsidRPr="00E00247">
        <w:rPr>
          <w:color w:val="auto"/>
          <w:sz w:val="22"/>
          <w:szCs w:val="22"/>
        </w:rPr>
        <w:t xml:space="preserve"> </w:t>
      </w:r>
      <w:r w:rsidR="002468C2" w:rsidRPr="00E00247">
        <w:rPr>
          <w:color w:val="auto"/>
          <w:sz w:val="22"/>
          <w:szCs w:val="22"/>
        </w:rPr>
        <w:t xml:space="preserve">18 years of age or older, are required to submit a satisfactory </w:t>
      </w:r>
      <w:r w:rsidRPr="00E00247">
        <w:rPr>
          <w:color w:val="auto"/>
          <w:sz w:val="22"/>
          <w:szCs w:val="22"/>
        </w:rPr>
        <w:t xml:space="preserve">Police </w:t>
      </w:r>
      <w:r w:rsidR="00042496" w:rsidRPr="00E00247">
        <w:rPr>
          <w:color w:val="auto"/>
          <w:sz w:val="22"/>
          <w:szCs w:val="22"/>
        </w:rPr>
        <w:t xml:space="preserve">Vulnerable Sector </w:t>
      </w:r>
      <w:r w:rsidRPr="00E00247">
        <w:rPr>
          <w:color w:val="auto"/>
          <w:sz w:val="22"/>
          <w:szCs w:val="22"/>
        </w:rPr>
        <w:t>Check</w:t>
      </w:r>
      <w:r w:rsidR="006705A8" w:rsidRPr="00E00247">
        <w:rPr>
          <w:color w:val="auto"/>
          <w:sz w:val="22"/>
          <w:szCs w:val="22"/>
        </w:rPr>
        <w:t xml:space="preserve"> </w:t>
      </w:r>
      <w:r w:rsidRPr="00E00247">
        <w:rPr>
          <w:color w:val="auto"/>
          <w:sz w:val="22"/>
          <w:szCs w:val="22"/>
        </w:rPr>
        <w:t xml:space="preserve">prior to the commencement of volunteer work. </w:t>
      </w:r>
    </w:p>
    <w:p w14:paraId="275F80AA" w14:textId="15D7B3C1" w:rsidR="0044109B" w:rsidRPr="00E00247" w:rsidRDefault="0044109B" w:rsidP="00C52E66">
      <w:pPr>
        <w:pStyle w:val="Default"/>
        <w:tabs>
          <w:tab w:val="left" w:pos="432"/>
          <w:tab w:val="left" w:pos="864"/>
          <w:tab w:val="left" w:pos="1296"/>
        </w:tabs>
        <w:spacing w:line="216" w:lineRule="auto"/>
        <w:jc w:val="both"/>
        <w:rPr>
          <w:color w:val="auto"/>
          <w:sz w:val="22"/>
          <w:szCs w:val="22"/>
        </w:rPr>
      </w:pPr>
    </w:p>
    <w:p w14:paraId="605A777D" w14:textId="77777777" w:rsidR="002468C2" w:rsidRPr="00E00247" w:rsidRDefault="002468C2" w:rsidP="002468C2">
      <w:pPr>
        <w:jc w:val="both"/>
        <w:rPr>
          <w:rFonts w:ascii="Times New Roman" w:eastAsiaTheme="minorHAnsi" w:hAnsi="Times New Roman" w:cs="Times New Roman"/>
          <w:b/>
          <w:sz w:val="22"/>
          <w:szCs w:val="22"/>
        </w:rPr>
      </w:pPr>
      <w:r w:rsidRPr="00E00247">
        <w:rPr>
          <w:rFonts w:ascii="Times New Roman" w:eastAsiaTheme="minorHAnsi" w:hAnsi="Times New Roman" w:cs="Times New Roman"/>
          <w:b/>
          <w:sz w:val="22"/>
          <w:szCs w:val="22"/>
        </w:rPr>
        <w:t>Police Vulnerable Sector Check (PVSC)</w:t>
      </w:r>
    </w:p>
    <w:p w14:paraId="1D12082B" w14:textId="76C1E025" w:rsidR="00042496" w:rsidRPr="00E00247" w:rsidRDefault="002468C2" w:rsidP="002468C2">
      <w:pPr>
        <w:rPr>
          <w:rFonts w:ascii="Times New Roman" w:eastAsiaTheme="minorHAnsi" w:hAnsi="Times New Roman" w:cs="Times New Roman"/>
          <w:strike/>
          <w:sz w:val="22"/>
          <w:szCs w:val="22"/>
        </w:rPr>
      </w:pPr>
      <w:r w:rsidRPr="00E00247">
        <w:rPr>
          <w:rFonts w:ascii="Times New Roman" w:eastAsiaTheme="minorHAnsi" w:hAnsi="Times New Roman" w:cs="Times New Roman"/>
          <w:sz w:val="22"/>
          <w:szCs w:val="22"/>
        </w:rPr>
        <w:t>A P</w:t>
      </w:r>
      <w:r w:rsidR="00042496" w:rsidRPr="00E00247">
        <w:rPr>
          <w:rFonts w:ascii="Times New Roman" w:eastAsiaTheme="minorHAnsi" w:hAnsi="Times New Roman" w:cs="Times New Roman"/>
          <w:sz w:val="22"/>
          <w:szCs w:val="22"/>
        </w:rPr>
        <w:t xml:space="preserve">olice Vulnerable Sector Check </w:t>
      </w:r>
      <w:r w:rsidRPr="00E00247">
        <w:rPr>
          <w:rFonts w:ascii="Times New Roman" w:eastAsiaTheme="minorHAnsi" w:hAnsi="Times New Roman" w:cs="Times New Roman"/>
          <w:sz w:val="22"/>
          <w:szCs w:val="22"/>
        </w:rPr>
        <w:t>is a</w:t>
      </w:r>
      <w:r w:rsidR="00042496" w:rsidRPr="00E00247">
        <w:rPr>
          <w:rFonts w:ascii="Times New Roman" w:eastAsiaTheme="minorHAnsi" w:hAnsi="Times New Roman" w:cs="Times New Roman"/>
          <w:sz w:val="22"/>
          <w:szCs w:val="22"/>
        </w:rPr>
        <w:t xml:space="preserve">n </w:t>
      </w:r>
      <w:r w:rsidRPr="00E00247">
        <w:rPr>
          <w:rFonts w:ascii="Times New Roman" w:eastAsiaTheme="minorHAnsi" w:hAnsi="Times New Roman" w:cs="Times New Roman"/>
          <w:sz w:val="22"/>
          <w:szCs w:val="22"/>
        </w:rPr>
        <w:t xml:space="preserve">in-depth check that includes </w:t>
      </w:r>
      <w:r w:rsidR="00042496" w:rsidRPr="00E00247">
        <w:rPr>
          <w:rFonts w:ascii="Times New Roman" w:eastAsiaTheme="minorHAnsi" w:hAnsi="Times New Roman" w:cs="Times New Roman"/>
          <w:sz w:val="22"/>
          <w:szCs w:val="22"/>
        </w:rPr>
        <w:t xml:space="preserve">all information permitted to be disclosed in a basic criminal record check and includes additional information such as outstanding charges, warrants, certain judicial orders, and absolute and conditional discharges, </w:t>
      </w:r>
      <w:r w:rsidRPr="00E00247">
        <w:rPr>
          <w:rFonts w:ascii="Times New Roman" w:eastAsiaTheme="minorHAnsi" w:hAnsi="Times New Roman" w:cs="Times New Roman"/>
          <w:sz w:val="22"/>
          <w:szCs w:val="22"/>
        </w:rPr>
        <w:t>as well as applicable findings of not criminally responsible on account of mental disorder, record suspensions related to sexually-based offences, and non-conviction charges-related information</w:t>
      </w:r>
      <w:r w:rsidR="00042496" w:rsidRPr="00E00247">
        <w:rPr>
          <w:rFonts w:ascii="Times New Roman" w:eastAsiaTheme="minorHAnsi" w:hAnsi="Times New Roman" w:cs="Times New Roman"/>
          <w:sz w:val="22"/>
          <w:szCs w:val="22"/>
        </w:rPr>
        <w:t xml:space="preserve">. </w:t>
      </w:r>
      <w:r w:rsidRPr="00E00247">
        <w:rPr>
          <w:rFonts w:ascii="Times New Roman" w:eastAsiaTheme="minorHAnsi" w:hAnsi="Times New Roman" w:cs="Times New Roman"/>
          <w:sz w:val="22"/>
          <w:szCs w:val="22"/>
        </w:rPr>
        <w:t xml:space="preserve"> </w:t>
      </w:r>
    </w:p>
    <w:p w14:paraId="6847B390" w14:textId="77777777" w:rsidR="00042496" w:rsidRPr="00E00247" w:rsidRDefault="00042496" w:rsidP="002468C2">
      <w:pPr>
        <w:rPr>
          <w:rFonts w:ascii="Times New Roman" w:eastAsiaTheme="minorHAnsi" w:hAnsi="Times New Roman" w:cs="Times New Roman"/>
          <w:sz w:val="22"/>
          <w:szCs w:val="22"/>
        </w:rPr>
      </w:pPr>
    </w:p>
    <w:p w14:paraId="5F78F9F4" w14:textId="57D02C7E" w:rsidR="002468C2" w:rsidRPr="00E00247" w:rsidRDefault="002468C2" w:rsidP="002468C2">
      <w:pPr>
        <w:rPr>
          <w:rFonts w:ascii="Times New Roman" w:hAnsi="Times New Roman" w:cs="Times New Roman"/>
          <w:sz w:val="22"/>
          <w:szCs w:val="22"/>
        </w:rPr>
      </w:pPr>
      <w:r w:rsidRPr="00E00247">
        <w:rPr>
          <w:rFonts w:ascii="Times New Roman" w:hAnsi="Times New Roman" w:cs="Times New Roman"/>
          <w:sz w:val="22"/>
          <w:szCs w:val="22"/>
        </w:rPr>
        <w:t>Factors for a PVSC include:</w:t>
      </w:r>
    </w:p>
    <w:p w14:paraId="3F1A0000" w14:textId="77777777" w:rsidR="002468C2" w:rsidRPr="00E00247" w:rsidRDefault="002468C2" w:rsidP="002468C2">
      <w:pPr>
        <w:pStyle w:val="ListParagraph"/>
        <w:numPr>
          <w:ilvl w:val="0"/>
          <w:numId w:val="20"/>
        </w:numPr>
        <w:spacing w:after="313"/>
        <w:ind w:right="91"/>
        <w:rPr>
          <w:sz w:val="22"/>
          <w:szCs w:val="22"/>
        </w:rPr>
      </w:pPr>
      <w:r w:rsidRPr="00E00247">
        <w:rPr>
          <w:sz w:val="22"/>
          <w:szCs w:val="22"/>
        </w:rPr>
        <w:t>responsibility for students</w:t>
      </w:r>
    </w:p>
    <w:p w14:paraId="637ECB3A" w14:textId="77777777" w:rsidR="002468C2" w:rsidRPr="00E00247" w:rsidRDefault="002468C2" w:rsidP="002468C2">
      <w:pPr>
        <w:pStyle w:val="ListParagraph"/>
        <w:numPr>
          <w:ilvl w:val="0"/>
          <w:numId w:val="20"/>
        </w:numPr>
        <w:spacing w:after="313"/>
        <w:ind w:right="91"/>
        <w:rPr>
          <w:sz w:val="22"/>
          <w:szCs w:val="22"/>
        </w:rPr>
      </w:pPr>
      <w:r w:rsidRPr="00E00247">
        <w:rPr>
          <w:sz w:val="22"/>
          <w:szCs w:val="22"/>
        </w:rPr>
        <w:t>close contact with students</w:t>
      </w:r>
    </w:p>
    <w:p w14:paraId="12475800" w14:textId="77777777" w:rsidR="002468C2" w:rsidRPr="00E00247" w:rsidRDefault="002468C2" w:rsidP="002468C2">
      <w:pPr>
        <w:pStyle w:val="ListParagraph"/>
        <w:numPr>
          <w:ilvl w:val="0"/>
          <w:numId w:val="20"/>
        </w:numPr>
        <w:spacing w:after="313"/>
        <w:ind w:right="91"/>
        <w:rPr>
          <w:sz w:val="22"/>
          <w:szCs w:val="22"/>
        </w:rPr>
      </w:pPr>
      <w:r w:rsidRPr="00E00247">
        <w:rPr>
          <w:sz w:val="22"/>
          <w:szCs w:val="22"/>
        </w:rPr>
        <w:t>ongoing to day-to-day interactions with students, and/or</w:t>
      </w:r>
    </w:p>
    <w:p w14:paraId="5607A901" w14:textId="06C0D206" w:rsidR="002468C2" w:rsidRPr="00E00247" w:rsidRDefault="002468C2" w:rsidP="002468C2">
      <w:pPr>
        <w:pStyle w:val="ListParagraph"/>
        <w:numPr>
          <w:ilvl w:val="0"/>
          <w:numId w:val="20"/>
        </w:numPr>
        <w:spacing w:after="313"/>
        <w:ind w:right="91"/>
        <w:rPr>
          <w:sz w:val="22"/>
          <w:szCs w:val="22"/>
        </w:rPr>
      </w:pPr>
      <w:r w:rsidRPr="00E00247">
        <w:rPr>
          <w:sz w:val="22"/>
          <w:szCs w:val="22"/>
        </w:rPr>
        <w:t>being unsupervised around students</w:t>
      </w:r>
    </w:p>
    <w:p w14:paraId="4EF6429A" w14:textId="136BE987" w:rsidR="00C108F3" w:rsidRPr="00E00247" w:rsidRDefault="00C108F3" w:rsidP="00C52E66">
      <w:pPr>
        <w:pStyle w:val="Default"/>
        <w:tabs>
          <w:tab w:val="left" w:pos="432"/>
          <w:tab w:val="left" w:pos="864"/>
          <w:tab w:val="left" w:pos="1296"/>
        </w:tabs>
        <w:spacing w:line="216" w:lineRule="auto"/>
        <w:jc w:val="both"/>
        <w:rPr>
          <w:b/>
          <w:bCs/>
          <w:color w:val="auto"/>
          <w:sz w:val="22"/>
          <w:szCs w:val="22"/>
        </w:rPr>
      </w:pPr>
      <w:r w:rsidRPr="00E00247">
        <w:rPr>
          <w:b/>
          <w:bCs/>
          <w:color w:val="auto"/>
          <w:sz w:val="22"/>
          <w:szCs w:val="22"/>
        </w:rPr>
        <w:t xml:space="preserve">VOLUNTEER OFFENCE DECLARATION </w:t>
      </w:r>
    </w:p>
    <w:p w14:paraId="35C9AB58" w14:textId="4FD6ABDB" w:rsidR="00F96937" w:rsidRPr="00E00247" w:rsidRDefault="00F96937" w:rsidP="00F96937">
      <w:pPr>
        <w:rPr>
          <w:rFonts w:ascii="Times New Roman" w:hAnsi="Times New Roman" w:cs="Times New Roman"/>
          <w:sz w:val="22"/>
          <w:szCs w:val="22"/>
        </w:rPr>
      </w:pPr>
      <w:r w:rsidRPr="00E00247">
        <w:rPr>
          <w:rFonts w:ascii="Times New Roman" w:hAnsi="Times New Roman" w:cs="Times New Roman"/>
          <w:sz w:val="22"/>
          <w:szCs w:val="22"/>
          <w:shd w:val="clear" w:color="auto" w:fill="FFFFFF"/>
        </w:rPr>
        <w:t xml:space="preserve">In every year in which an individual continues to be a volunteer that is not a year in which the Board collects a </w:t>
      </w:r>
      <w:r w:rsidR="00042496" w:rsidRPr="00E00247">
        <w:rPr>
          <w:rFonts w:ascii="Times New Roman" w:hAnsi="Times New Roman" w:cs="Times New Roman"/>
          <w:sz w:val="22"/>
          <w:szCs w:val="22"/>
          <w:shd w:val="clear" w:color="auto" w:fill="FFFFFF"/>
        </w:rPr>
        <w:t>Police Vulnerable Sector C</w:t>
      </w:r>
      <w:r w:rsidRPr="00E00247">
        <w:rPr>
          <w:rFonts w:ascii="Times New Roman" w:hAnsi="Times New Roman" w:cs="Times New Roman"/>
          <w:sz w:val="22"/>
          <w:szCs w:val="22"/>
          <w:shd w:val="clear" w:color="auto" w:fill="FFFFFF"/>
        </w:rPr>
        <w:t>heck, the volunteer must sign and submit</w:t>
      </w:r>
      <w:r w:rsidR="009519F9" w:rsidRPr="00E00247">
        <w:rPr>
          <w:rFonts w:ascii="Times New Roman" w:hAnsi="Times New Roman" w:cs="Times New Roman"/>
          <w:sz w:val="22"/>
          <w:szCs w:val="22"/>
          <w:shd w:val="clear" w:color="auto" w:fill="FFFFFF"/>
        </w:rPr>
        <w:t xml:space="preserve"> a</w:t>
      </w:r>
      <w:r w:rsidR="0009288D">
        <w:rPr>
          <w:rFonts w:ascii="Times New Roman" w:hAnsi="Times New Roman" w:cs="Times New Roman"/>
          <w:sz w:val="22"/>
          <w:szCs w:val="22"/>
          <w:shd w:val="clear" w:color="auto" w:fill="FFFFFF"/>
        </w:rPr>
        <w:t xml:space="preserve"> </w:t>
      </w:r>
      <w:hyperlink r:id="rId9" w:history="1">
        <w:r w:rsidR="0009288D" w:rsidRPr="0009288D">
          <w:rPr>
            <w:rStyle w:val="Hyperlink"/>
            <w:rFonts w:ascii="Times New Roman" w:hAnsi="Times New Roman" w:cs="Times New Roman"/>
            <w:sz w:val="22"/>
            <w:szCs w:val="22"/>
            <w:shd w:val="clear" w:color="auto" w:fill="FFFFFF"/>
          </w:rPr>
          <w:t>Volunteer O</w:t>
        </w:r>
        <w:r w:rsidRPr="0009288D">
          <w:rPr>
            <w:rStyle w:val="Hyperlink"/>
            <w:rFonts w:ascii="Times New Roman" w:hAnsi="Times New Roman" w:cs="Times New Roman"/>
            <w:sz w:val="22"/>
            <w:szCs w:val="22"/>
            <w:shd w:val="clear" w:color="auto" w:fill="FFFFFF"/>
          </w:rPr>
          <w:t xml:space="preserve">ffence </w:t>
        </w:r>
        <w:r w:rsidR="0009288D" w:rsidRPr="0009288D">
          <w:rPr>
            <w:rStyle w:val="Hyperlink"/>
            <w:rFonts w:ascii="Times New Roman" w:hAnsi="Times New Roman" w:cs="Times New Roman"/>
            <w:sz w:val="22"/>
            <w:szCs w:val="22"/>
            <w:shd w:val="clear" w:color="auto" w:fill="FFFFFF"/>
          </w:rPr>
          <w:t>D</w:t>
        </w:r>
        <w:r w:rsidRPr="0009288D">
          <w:rPr>
            <w:rStyle w:val="Hyperlink"/>
            <w:rFonts w:ascii="Times New Roman" w:hAnsi="Times New Roman" w:cs="Times New Roman"/>
            <w:sz w:val="22"/>
            <w:szCs w:val="22"/>
            <w:shd w:val="clear" w:color="auto" w:fill="FFFFFF"/>
          </w:rPr>
          <w:t xml:space="preserve">eclaration </w:t>
        </w:r>
        <w:r w:rsidR="0009288D" w:rsidRPr="0009288D">
          <w:rPr>
            <w:rStyle w:val="Hyperlink"/>
            <w:rFonts w:ascii="Times New Roman" w:hAnsi="Times New Roman" w:cs="Times New Roman"/>
            <w:sz w:val="22"/>
            <w:szCs w:val="22"/>
            <w:shd w:val="clear" w:color="auto" w:fill="FFFFFF"/>
          </w:rPr>
          <w:t>(Appendix C)</w:t>
        </w:r>
      </w:hyperlink>
      <w:r w:rsidR="0009288D">
        <w:rPr>
          <w:rFonts w:ascii="Times New Roman" w:hAnsi="Times New Roman" w:cs="Times New Roman"/>
          <w:sz w:val="22"/>
          <w:szCs w:val="22"/>
          <w:shd w:val="clear" w:color="auto" w:fill="FFFFFF"/>
        </w:rPr>
        <w:t xml:space="preserve">, </w:t>
      </w:r>
      <w:r w:rsidRPr="00E00247">
        <w:rPr>
          <w:rFonts w:ascii="Times New Roman" w:hAnsi="Times New Roman" w:cs="Times New Roman"/>
          <w:sz w:val="22"/>
          <w:szCs w:val="22"/>
          <w:shd w:val="clear" w:color="auto" w:fill="FFFFFF"/>
        </w:rPr>
        <w:t>by September 1.</w:t>
      </w:r>
    </w:p>
    <w:p w14:paraId="678026E4" w14:textId="77777777" w:rsidR="00F96937" w:rsidRDefault="00F96937" w:rsidP="00C52E66">
      <w:pPr>
        <w:pStyle w:val="Default"/>
        <w:tabs>
          <w:tab w:val="left" w:pos="432"/>
          <w:tab w:val="left" w:pos="864"/>
          <w:tab w:val="left" w:pos="1296"/>
        </w:tabs>
        <w:spacing w:line="216" w:lineRule="auto"/>
        <w:jc w:val="both"/>
        <w:rPr>
          <w:color w:val="FF0000"/>
          <w:sz w:val="22"/>
          <w:szCs w:val="22"/>
        </w:rPr>
      </w:pPr>
    </w:p>
    <w:p w14:paraId="149A707F" w14:textId="08A444FA" w:rsidR="0005659D" w:rsidRPr="00890CB0" w:rsidRDefault="00C52E66" w:rsidP="00890CB0">
      <w:pPr>
        <w:pStyle w:val="Default"/>
        <w:tabs>
          <w:tab w:val="left" w:pos="432"/>
          <w:tab w:val="left" w:pos="864"/>
          <w:tab w:val="left" w:pos="1296"/>
        </w:tabs>
        <w:spacing w:line="216" w:lineRule="auto"/>
        <w:jc w:val="both"/>
        <w:rPr>
          <w:color w:val="auto"/>
          <w:sz w:val="22"/>
          <w:szCs w:val="22"/>
        </w:rPr>
      </w:pPr>
      <w:r w:rsidRPr="00E00247">
        <w:rPr>
          <w:rStyle w:val="Hyperlink"/>
          <w:color w:val="auto"/>
          <w:sz w:val="22"/>
          <w:szCs w:val="22"/>
          <w:u w:val="none"/>
        </w:rPr>
        <w:t>T</w:t>
      </w:r>
      <w:r w:rsidRPr="00E00247">
        <w:rPr>
          <w:color w:val="auto"/>
          <w:sz w:val="22"/>
          <w:szCs w:val="22"/>
        </w:rPr>
        <w:t xml:space="preserve">he </w:t>
      </w:r>
      <w:r w:rsidR="009E75F8">
        <w:rPr>
          <w:color w:val="auto"/>
          <w:sz w:val="22"/>
          <w:szCs w:val="22"/>
        </w:rPr>
        <w:t xml:space="preserve">volunteer </w:t>
      </w:r>
      <w:r w:rsidRPr="00E00247">
        <w:rPr>
          <w:color w:val="auto"/>
          <w:sz w:val="22"/>
          <w:szCs w:val="22"/>
        </w:rPr>
        <w:t xml:space="preserve">offence declaration will stand as a legally binding document, in accordance with Regulation 521/01, as amended by Regulation 298/25. </w:t>
      </w:r>
    </w:p>
    <w:p w14:paraId="03DA6D0A" w14:textId="4A60815F" w:rsidR="00270D09" w:rsidRPr="00086BCF" w:rsidRDefault="00270D09" w:rsidP="00270D09">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r w:rsidRPr="00086BCF">
        <w:rPr>
          <w:rFonts w:ascii="Times New Roman" w:hAnsi="Times New Roman" w:cs="Times New Roman"/>
          <w:b/>
          <w:color w:val="FFFFFF" w:themeColor="background1"/>
          <w:sz w:val="22"/>
          <w:szCs w:val="22"/>
        </w:rPr>
        <w:lastRenderedPageBreak/>
        <w:t>VOLUNTEERS</w:t>
      </w:r>
    </w:p>
    <w:p w14:paraId="6D95D53F" w14:textId="77777777" w:rsidR="00270D09" w:rsidRPr="00086BCF" w:rsidRDefault="00270D09" w:rsidP="000F7D97">
      <w:pPr>
        <w:tabs>
          <w:tab w:val="left" w:pos="432"/>
          <w:tab w:val="left" w:pos="864"/>
          <w:tab w:val="left" w:pos="1296"/>
        </w:tabs>
        <w:spacing w:line="216" w:lineRule="auto"/>
        <w:jc w:val="both"/>
        <w:rPr>
          <w:rFonts w:ascii="Times New Roman" w:hAnsi="Times New Roman" w:cs="Times New Roman"/>
          <w:sz w:val="22"/>
          <w:szCs w:val="22"/>
        </w:rPr>
      </w:pPr>
    </w:p>
    <w:p w14:paraId="1F0250E3" w14:textId="77777777" w:rsidR="00270D09" w:rsidRPr="00086BCF" w:rsidRDefault="00270D09" w:rsidP="00270D09">
      <w:pPr>
        <w:tabs>
          <w:tab w:val="left" w:pos="432"/>
          <w:tab w:val="left" w:pos="864"/>
          <w:tab w:val="left" w:pos="1296"/>
        </w:tabs>
        <w:spacing w:line="216" w:lineRule="auto"/>
        <w:jc w:val="both"/>
        <w:rPr>
          <w:rFonts w:ascii="Times New Roman" w:hAnsi="Times New Roman" w:cs="Times New Roman"/>
          <w:sz w:val="22"/>
          <w:szCs w:val="22"/>
        </w:rPr>
      </w:pPr>
      <w:r w:rsidRPr="00086BCF">
        <w:rPr>
          <w:rFonts w:ascii="Times New Roman" w:hAnsi="Times New Roman" w:cs="Times New Roman"/>
          <w:sz w:val="22"/>
          <w:szCs w:val="22"/>
        </w:rPr>
        <w:t xml:space="preserve">In accordance with the </w:t>
      </w:r>
      <w:r w:rsidRPr="00086BCF">
        <w:rPr>
          <w:rFonts w:ascii="Times New Roman" w:hAnsi="Times New Roman" w:cs="Times New Roman"/>
          <w:i/>
          <w:sz w:val="22"/>
          <w:szCs w:val="22"/>
        </w:rPr>
        <w:t>Safe Schools Act</w:t>
      </w:r>
      <w:r w:rsidRPr="00086BCF">
        <w:rPr>
          <w:rFonts w:ascii="Times New Roman" w:hAnsi="Times New Roman" w:cs="Times New Roman"/>
          <w:sz w:val="22"/>
          <w:szCs w:val="22"/>
        </w:rPr>
        <w:t xml:space="preserve">, all volunteers must be approved by the school principal. </w:t>
      </w:r>
    </w:p>
    <w:p w14:paraId="36E5D893" w14:textId="77777777" w:rsidR="00270D09" w:rsidRPr="00086BCF" w:rsidRDefault="00270D09" w:rsidP="00DD10F2">
      <w:pPr>
        <w:pStyle w:val="ListParagraph"/>
        <w:numPr>
          <w:ilvl w:val="0"/>
          <w:numId w:val="3"/>
        </w:numPr>
        <w:tabs>
          <w:tab w:val="left" w:pos="432"/>
          <w:tab w:val="left" w:pos="864"/>
          <w:tab w:val="left" w:pos="1296"/>
        </w:tabs>
        <w:spacing w:line="216" w:lineRule="auto"/>
        <w:jc w:val="both"/>
        <w:rPr>
          <w:sz w:val="22"/>
          <w:szCs w:val="22"/>
        </w:rPr>
      </w:pPr>
      <w:r w:rsidRPr="00086BCF">
        <w:rPr>
          <w:sz w:val="22"/>
          <w:szCs w:val="22"/>
        </w:rPr>
        <w:t xml:space="preserve">The principal is authorized by the Board </w:t>
      </w:r>
      <w:r w:rsidRPr="00086BCF">
        <w:rPr>
          <w:i/>
          <w:iCs/>
          <w:sz w:val="22"/>
          <w:szCs w:val="22"/>
        </w:rPr>
        <w:t>“to assign to a person who volunteers to serve without remuneration such duties in respect of the school as are approved by the Board and to terminate such assignment as required”. (Safe Schools Act, 2000)</w:t>
      </w:r>
    </w:p>
    <w:p w14:paraId="2AB25D84" w14:textId="77777777" w:rsidR="00270D09" w:rsidRPr="00086BCF" w:rsidRDefault="00270D09" w:rsidP="000F7D97">
      <w:pPr>
        <w:tabs>
          <w:tab w:val="left" w:pos="432"/>
          <w:tab w:val="left" w:pos="864"/>
          <w:tab w:val="left" w:pos="1296"/>
        </w:tabs>
        <w:spacing w:line="216" w:lineRule="auto"/>
        <w:jc w:val="both"/>
        <w:rPr>
          <w:rFonts w:ascii="Times New Roman" w:hAnsi="Times New Roman" w:cs="Times New Roman"/>
          <w:sz w:val="22"/>
          <w:szCs w:val="22"/>
        </w:rPr>
      </w:pPr>
    </w:p>
    <w:p w14:paraId="748ED492" w14:textId="35FAEB13" w:rsidR="00F57C76" w:rsidRPr="00E00247" w:rsidRDefault="004913AA" w:rsidP="00A5799F">
      <w:pPr>
        <w:pStyle w:val="Default"/>
        <w:tabs>
          <w:tab w:val="left" w:pos="432"/>
          <w:tab w:val="left" w:pos="864"/>
          <w:tab w:val="left" w:pos="1296"/>
        </w:tabs>
        <w:spacing w:line="216" w:lineRule="auto"/>
        <w:jc w:val="both"/>
        <w:rPr>
          <w:color w:val="auto"/>
          <w:sz w:val="22"/>
          <w:szCs w:val="22"/>
        </w:rPr>
      </w:pPr>
      <w:r w:rsidRPr="00E00247">
        <w:rPr>
          <w:color w:val="auto"/>
          <w:sz w:val="22"/>
          <w:szCs w:val="22"/>
        </w:rPr>
        <w:t xml:space="preserve">Individuals </w:t>
      </w:r>
      <w:r w:rsidR="00C52E66" w:rsidRPr="00E00247">
        <w:rPr>
          <w:color w:val="auto"/>
          <w:sz w:val="22"/>
          <w:szCs w:val="22"/>
        </w:rPr>
        <w:t xml:space="preserve">who are </w:t>
      </w:r>
      <w:r w:rsidRPr="00E00247">
        <w:rPr>
          <w:color w:val="auto"/>
          <w:sz w:val="22"/>
          <w:szCs w:val="22"/>
        </w:rPr>
        <w:t>interested in volunteering in Niagara Catholic schools, on educational field trips</w:t>
      </w:r>
      <w:r w:rsidR="00FB61A7">
        <w:rPr>
          <w:color w:val="auto"/>
          <w:sz w:val="22"/>
          <w:szCs w:val="22"/>
        </w:rPr>
        <w:t xml:space="preserve">, extra-curricular activities/events, </w:t>
      </w:r>
      <w:r w:rsidRPr="00E00247">
        <w:rPr>
          <w:color w:val="auto"/>
          <w:sz w:val="22"/>
          <w:szCs w:val="22"/>
        </w:rPr>
        <w:t>and/or acting as a volunteer driver</w:t>
      </w:r>
      <w:r w:rsidR="00C52E66" w:rsidRPr="00E00247">
        <w:rPr>
          <w:color w:val="auto"/>
          <w:sz w:val="22"/>
          <w:szCs w:val="22"/>
        </w:rPr>
        <w:t>,</w:t>
      </w:r>
      <w:r w:rsidR="005E1A56" w:rsidRPr="00E00247">
        <w:rPr>
          <w:color w:val="auto"/>
          <w:sz w:val="22"/>
          <w:szCs w:val="22"/>
        </w:rPr>
        <w:t xml:space="preserve"> are </w:t>
      </w:r>
      <w:r w:rsidR="005D543D" w:rsidRPr="00E00247">
        <w:rPr>
          <w:color w:val="auto"/>
          <w:sz w:val="22"/>
          <w:szCs w:val="22"/>
        </w:rPr>
        <w:t xml:space="preserve">required </w:t>
      </w:r>
      <w:r w:rsidR="005E1A56" w:rsidRPr="00E00247">
        <w:rPr>
          <w:color w:val="auto"/>
          <w:sz w:val="22"/>
          <w:szCs w:val="22"/>
        </w:rPr>
        <w:t xml:space="preserve">to speak </w:t>
      </w:r>
      <w:r w:rsidR="005D543D" w:rsidRPr="00E00247">
        <w:rPr>
          <w:color w:val="auto"/>
          <w:sz w:val="22"/>
          <w:szCs w:val="22"/>
        </w:rPr>
        <w:t xml:space="preserve">to </w:t>
      </w:r>
      <w:r w:rsidR="00F57C76" w:rsidRPr="00E00247">
        <w:rPr>
          <w:color w:val="auto"/>
          <w:sz w:val="22"/>
          <w:szCs w:val="22"/>
        </w:rPr>
        <w:t xml:space="preserve">the </w:t>
      </w:r>
      <w:r w:rsidR="005E1A56" w:rsidRPr="00E00247">
        <w:rPr>
          <w:color w:val="auto"/>
          <w:sz w:val="22"/>
          <w:szCs w:val="22"/>
        </w:rPr>
        <w:t>school principal</w:t>
      </w:r>
      <w:r w:rsidR="00A33CD4" w:rsidRPr="00E00247">
        <w:rPr>
          <w:color w:val="auto"/>
          <w:sz w:val="22"/>
          <w:szCs w:val="22"/>
        </w:rPr>
        <w:t xml:space="preserve">. </w:t>
      </w:r>
      <w:r w:rsidR="002468C2" w:rsidRPr="00E00247">
        <w:rPr>
          <w:color w:val="auto"/>
          <w:sz w:val="22"/>
          <w:szCs w:val="22"/>
        </w:rPr>
        <w:t xml:space="preserve"> </w:t>
      </w:r>
    </w:p>
    <w:p w14:paraId="31F3F319" w14:textId="77777777" w:rsidR="00042496" w:rsidRPr="00E00247" w:rsidRDefault="00042496" w:rsidP="00A5799F">
      <w:pPr>
        <w:pStyle w:val="Default"/>
        <w:tabs>
          <w:tab w:val="left" w:pos="432"/>
          <w:tab w:val="left" w:pos="864"/>
          <w:tab w:val="left" w:pos="1296"/>
        </w:tabs>
        <w:spacing w:line="216" w:lineRule="auto"/>
        <w:jc w:val="both"/>
        <w:rPr>
          <w:color w:val="auto"/>
          <w:sz w:val="22"/>
          <w:szCs w:val="22"/>
        </w:rPr>
      </w:pPr>
    </w:p>
    <w:p w14:paraId="22BC90BC" w14:textId="02F8D652" w:rsidR="004913AA" w:rsidRPr="00E00247" w:rsidRDefault="00ED1CF7" w:rsidP="00A5799F">
      <w:pPr>
        <w:pStyle w:val="Default"/>
        <w:tabs>
          <w:tab w:val="left" w:pos="432"/>
          <w:tab w:val="left" w:pos="864"/>
          <w:tab w:val="left" w:pos="1296"/>
        </w:tabs>
        <w:spacing w:line="216" w:lineRule="auto"/>
        <w:jc w:val="both"/>
        <w:rPr>
          <w:strike/>
          <w:color w:val="auto"/>
          <w:sz w:val="22"/>
          <w:szCs w:val="22"/>
        </w:rPr>
      </w:pPr>
      <w:r w:rsidRPr="00E00247">
        <w:rPr>
          <w:color w:val="auto"/>
          <w:sz w:val="22"/>
          <w:szCs w:val="22"/>
        </w:rPr>
        <w:t>Prior to volunteering, v</w:t>
      </w:r>
      <w:r w:rsidR="005D543D" w:rsidRPr="00E00247">
        <w:rPr>
          <w:color w:val="auto"/>
          <w:sz w:val="22"/>
          <w:szCs w:val="22"/>
        </w:rPr>
        <w:t xml:space="preserve">olunteers </w:t>
      </w:r>
      <w:r w:rsidR="00F57C76" w:rsidRPr="00E00247">
        <w:rPr>
          <w:color w:val="auto"/>
          <w:sz w:val="22"/>
          <w:szCs w:val="22"/>
        </w:rPr>
        <w:t>must</w:t>
      </w:r>
      <w:r w:rsidR="004913AA" w:rsidRPr="00E00247">
        <w:rPr>
          <w:color w:val="auto"/>
          <w:sz w:val="22"/>
          <w:szCs w:val="22"/>
        </w:rPr>
        <w:t>:</w:t>
      </w:r>
    </w:p>
    <w:p w14:paraId="3379455F" w14:textId="6E9F2D46" w:rsidR="00A5799F" w:rsidRPr="00E00247" w:rsidRDefault="00506B8C" w:rsidP="00DD10F2">
      <w:pPr>
        <w:pStyle w:val="Default"/>
        <w:numPr>
          <w:ilvl w:val="0"/>
          <w:numId w:val="4"/>
        </w:numPr>
        <w:tabs>
          <w:tab w:val="left" w:pos="432"/>
          <w:tab w:val="left" w:pos="864"/>
          <w:tab w:val="left" w:pos="1296"/>
        </w:tabs>
        <w:spacing w:line="216" w:lineRule="auto"/>
        <w:jc w:val="both"/>
        <w:rPr>
          <w:rStyle w:val="Hyperlink"/>
          <w:color w:val="auto"/>
          <w:sz w:val="22"/>
          <w:szCs w:val="22"/>
          <w:u w:val="none"/>
        </w:rPr>
      </w:pPr>
      <w:r w:rsidRPr="00E00247">
        <w:rPr>
          <w:color w:val="auto"/>
          <w:sz w:val="22"/>
          <w:szCs w:val="22"/>
        </w:rPr>
        <w:t>c</w:t>
      </w:r>
      <w:r w:rsidR="00A5799F" w:rsidRPr="00E00247">
        <w:rPr>
          <w:color w:val="auto"/>
          <w:sz w:val="22"/>
          <w:szCs w:val="22"/>
        </w:rPr>
        <w:t xml:space="preserve">omplete and submit the </w:t>
      </w:r>
      <w:hyperlink r:id="rId10" w:history="1">
        <w:r w:rsidR="00A5799F" w:rsidRPr="002F0CED">
          <w:rPr>
            <w:rStyle w:val="Hyperlink"/>
            <w:sz w:val="22"/>
            <w:szCs w:val="22"/>
          </w:rPr>
          <w:t>Volunteer Application Form</w:t>
        </w:r>
        <w:r w:rsidR="00B0555D" w:rsidRPr="002F0CED">
          <w:rPr>
            <w:rStyle w:val="Hyperlink"/>
            <w:sz w:val="22"/>
            <w:szCs w:val="22"/>
          </w:rPr>
          <w:t xml:space="preserve"> (</w:t>
        </w:r>
        <w:r w:rsidR="00CF15D8" w:rsidRPr="002F0CED">
          <w:rPr>
            <w:rStyle w:val="Hyperlink"/>
            <w:sz w:val="22"/>
            <w:szCs w:val="22"/>
          </w:rPr>
          <w:t>Appendix A</w:t>
        </w:r>
        <w:r w:rsidR="00B0555D" w:rsidRPr="002F0CED">
          <w:rPr>
            <w:rStyle w:val="Hyperlink"/>
            <w:sz w:val="22"/>
            <w:szCs w:val="22"/>
          </w:rPr>
          <w:t>)</w:t>
        </w:r>
      </w:hyperlink>
    </w:p>
    <w:p w14:paraId="00C7E1BA" w14:textId="0C017D46" w:rsidR="003E4D7D" w:rsidRPr="00E00247" w:rsidRDefault="003E4D7D" w:rsidP="00DD10F2">
      <w:pPr>
        <w:pStyle w:val="Default"/>
        <w:numPr>
          <w:ilvl w:val="0"/>
          <w:numId w:val="4"/>
        </w:numPr>
        <w:tabs>
          <w:tab w:val="left" w:pos="432"/>
          <w:tab w:val="left" w:pos="864"/>
          <w:tab w:val="left" w:pos="1296"/>
        </w:tabs>
        <w:spacing w:line="216" w:lineRule="auto"/>
        <w:jc w:val="both"/>
        <w:rPr>
          <w:rStyle w:val="Hyperlink"/>
          <w:color w:val="auto"/>
          <w:sz w:val="22"/>
          <w:szCs w:val="22"/>
          <w:u w:val="none"/>
        </w:rPr>
      </w:pPr>
      <w:r w:rsidRPr="00E00247">
        <w:rPr>
          <w:color w:val="auto"/>
          <w:sz w:val="22"/>
          <w:szCs w:val="22"/>
        </w:rPr>
        <w:t xml:space="preserve">complete and submit the </w:t>
      </w:r>
      <w:hyperlink r:id="rId11" w:history="1">
        <w:r w:rsidRPr="0009288D">
          <w:rPr>
            <w:rStyle w:val="Hyperlink"/>
            <w:sz w:val="22"/>
            <w:szCs w:val="22"/>
          </w:rPr>
          <w:t>Volunteer-Authorization to Transport Students Form (Appendix B)</w:t>
        </w:r>
      </w:hyperlink>
      <w:r w:rsidRPr="00E00247">
        <w:rPr>
          <w:color w:val="auto"/>
          <w:sz w:val="22"/>
          <w:szCs w:val="22"/>
        </w:rPr>
        <w:t>, if applicable</w:t>
      </w:r>
    </w:p>
    <w:p w14:paraId="7307D1D1" w14:textId="16219680" w:rsidR="00994FC4" w:rsidRPr="00E00247" w:rsidRDefault="00994FC4" w:rsidP="00DD10F2">
      <w:pPr>
        <w:pStyle w:val="Default"/>
        <w:numPr>
          <w:ilvl w:val="0"/>
          <w:numId w:val="4"/>
        </w:numPr>
        <w:tabs>
          <w:tab w:val="left" w:pos="432"/>
          <w:tab w:val="left" w:pos="864"/>
          <w:tab w:val="left" w:pos="1296"/>
        </w:tabs>
        <w:spacing w:line="216" w:lineRule="auto"/>
        <w:jc w:val="both"/>
        <w:rPr>
          <w:rStyle w:val="Hyperlink"/>
          <w:color w:val="auto"/>
          <w:sz w:val="22"/>
          <w:szCs w:val="22"/>
          <w:u w:val="none"/>
        </w:rPr>
      </w:pPr>
      <w:r w:rsidRPr="00E00247">
        <w:rPr>
          <w:rStyle w:val="Hyperlink"/>
          <w:color w:val="auto"/>
          <w:sz w:val="22"/>
          <w:szCs w:val="22"/>
          <w:u w:val="none"/>
        </w:rPr>
        <w:t xml:space="preserve">complete </w:t>
      </w:r>
      <w:r w:rsidR="00F537B8" w:rsidRPr="00E00247">
        <w:rPr>
          <w:rStyle w:val="Hyperlink"/>
          <w:color w:val="auto"/>
          <w:sz w:val="22"/>
          <w:szCs w:val="22"/>
          <w:u w:val="none"/>
        </w:rPr>
        <w:t>a one</w:t>
      </w:r>
      <w:r w:rsidR="005E4317">
        <w:rPr>
          <w:rStyle w:val="Hyperlink"/>
          <w:color w:val="auto"/>
          <w:sz w:val="22"/>
          <w:szCs w:val="22"/>
          <w:u w:val="none"/>
        </w:rPr>
        <w:t>-</w:t>
      </w:r>
      <w:r w:rsidR="00F537B8" w:rsidRPr="00E00247">
        <w:rPr>
          <w:rStyle w:val="Hyperlink"/>
          <w:color w:val="auto"/>
          <w:sz w:val="22"/>
          <w:szCs w:val="22"/>
          <w:u w:val="none"/>
        </w:rPr>
        <w:t xml:space="preserve">time </w:t>
      </w:r>
      <w:r w:rsidR="00DE10A7" w:rsidRPr="00E00247">
        <w:rPr>
          <w:rStyle w:val="Hyperlink"/>
          <w:color w:val="auto"/>
          <w:sz w:val="22"/>
          <w:szCs w:val="22"/>
          <w:u w:val="none"/>
        </w:rPr>
        <w:t xml:space="preserve">training on accessibility, </w:t>
      </w:r>
      <w:r w:rsidRPr="00E00247">
        <w:rPr>
          <w:rStyle w:val="Hyperlink"/>
          <w:color w:val="auto"/>
          <w:sz w:val="22"/>
          <w:szCs w:val="22"/>
          <w:u w:val="none"/>
        </w:rPr>
        <w:t xml:space="preserve">and </w:t>
      </w:r>
      <w:r w:rsidR="003056DE" w:rsidRPr="00E00247">
        <w:rPr>
          <w:rStyle w:val="Hyperlink"/>
          <w:color w:val="auto"/>
          <w:sz w:val="22"/>
          <w:szCs w:val="22"/>
          <w:u w:val="none"/>
        </w:rPr>
        <w:t>provide</w:t>
      </w:r>
      <w:r w:rsidRPr="00E00247">
        <w:rPr>
          <w:rStyle w:val="Hyperlink"/>
          <w:color w:val="auto"/>
          <w:sz w:val="22"/>
          <w:szCs w:val="22"/>
          <w:u w:val="none"/>
        </w:rPr>
        <w:t xml:space="preserve"> </w:t>
      </w:r>
      <w:r w:rsidR="00DC77AF" w:rsidRPr="00E00247">
        <w:rPr>
          <w:rStyle w:val="Hyperlink"/>
          <w:color w:val="auto"/>
          <w:sz w:val="22"/>
          <w:szCs w:val="22"/>
          <w:u w:val="none"/>
        </w:rPr>
        <w:t xml:space="preserve">proof </w:t>
      </w:r>
      <w:r w:rsidR="00BE1E3E" w:rsidRPr="00E00247">
        <w:rPr>
          <w:rStyle w:val="Hyperlink"/>
          <w:color w:val="auto"/>
          <w:sz w:val="22"/>
          <w:szCs w:val="22"/>
          <w:u w:val="none"/>
        </w:rPr>
        <w:t xml:space="preserve">of </w:t>
      </w:r>
      <w:r w:rsidR="00DC77AF" w:rsidRPr="00E00247">
        <w:rPr>
          <w:rStyle w:val="Hyperlink"/>
          <w:color w:val="auto"/>
          <w:sz w:val="22"/>
          <w:szCs w:val="22"/>
          <w:u w:val="none"/>
        </w:rPr>
        <w:t xml:space="preserve">the </w:t>
      </w:r>
      <w:hyperlink r:id="rId12" w:history="1">
        <w:r w:rsidR="00DC77AF" w:rsidRPr="00F537B8">
          <w:rPr>
            <w:rStyle w:val="Hyperlink"/>
            <w:i/>
            <w:iCs/>
            <w:sz w:val="22"/>
            <w:szCs w:val="22"/>
          </w:rPr>
          <w:t>Integrated Accessibility Standards Regulation Certificate of Training</w:t>
        </w:r>
      </w:hyperlink>
      <w:r w:rsidR="00DC77AF">
        <w:rPr>
          <w:rStyle w:val="Hyperlink"/>
          <w:color w:val="FF0000"/>
          <w:sz w:val="22"/>
          <w:szCs w:val="22"/>
          <w:u w:val="none"/>
        </w:rPr>
        <w:t xml:space="preserve"> </w:t>
      </w:r>
      <w:r w:rsidR="00DC77AF" w:rsidRPr="00E00247">
        <w:rPr>
          <w:rStyle w:val="Hyperlink"/>
          <w:color w:val="auto"/>
          <w:sz w:val="22"/>
          <w:szCs w:val="22"/>
          <w:u w:val="none"/>
        </w:rPr>
        <w:t xml:space="preserve">and the </w:t>
      </w:r>
      <w:hyperlink r:id="rId13" w:history="1">
        <w:r w:rsidR="00DC77AF" w:rsidRPr="00F537B8">
          <w:rPr>
            <w:rStyle w:val="Hyperlink"/>
            <w:i/>
            <w:iCs/>
            <w:sz w:val="22"/>
            <w:szCs w:val="22"/>
          </w:rPr>
          <w:t>Ontario Human Rights Commission Certificate of Completion</w:t>
        </w:r>
      </w:hyperlink>
      <w:r w:rsidR="00DC77AF" w:rsidRPr="00E00247">
        <w:rPr>
          <w:rStyle w:val="Hyperlink"/>
          <w:color w:val="auto"/>
          <w:sz w:val="22"/>
          <w:szCs w:val="22"/>
          <w:u w:val="none"/>
        </w:rPr>
        <w:t xml:space="preserve">, </w:t>
      </w:r>
      <w:r w:rsidR="003056DE" w:rsidRPr="00E00247">
        <w:rPr>
          <w:rStyle w:val="Hyperlink"/>
          <w:color w:val="auto"/>
          <w:sz w:val="22"/>
          <w:szCs w:val="22"/>
          <w:u w:val="none"/>
        </w:rPr>
        <w:t>in accordance with</w:t>
      </w:r>
      <w:r w:rsidRPr="00E00247">
        <w:rPr>
          <w:rStyle w:val="Hyperlink"/>
          <w:color w:val="auto"/>
          <w:sz w:val="22"/>
          <w:szCs w:val="22"/>
          <w:u w:val="none"/>
        </w:rPr>
        <w:t xml:space="preserve"> the Ontario Human Rights Commission: Working Together Accessibility for Ontarians with Disabilities Act</w:t>
      </w:r>
      <w:r w:rsidR="005E4317">
        <w:rPr>
          <w:rStyle w:val="Hyperlink"/>
          <w:color w:val="auto"/>
          <w:sz w:val="22"/>
          <w:szCs w:val="22"/>
          <w:u w:val="none"/>
        </w:rPr>
        <w:t xml:space="preserve"> </w:t>
      </w:r>
    </w:p>
    <w:p w14:paraId="399194C6" w14:textId="7A3C0A1F" w:rsidR="009366FF" w:rsidRPr="00E00247" w:rsidRDefault="009366FF" w:rsidP="009366FF">
      <w:pPr>
        <w:pStyle w:val="Default"/>
        <w:numPr>
          <w:ilvl w:val="0"/>
          <w:numId w:val="4"/>
        </w:numPr>
        <w:tabs>
          <w:tab w:val="left" w:pos="432"/>
          <w:tab w:val="left" w:pos="864"/>
          <w:tab w:val="left" w:pos="1296"/>
        </w:tabs>
        <w:spacing w:line="216" w:lineRule="auto"/>
        <w:jc w:val="both"/>
        <w:rPr>
          <w:rStyle w:val="Hyperlink"/>
          <w:color w:val="auto"/>
          <w:sz w:val="22"/>
          <w:szCs w:val="22"/>
          <w:u w:val="none"/>
        </w:rPr>
      </w:pPr>
      <w:bookmarkStart w:id="0" w:name="_Hlk219895131"/>
      <w:r w:rsidRPr="00E00247">
        <w:rPr>
          <w:rStyle w:val="Hyperlink"/>
          <w:color w:val="auto"/>
          <w:sz w:val="22"/>
          <w:szCs w:val="22"/>
          <w:u w:val="none"/>
        </w:rPr>
        <w:t xml:space="preserve">complete </w:t>
      </w:r>
      <w:r w:rsidR="00610CB7" w:rsidRPr="00E00247">
        <w:rPr>
          <w:rStyle w:val="Hyperlink"/>
          <w:color w:val="auto"/>
          <w:sz w:val="22"/>
          <w:szCs w:val="22"/>
          <w:u w:val="none"/>
        </w:rPr>
        <w:t xml:space="preserve">updated AODA </w:t>
      </w:r>
      <w:r w:rsidR="00753072" w:rsidRPr="00E00247">
        <w:rPr>
          <w:rStyle w:val="Hyperlink"/>
          <w:color w:val="auto"/>
          <w:sz w:val="22"/>
          <w:szCs w:val="22"/>
          <w:u w:val="none"/>
        </w:rPr>
        <w:t>training, as required</w:t>
      </w:r>
      <w:r w:rsidR="00610CB7" w:rsidRPr="00E00247">
        <w:rPr>
          <w:rStyle w:val="Hyperlink"/>
          <w:color w:val="auto"/>
          <w:sz w:val="22"/>
          <w:szCs w:val="22"/>
          <w:u w:val="none"/>
        </w:rPr>
        <w:t>, and provide proof of completion to the principal</w:t>
      </w:r>
    </w:p>
    <w:bookmarkEnd w:id="0"/>
    <w:p w14:paraId="02FA340F" w14:textId="0513961B" w:rsidR="004913AA" w:rsidRPr="00E00247" w:rsidRDefault="00A5799F" w:rsidP="00E00247">
      <w:pPr>
        <w:pStyle w:val="Default"/>
        <w:numPr>
          <w:ilvl w:val="0"/>
          <w:numId w:val="4"/>
        </w:numPr>
        <w:tabs>
          <w:tab w:val="left" w:pos="432"/>
          <w:tab w:val="left" w:pos="864"/>
          <w:tab w:val="left" w:pos="1296"/>
        </w:tabs>
        <w:spacing w:line="216" w:lineRule="auto"/>
        <w:jc w:val="both"/>
        <w:rPr>
          <w:color w:val="auto"/>
          <w:sz w:val="22"/>
          <w:szCs w:val="22"/>
        </w:rPr>
      </w:pPr>
      <w:r w:rsidRPr="00E00247">
        <w:rPr>
          <w:color w:val="auto"/>
          <w:sz w:val="22"/>
          <w:szCs w:val="22"/>
        </w:rPr>
        <w:t xml:space="preserve">provide an original </w:t>
      </w:r>
      <w:r w:rsidR="001623D7" w:rsidRPr="00E00247">
        <w:rPr>
          <w:color w:val="auto"/>
          <w:sz w:val="22"/>
          <w:szCs w:val="22"/>
        </w:rPr>
        <w:t xml:space="preserve">and satisfactory </w:t>
      </w:r>
      <w:r w:rsidRPr="00E00247">
        <w:rPr>
          <w:color w:val="auto"/>
          <w:sz w:val="22"/>
          <w:szCs w:val="22"/>
        </w:rPr>
        <w:t xml:space="preserve">Police </w:t>
      </w:r>
      <w:r w:rsidR="00A33CD4" w:rsidRPr="00E00247">
        <w:rPr>
          <w:color w:val="auto"/>
          <w:sz w:val="22"/>
          <w:szCs w:val="22"/>
        </w:rPr>
        <w:t xml:space="preserve">Vulnerable Sector </w:t>
      </w:r>
      <w:r w:rsidR="000C751B" w:rsidRPr="00E00247">
        <w:rPr>
          <w:color w:val="auto"/>
          <w:sz w:val="22"/>
          <w:szCs w:val="22"/>
        </w:rPr>
        <w:t>Check</w:t>
      </w:r>
      <w:r w:rsidR="00341715" w:rsidRPr="00E00247">
        <w:rPr>
          <w:color w:val="auto"/>
          <w:sz w:val="22"/>
          <w:szCs w:val="22"/>
        </w:rPr>
        <w:t xml:space="preserve"> </w:t>
      </w:r>
      <w:r w:rsidR="001623D7" w:rsidRPr="00E00247">
        <w:rPr>
          <w:color w:val="auto"/>
          <w:sz w:val="22"/>
          <w:szCs w:val="22"/>
        </w:rPr>
        <w:t>dated within six months of submission</w:t>
      </w:r>
      <w:r w:rsidR="00A21318" w:rsidRPr="00E00247">
        <w:rPr>
          <w:color w:val="auto"/>
          <w:sz w:val="22"/>
          <w:szCs w:val="22"/>
        </w:rPr>
        <w:t>,</w:t>
      </w:r>
      <w:r w:rsidR="001623D7" w:rsidRPr="00E00247">
        <w:rPr>
          <w:color w:val="auto"/>
          <w:sz w:val="22"/>
          <w:szCs w:val="22"/>
        </w:rPr>
        <w:t xml:space="preserve"> </w:t>
      </w:r>
      <w:r w:rsidR="00341715" w:rsidRPr="00E00247">
        <w:rPr>
          <w:color w:val="auto"/>
          <w:sz w:val="22"/>
          <w:szCs w:val="22"/>
        </w:rPr>
        <w:t>and/or</w:t>
      </w:r>
      <w:r w:rsidR="005E4317">
        <w:rPr>
          <w:color w:val="auto"/>
          <w:sz w:val="22"/>
          <w:szCs w:val="22"/>
        </w:rPr>
        <w:t xml:space="preserve"> sign and submit a </w:t>
      </w:r>
      <w:r w:rsidR="00341715" w:rsidRPr="00E00247">
        <w:rPr>
          <w:color w:val="auto"/>
          <w:sz w:val="22"/>
          <w:szCs w:val="22"/>
        </w:rPr>
        <w:t xml:space="preserve">Volunteer Offence Declaration (as required) </w:t>
      </w:r>
    </w:p>
    <w:p w14:paraId="4FA489A0" w14:textId="77777777" w:rsidR="002650F8" w:rsidRPr="00753072" w:rsidRDefault="002650F8" w:rsidP="004913AA">
      <w:pPr>
        <w:pStyle w:val="Default"/>
        <w:tabs>
          <w:tab w:val="left" w:pos="432"/>
          <w:tab w:val="left" w:pos="864"/>
          <w:tab w:val="left" w:pos="1296"/>
        </w:tabs>
        <w:spacing w:line="216" w:lineRule="auto"/>
        <w:ind w:left="1440"/>
        <w:jc w:val="both"/>
        <w:rPr>
          <w:color w:val="auto"/>
          <w:sz w:val="22"/>
          <w:szCs w:val="22"/>
        </w:rPr>
      </w:pPr>
    </w:p>
    <w:p w14:paraId="7A4E1EEA" w14:textId="77777777" w:rsidR="00A5799F" w:rsidRPr="00086BCF" w:rsidRDefault="00145C1C" w:rsidP="00A5799F">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r w:rsidRPr="00086BCF">
        <w:rPr>
          <w:rFonts w:ascii="Times New Roman" w:hAnsi="Times New Roman" w:cs="Times New Roman"/>
          <w:b/>
          <w:color w:val="FFFFFF" w:themeColor="background1"/>
          <w:sz w:val="22"/>
          <w:szCs w:val="22"/>
        </w:rPr>
        <w:t>PRINCIPAL RESPONSIBILITIES</w:t>
      </w:r>
    </w:p>
    <w:p w14:paraId="2204FA82" w14:textId="77777777" w:rsidR="00A5799F" w:rsidRDefault="00A5799F" w:rsidP="000F7D97">
      <w:pPr>
        <w:tabs>
          <w:tab w:val="left" w:pos="432"/>
          <w:tab w:val="left" w:pos="864"/>
          <w:tab w:val="left" w:pos="1296"/>
        </w:tabs>
        <w:spacing w:line="216" w:lineRule="auto"/>
        <w:jc w:val="both"/>
        <w:rPr>
          <w:rFonts w:ascii="Times New Roman" w:hAnsi="Times New Roman" w:cs="Times New Roman"/>
          <w:sz w:val="22"/>
          <w:szCs w:val="22"/>
        </w:rPr>
      </w:pPr>
    </w:p>
    <w:p w14:paraId="2A4E7278" w14:textId="77777777" w:rsidR="001E6FE0" w:rsidRPr="00E00247" w:rsidRDefault="0010096D" w:rsidP="001E6FE0">
      <w:pPr>
        <w:tabs>
          <w:tab w:val="left" w:pos="432"/>
          <w:tab w:val="left" w:pos="864"/>
          <w:tab w:val="left" w:pos="1296"/>
        </w:tabs>
        <w:spacing w:line="216" w:lineRule="auto"/>
        <w:jc w:val="both"/>
        <w:rPr>
          <w:sz w:val="22"/>
          <w:szCs w:val="22"/>
        </w:rPr>
      </w:pPr>
      <w:r w:rsidRPr="00E00247">
        <w:rPr>
          <w:sz w:val="22"/>
          <w:szCs w:val="22"/>
        </w:rPr>
        <w:t>The p</w:t>
      </w:r>
      <w:r w:rsidR="001E6FE0" w:rsidRPr="00E00247">
        <w:rPr>
          <w:sz w:val="22"/>
          <w:szCs w:val="22"/>
        </w:rPr>
        <w:t>rincipal is responsible for:</w:t>
      </w:r>
    </w:p>
    <w:p w14:paraId="1E8A303A" w14:textId="0155BFCE" w:rsidR="001E6FE0" w:rsidRPr="00E00247" w:rsidRDefault="001E6FE0" w:rsidP="00DD10F2">
      <w:pPr>
        <w:pStyle w:val="ListParagraph"/>
        <w:numPr>
          <w:ilvl w:val="0"/>
          <w:numId w:val="3"/>
        </w:numPr>
        <w:tabs>
          <w:tab w:val="left" w:pos="432"/>
          <w:tab w:val="left" w:pos="864"/>
          <w:tab w:val="left" w:pos="1296"/>
        </w:tabs>
        <w:spacing w:line="216" w:lineRule="auto"/>
        <w:jc w:val="both"/>
        <w:rPr>
          <w:sz w:val="22"/>
          <w:szCs w:val="22"/>
        </w:rPr>
      </w:pPr>
      <w:r w:rsidRPr="00E00247">
        <w:rPr>
          <w:sz w:val="22"/>
          <w:szCs w:val="22"/>
        </w:rPr>
        <w:t xml:space="preserve">determining the volunteering needs </w:t>
      </w:r>
      <w:r w:rsidR="00145C1C" w:rsidRPr="00E00247">
        <w:rPr>
          <w:sz w:val="22"/>
          <w:szCs w:val="22"/>
        </w:rPr>
        <w:t xml:space="preserve">of the </w:t>
      </w:r>
      <w:r w:rsidRPr="00E00247">
        <w:rPr>
          <w:sz w:val="22"/>
          <w:szCs w:val="22"/>
        </w:rPr>
        <w:t>school</w:t>
      </w:r>
    </w:p>
    <w:p w14:paraId="10CC6D07" w14:textId="4F134DBE" w:rsidR="003E4D7D" w:rsidRPr="00E00247" w:rsidRDefault="009366FF" w:rsidP="003E4D7D">
      <w:pPr>
        <w:pStyle w:val="ListParagraph"/>
        <w:numPr>
          <w:ilvl w:val="0"/>
          <w:numId w:val="3"/>
        </w:numPr>
        <w:tabs>
          <w:tab w:val="left" w:pos="432"/>
          <w:tab w:val="left" w:pos="864"/>
          <w:tab w:val="left" w:pos="1296"/>
        </w:tabs>
        <w:spacing w:line="216" w:lineRule="auto"/>
        <w:jc w:val="both"/>
        <w:rPr>
          <w:sz w:val="22"/>
          <w:szCs w:val="22"/>
        </w:rPr>
      </w:pPr>
      <w:r w:rsidRPr="00E00247">
        <w:rPr>
          <w:sz w:val="22"/>
          <w:szCs w:val="22"/>
        </w:rPr>
        <w:t xml:space="preserve">communicating the </w:t>
      </w:r>
      <w:r w:rsidR="00753072" w:rsidRPr="00E00247">
        <w:rPr>
          <w:sz w:val="22"/>
          <w:szCs w:val="22"/>
        </w:rPr>
        <w:t>process and details</w:t>
      </w:r>
      <w:r w:rsidRPr="00E00247">
        <w:rPr>
          <w:sz w:val="22"/>
          <w:szCs w:val="22"/>
        </w:rPr>
        <w:t xml:space="preserve"> outlined in the </w:t>
      </w:r>
      <w:hyperlink r:id="rId14" w:history="1">
        <w:r w:rsidRPr="002F0CED">
          <w:rPr>
            <w:rStyle w:val="Hyperlink"/>
            <w:sz w:val="22"/>
            <w:szCs w:val="22"/>
          </w:rPr>
          <w:t>Volunteer Application Form (Appendix</w:t>
        </w:r>
        <w:r w:rsidR="003E4D7D" w:rsidRPr="002F0CED">
          <w:rPr>
            <w:rStyle w:val="Hyperlink"/>
            <w:sz w:val="22"/>
            <w:szCs w:val="22"/>
          </w:rPr>
          <w:t xml:space="preserve"> A)</w:t>
        </w:r>
      </w:hyperlink>
    </w:p>
    <w:p w14:paraId="7034C961" w14:textId="50D3E60E" w:rsidR="003E4D7D" w:rsidRPr="00E00247" w:rsidRDefault="003E4D7D" w:rsidP="003E4D7D">
      <w:pPr>
        <w:pStyle w:val="ListParagraph"/>
        <w:numPr>
          <w:ilvl w:val="0"/>
          <w:numId w:val="3"/>
        </w:numPr>
        <w:tabs>
          <w:tab w:val="left" w:pos="432"/>
          <w:tab w:val="left" w:pos="864"/>
          <w:tab w:val="left" w:pos="1296"/>
        </w:tabs>
        <w:spacing w:line="216" w:lineRule="auto"/>
        <w:jc w:val="both"/>
        <w:rPr>
          <w:sz w:val="22"/>
          <w:szCs w:val="22"/>
        </w:rPr>
      </w:pPr>
      <w:r w:rsidRPr="00E00247">
        <w:rPr>
          <w:sz w:val="22"/>
          <w:szCs w:val="22"/>
        </w:rPr>
        <w:t xml:space="preserve">communicating the process and details outlined in the </w:t>
      </w:r>
      <w:hyperlink r:id="rId15" w:history="1">
        <w:r w:rsidRPr="0009288D">
          <w:rPr>
            <w:rStyle w:val="Hyperlink"/>
            <w:sz w:val="22"/>
            <w:szCs w:val="22"/>
          </w:rPr>
          <w:t>Volunteer-Authorization to Transport Students Form (Appendix B)</w:t>
        </w:r>
      </w:hyperlink>
      <w:r w:rsidRPr="00E00247">
        <w:rPr>
          <w:sz w:val="22"/>
          <w:szCs w:val="22"/>
        </w:rPr>
        <w:t>, if applicable</w:t>
      </w:r>
    </w:p>
    <w:p w14:paraId="1CD4DE0D" w14:textId="5B7234E4" w:rsidR="002468C2" w:rsidRPr="00E00247" w:rsidRDefault="002468C2" w:rsidP="003E4D7D">
      <w:pPr>
        <w:pStyle w:val="ListParagraph"/>
        <w:numPr>
          <w:ilvl w:val="0"/>
          <w:numId w:val="3"/>
        </w:numPr>
        <w:tabs>
          <w:tab w:val="left" w:pos="432"/>
          <w:tab w:val="left" w:pos="864"/>
          <w:tab w:val="left" w:pos="1296"/>
        </w:tabs>
        <w:spacing w:line="216" w:lineRule="auto"/>
        <w:jc w:val="both"/>
        <w:rPr>
          <w:rStyle w:val="Hyperlink"/>
          <w:color w:val="auto"/>
          <w:sz w:val="22"/>
          <w:szCs w:val="22"/>
          <w:u w:val="none"/>
        </w:rPr>
      </w:pPr>
      <w:r w:rsidRPr="00E00247">
        <w:rPr>
          <w:sz w:val="22"/>
          <w:szCs w:val="22"/>
        </w:rPr>
        <w:t xml:space="preserve">providing a volunteer with </w:t>
      </w:r>
      <w:r w:rsidR="00453B8B" w:rsidRPr="00E00247">
        <w:rPr>
          <w:sz w:val="22"/>
          <w:szCs w:val="22"/>
        </w:rPr>
        <w:t xml:space="preserve">the Board approved letter, placed on school letterhead </w:t>
      </w:r>
      <w:hyperlink r:id="rId16" w:history="1">
        <w:r w:rsidR="00453B8B" w:rsidRPr="0009288D">
          <w:rPr>
            <w:rStyle w:val="Hyperlink"/>
            <w:sz w:val="22"/>
            <w:szCs w:val="22"/>
          </w:rPr>
          <w:t>(Appendix E)</w:t>
        </w:r>
      </w:hyperlink>
      <w:r w:rsidR="00453B8B" w:rsidRPr="00E00247">
        <w:rPr>
          <w:sz w:val="22"/>
          <w:szCs w:val="22"/>
        </w:rPr>
        <w:t>,</w:t>
      </w:r>
      <w:r w:rsidR="00F96937" w:rsidRPr="00E00247">
        <w:rPr>
          <w:sz w:val="22"/>
          <w:szCs w:val="22"/>
        </w:rPr>
        <w:t xml:space="preserve"> </w:t>
      </w:r>
      <w:r w:rsidRPr="00E00247">
        <w:rPr>
          <w:sz w:val="22"/>
          <w:szCs w:val="22"/>
        </w:rPr>
        <w:t xml:space="preserve">to support the application of </w:t>
      </w:r>
      <w:r w:rsidR="00F96937" w:rsidRPr="00E00247">
        <w:rPr>
          <w:sz w:val="22"/>
          <w:szCs w:val="22"/>
        </w:rPr>
        <w:t>a</w:t>
      </w:r>
      <w:r w:rsidRPr="00E00247">
        <w:rPr>
          <w:sz w:val="22"/>
          <w:szCs w:val="22"/>
        </w:rPr>
        <w:t xml:space="preserve"> </w:t>
      </w:r>
      <w:r w:rsidR="00042496" w:rsidRPr="00E00247">
        <w:rPr>
          <w:sz w:val="22"/>
          <w:szCs w:val="22"/>
        </w:rPr>
        <w:t>Police Vulnerable Sector Check</w:t>
      </w:r>
    </w:p>
    <w:p w14:paraId="6BBD7F64" w14:textId="78D70A19" w:rsidR="00545768" w:rsidRPr="00E00247" w:rsidRDefault="00F96937" w:rsidP="00DD10F2">
      <w:pPr>
        <w:pStyle w:val="ListParagraph"/>
        <w:numPr>
          <w:ilvl w:val="0"/>
          <w:numId w:val="3"/>
        </w:numPr>
        <w:tabs>
          <w:tab w:val="left" w:pos="432"/>
          <w:tab w:val="left" w:pos="864"/>
          <w:tab w:val="left" w:pos="1296"/>
        </w:tabs>
        <w:spacing w:line="216" w:lineRule="auto"/>
        <w:jc w:val="both"/>
        <w:rPr>
          <w:sz w:val="22"/>
          <w:szCs w:val="22"/>
        </w:rPr>
      </w:pPr>
      <w:r w:rsidRPr="00E00247">
        <w:rPr>
          <w:sz w:val="22"/>
          <w:szCs w:val="22"/>
        </w:rPr>
        <w:t xml:space="preserve">reviewing and </w:t>
      </w:r>
      <w:r w:rsidR="00545768" w:rsidRPr="00E00247">
        <w:rPr>
          <w:sz w:val="22"/>
          <w:szCs w:val="22"/>
        </w:rPr>
        <w:t>approving volunteer applications</w:t>
      </w:r>
    </w:p>
    <w:p w14:paraId="441155DE" w14:textId="4F790756" w:rsidR="00CF3014" w:rsidRPr="00E00247" w:rsidRDefault="00F67819" w:rsidP="00F67819">
      <w:pPr>
        <w:pStyle w:val="ListParagraph"/>
        <w:numPr>
          <w:ilvl w:val="0"/>
          <w:numId w:val="3"/>
        </w:numPr>
        <w:tabs>
          <w:tab w:val="left" w:pos="432"/>
          <w:tab w:val="left" w:pos="864"/>
          <w:tab w:val="left" w:pos="1296"/>
        </w:tabs>
        <w:spacing w:line="216" w:lineRule="auto"/>
        <w:jc w:val="both"/>
        <w:rPr>
          <w:sz w:val="22"/>
          <w:szCs w:val="22"/>
        </w:rPr>
      </w:pPr>
      <w:r w:rsidRPr="00E00247">
        <w:rPr>
          <w:sz w:val="22"/>
          <w:szCs w:val="22"/>
        </w:rPr>
        <w:t>collect</w:t>
      </w:r>
      <w:r w:rsidR="003416B0" w:rsidRPr="00E00247">
        <w:rPr>
          <w:sz w:val="22"/>
          <w:szCs w:val="22"/>
        </w:rPr>
        <w:t>ing</w:t>
      </w:r>
      <w:r w:rsidR="004753FB" w:rsidRPr="00E00247">
        <w:rPr>
          <w:sz w:val="22"/>
          <w:szCs w:val="22"/>
        </w:rPr>
        <w:t xml:space="preserve"> </w:t>
      </w:r>
      <w:r w:rsidRPr="00E00247">
        <w:rPr>
          <w:sz w:val="22"/>
          <w:szCs w:val="22"/>
        </w:rPr>
        <w:t xml:space="preserve">and </w:t>
      </w:r>
      <w:r w:rsidR="008F6100" w:rsidRPr="00E00247">
        <w:rPr>
          <w:sz w:val="22"/>
          <w:szCs w:val="22"/>
        </w:rPr>
        <w:t>retaining</w:t>
      </w:r>
      <w:r w:rsidRPr="00E00247">
        <w:rPr>
          <w:sz w:val="22"/>
          <w:szCs w:val="22"/>
        </w:rPr>
        <w:t xml:space="preserve"> the required documentation</w:t>
      </w:r>
      <w:r w:rsidR="008F6100" w:rsidRPr="00E00247">
        <w:rPr>
          <w:sz w:val="22"/>
          <w:szCs w:val="22"/>
        </w:rPr>
        <w:t xml:space="preserve"> in a </w:t>
      </w:r>
      <w:r w:rsidR="00192D29" w:rsidRPr="00E00247">
        <w:rPr>
          <w:sz w:val="22"/>
          <w:szCs w:val="22"/>
        </w:rPr>
        <w:t xml:space="preserve">safe and </w:t>
      </w:r>
      <w:r w:rsidR="008F6100" w:rsidRPr="00E00247">
        <w:rPr>
          <w:sz w:val="22"/>
          <w:szCs w:val="22"/>
        </w:rPr>
        <w:t xml:space="preserve">secure location </w:t>
      </w:r>
      <w:r w:rsidR="00192D29" w:rsidRPr="00E00247">
        <w:rPr>
          <w:sz w:val="22"/>
          <w:szCs w:val="22"/>
        </w:rPr>
        <w:t xml:space="preserve">in the main office </w:t>
      </w:r>
      <w:r w:rsidR="008A3F14" w:rsidRPr="00E00247">
        <w:rPr>
          <w:sz w:val="22"/>
          <w:szCs w:val="22"/>
        </w:rPr>
        <w:t>of the</w:t>
      </w:r>
      <w:r w:rsidR="00192D29" w:rsidRPr="00E00247">
        <w:rPr>
          <w:sz w:val="22"/>
          <w:szCs w:val="22"/>
        </w:rPr>
        <w:t xml:space="preserve"> </w:t>
      </w:r>
      <w:r w:rsidRPr="00E00247">
        <w:rPr>
          <w:sz w:val="22"/>
          <w:szCs w:val="22"/>
        </w:rPr>
        <w:t xml:space="preserve">school </w:t>
      </w:r>
      <w:r w:rsidR="00DE10A7" w:rsidRPr="00E00247">
        <w:rPr>
          <w:sz w:val="22"/>
          <w:szCs w:val="22"/>
        </w:rPr>
        <w:t xml:space="preserve">for </w:t>
      </w:r>
      <w:r w:rsidR="00192D29" w:rsidRPr="00E00247">
        <w:rPr>
          <w:sz w:val="22"/>
          <w:szCs w:val="22"/>
        </w:rPr>
        <w:t xml:space="preserve">all </w:t>
      </w:r>
      <w:r w:rsidR="00485A7F" w:rsidRPr="00E00247">
        <w:rPr>
          <w:sz w:val="22"/>
          <w:szCs w:val="22"/>
        </w:rPr>
        <w:t>approved volunteers</w:t>
      </w:r>
      <w:r w:rsidR="00CF3014" w:rsidRPr="00E00247">
        <w:rPr>
          <w:sz w:val="22"/>
          <w:szCs w:val="22"/>
        </w:rPr>
        <w:t>:</w:t>
      </w:r>
    </w:p>
    <w:p w14:paraId="1F387161" w14:textId="00F4CEB0" w:rsidR="00CF3014" w:rsidRPr="00E00247" w:rsidRDefault="00F67819" w:rsidP="00CF3014">
      <w:pPr>
        <w:pStyle w:val="ListParagraph"/>
        <w:numPr>
          <w:ilvl w:val="1"/>
          <w:numId w:val="3"/>
        </w:numPr>
        <w:tabs>
          <w:tab w:val="left" w:pos="432"/>
          <w:tab w:val="left" w:pos="864"/>
          <w:tab w:val="left" w:pos="1296"/>
        </w:tabs>
        <w:spacing w:line="216" w:lineRule="auto"/>
        <w:jc w:val="both"/>
        <w:rPr>
          <w:sz w:val="22"/>
          <w:szCs w:val="22"/>
        </w:rPr>
      </w:pPr>
      <w:r w:rsidRPr="00E00247">
        <w:rPr>
          <w:sz w:val="22"/>
          <w:szCs w:val="22"/>
        </w:rPr>
        <w:t>Volunteer Application Form</w:t>
      </w:r>
    </w:p>
    <w:p w14:paraId="3D24E13D" w14:textId="3E4BE74A" w:rsidR="00CF3014" w:rsidRPr="00E00247" w:rsidRDefault="00CF3014" w:rsidP="00CF3014">
      <w:pPr>
        <w:pStyle w:val="ListParagraph"/>
        <w:numPr>
          <w:ilvl w:val="1"/>
          <w:numId w:val="3"/>
        </w:numPr>
        <w:tabs>
          <w:tab w:val="left" w:pos="432"/>
          <w:tab w:val="left" w:pos="864"/>
          <w:tab w:val="left" w:pos="1296"/>
        </w:tabs>
        <w:spacing w:line="216" w:lineRule="auto"/>
        <w:jc w:val="both"/>
        <w:rPr>
          <w:sz w:val="22"/>
          <w:szCs w:val="22"/>
        </w:rPr>
      </w:pPr>
      <w:r w:rsidRPr="00E00247">
        <w:rPr>
          <w:sz w:val="22"/>
          <w:szCs w:val="22"/>
        </w:rPr>
        <w:t>Volunteer-Authorization to Transport Students Form, if applicable</w:t>
      </w:r>
    </w:p>
    <w:p w14:paraId="08729A24" w14:textId="010859FD" w:rsidR="004753FB" w:rsidRPr="00E00247" w:rsidRDefault="004753FB" w:rsidP="00CF3014">
      <w:pPr>
        <w:pStyle w:val="ListParagraph"/>
        <w:numPr>
          <w:ilvl w:val="1"/>
          <w:numId w:val="3"/>
        </w:numPr>
        <w:tabs>
          <w:tab w:val="left" w:pos="432"/>
          <w:tab w:val="left" w:pos="864"/>
          <w:tab w:val="left" w:pos="1296"/>
        </w:tabs>
        <w:spacing w:line="216" w:lineRule="auto"/>
        <w:jc w:val="both"/>
        <w:rPr>
          <w:sz w:val="22"/>
          <w:szCs w:val="22"/>
        </w:rPr>
      </w:pPr>
      <w:r w:rsidRPr="00E00247">
        <w:rPr>
          <w:sz w:val="22"/>
          <w:szCs w:val="22"/>
        </w:rPr>
        <w:t xml:space="preserve">Original </w:t>
      </w:r>
      <w:r w:rsidR="00F67819" w:rsidRPr="00E00247">
        <w:rPr>
          <w:sz w:val="22"/>
          <w:szCs w:val="22"/>
        </w:rPr>
        <w:t xml:space="preserve">Police </w:t>
      </w:r>
      <w:r w:rsidR="00A33CD4" w:rsidRPr="00E00247">
        <w:rPr>
          <w:sz w:val="22"/>
          <w:szCs w:val="22"/>
        </w:rPr>
        <w:t xml:space="preserve">Vulnerable Sector </w:t>
      </w:r>
      <w:r w:rsidR="000C751B" w:rsidRPr="00E00247">
        <w:rPr>
          <w:sz w:val="22"/>
          <w:szCs w:val="22"/>
        </w:rPr>
        <w:t>Check</w:t>
      </w:r>
      <w:r w:rsidR="00506D3F" w:rsidRPr="00E00247">
        <w:rPr>
          <w:sz w:val="22"/>
          <w:szCs w:val="22"/>
        </w:rPr>
        <w:t>, every five years</w:t>
      </w:r>
    </w:p>
    <w:p w14:paraId="7C81E559" w14:textId="4B19C708" w:rsidR="00CF3014" w:rsidRPr="00E00247" w:rsidRDefault="00A33CD4" w:rsidP="00CF3014">
      <w:pPr>
        <w:pStyle w:val="ListParagraph"/>
        <w:numPr>
          <w:ilvl w:val="1"/>
          <w:numId w:val="3"/>
        </w:numPr>
        <w:tabs>
          <w:tab w:val="left" w:pos="432"/>
          <w:tab w:val="left" w:pos="864"/>
          <w:tab w:val="left" w:pos="1296"/>
        </w:tabs>
        <w:spacing w:line="216" w:lineRule="auto"/>
        <w:jc w:val="both"/>
        <w:rPr>
          <w:sz w:val="22"/>
          <w:szCs w:val="22"/>
        </w:rPr>
      </w:pPr>
      <w:r w:rsidRPr="00E00247">
        <w:rPr>
          <w:sz w:val="22"/>
          <w:szCs w:val="22"/>
        </w:rPr>
        <w:t xml:space="preserve">Volunteer </w:t>
      </w:r>
      <w:r w:rsidR="00F67819" w:rsidRPr="00E00247">
        <w:rPr>
          <w:sz w:val="22"/>
          <w:szCs w:val="22"/>
        </w:rPr>
        <w:t>Offence Declaration</w:t>
      </w:r>
      <w:r w:rsidR="005E4317">
        <w:rPr>
          <w:sz w:val="22"/>
          <w:szCs w:val="22"/>
        </w:rPr>
        <w:t>s</w:t>
      </w:r>
      <w:r w:rsidR="004753FB" w:rsidRPr="00E00247">
        <w:rPr>
          <w:sz w:val="22"/>
          <w:szCs w:val="22"/>
        </w:rPr>
        <w:t xml:space="preserve"> </w:t>
      </w:r>
      <w:r w:rsidR="005E4317">
        <w:rPr>
          <w:sz w:val="22"/>
          <w:szCs w:val="22"/>
        </w:rPr>
        <w:t>in</w:t>
      </w:r>
      <w:r w:rsidR="004753FB" w:rsidRPr="00E00247">
        <w:rPr>
          <w:sz w:val="22"/>
          <w:szCs w:val="22"/>
        </w:rPr>
        <w:t xml:space="preserve"> subsequent years</w:t>
      </w:r>
    </w:p>
    <w:p w14:paraId="41E4BD0A" w14:textId="77777777" w:rsidR="00CF3014" w:rsidRPr="00E00247" w:rsidRDefault="00B24E82" w:rsidP="00CF3014">
      <w:pPr>
        <w:pStyle w:val="ListParagraph"/>
        <w:numPr>
          <w:ilvl w:val="1"/>
          <w:numId w:val="3"/>
        </w:numPr>
        <w:tabs>
          <w:tab w:val="left" w:pos="432"/>
          <w:tab w:val="left" w:pos="864"/>
          <w:tab w:val="left" w:pos="1296"/>
        </w:tabs>
        <w:spacing w:line="216" w:lineRule="auto"/>
        <w:jc w:val="both"/>
        <w:rPr>
          <w:sz w:val="22"/>
          <w:szCs w:val="22"/>
        </w:rPr>
      </w:pPr>
      <w:r w:rsidRPr="00E00247">
        <w:rPr>
          <w:sz w:val="22"/>
          <w:szCs w:val="22"/>
        </w:rPr>
        <w:t>Integrated Accessibility Standards Regulation Certificate of Training, a</w:t>
      </w:r>
      <w:r w:rsidR="00F67819" w:rsidRPr="00E00247">
        <w:rPr>
          <w:sz w:val="22"/>
          <w:szCs w:val="22"/>
        </w:rPr>
        <w:t xml:space="preserve">nd </w:t>
      </w:r>
    </w:p>
    <w:p w14:paraId="53DAF092" w14:textId="752F0009" w:rsidR="00F67819" w:rsidRPr="00E00247" w:rsidRDefault="00F67819" w:rsidP="00CF3014">
      <w:pPr>
        <w:pStyle w:val="ListParagraph"/>
        <w:numPr>
          <w:ilvl w:val="1"/>
          <w:numId w:val="3"/>
        </w:numPr>
        <w:tabs>
          <w:tab w:val="left" w:pos="432"/>
          <w:tab w:val="left" w:pos="864"/>
          <w:tab w:val="left" w:pos="1296"/>
        </w:tabs>
        <w:spacing w:line="216" w:lineRule="auto"/>
        <w:jc w:val="both"/>
        <w:rPr>
          <w:sz w:val="22"/>
          <w:szCs w:val="22"/>
        </w:rPr>
      </w:pPr>
      <w:r w:rsidRPr="00E00247">
        <w:rPr>
          <w:sz w:val="22"/>
          <w:szCs w:val="22"/>
        </w:rPr>
        <w:t>Ontario Human Rights Commission</w:t>
      </w:r>
      <w:r w:rsidR="00B24E82" w:rsidRPr="00E00247">
        <w:rPr>
          <w:sz w:val="22"/>
          <w:szCs w:val="22"/>
        </w:rPr>
        <w:t xml:space="preserve"> Certificate of Completion</w:t>
      </w:r>
    </w:p>
    <w:p w14:paraId="6DA0DB99" w14:textId="7073A693" w:rsidR="00753072" w:rsidRPr="00E00247" w:rsidRDefault="00753072" w:rsidP="00F67819">
      <w:pPr>
        <w:pStyle w:val="ListParagraph"/>
        <w:numPr>
          <w:ilvl w:val="0"/>
          <w:numId w:val="3"/>
        </w:numPr>
        <w:tabs>
          <w:tab w:val="left" w:pos="432"/>
          <w:tab w:val="left" w:pos="864"/>
          <w:tab w:val="left" w:pos="1296"/>
        </w:tabs>
        <w:spacing w:line="216" w:lineRule="auto"/>
        <w:jc w:val="both"/>
        <w:rPr>
          <w:i/>
          <w:iCs/>
          <w:sz w:val="22"/>
          <w:szCs w:val="22"/>
        </w:rPr>
      </w:pPr>
      <w:r w:rsidRPr="00E00247">
        <w:rPr>
          <w:sz w:val="22"/>
          <w:szCs w:val="22"/>
        </w:rPr>
        <w:t xml:space="preserve">providing </w:t>
      </w:r>
      <w:r w:rsidR="00610CB7" w:rsidRPr="00E00247">
        <w:rPr>
          <w:sz w:val="22"/>
          <w:szCs w:val="22"/>
        </w:rPr>
        <w:t xml:space="preserve">information </w:t>
      </w:r>
      <w:r w:rsidR="009E588D" w:rsidRPr="00E00247">
        <w:rPr>
          <w:sz w:val="22"/>
          <w:szCs w:val="22"/>
        </w:rPr>
        <w:t>on</w:t>
      </w:r>
      <w:r w:rsidR="00610CB7" w:rsidRPr="00E00247">
        <w:rPr>
          <w:sz w:val="22"/>
          <w:szCs w:val="22"/>
        </w:rPr>
        <w:t xml:space="preserve"> update</w:t>
      </w:r>
      <w:r w:rsidR="009E588D" w:rsidRPr="00E00247">
        <w:rPr>
          <w:sz w:val="22"/>
          <w:szCs w:val="22"/>
        </w:rPr>
        <w:t>d</w:t>
      </w:r>
      <w:r w:rsidR="00610CB7" w:rsidRPr="00E00247">
        <w:rPr>
          <w:sz w:val="22"/>
          <w:szCs w:val="22"/>
        </w:rPr>
        <w:t xml:space="preserve"> AODA </w:t>
      </w:r>
      <w:r w:rsidRPr="00E00247">
        <w:rPr>
          <w:sz w:val="22"/>
          <w:szCs w:val="22"/>
        </w:rPr>
        <w:t>training as required</w:t>
      </w:r>
    </w:p>
    <w:p w14:paraId="7A8CF97C" w14:textId="4018FF90" w:rsidR="001E6FE0" w:rsidRPr="00E00247" w:rsidRDefault="001E6FE0" w:rsidP="00DD10F2">
      <w:pPr>
        <w:pStyle w:val="ListParagraph"/>
        <w:numPr>
          <w:ilvl w:val="0"/>
          <w:numId w:val="3"/>
        </w:numPr>
        <w:tabs>
          <w:tab w:val="left" w:pos="432"/>
          <w:tab w:val="left" w:pos="864"/>
          <w:tab w:val="left" w:pos="1296"/>
        </w:tabs>
        <w:spacing w:line="216" w:lineRule="auto"/>
        <w:jc w:val="both"/>
        <w:rPr>
          <w:sz w:val="22"/>
          <w:szCs w:val="22"/>
        </w:rPr>
      </w:pPr>
      <w:r w:rsidRPr="00E00247">
        <w:rPr>
          <w:sz w:val="22"/>
          <w:szCs w:val="22"/>
        </w:rPr>
        <w:t>recogni</w:t>
      </w:r>
      <w:r w:rsidR="00753072" w:rsidRPr="00E00247">
        <w:rPr>
          <w:sz w:val="22"/>
          <w:szCs w:val="22"/>
        </w:rPr>
        <w:t xml:space="preserve">zing </w:t>
      </w:r>
      <w:r w:rsidRPr="00E00247">
        <w:rPr>
          <w:sz w:val="22"/>
          <w:szCs w:val="22"/>
        </w:rPr>
        <w:t>volunteers</w:t>
      </w:r>
      <w:r w:rsidR="00610CB7" w:rsidRPr="00E00247">
        <w:rPr>
          <w:sz w:val="22"/>
          <w:szCs w:val="22"/>
        </w:rPr>
        <w:t xml:space="preserve"> on an annual basis</w:t>
      </w:r>
      <w:r w:rsidRPr="00E00247">
        <w:rPr>
          <w:sz w:val="22"/>
          <w:szCs w:val="22"/>
        </w:rPr>
        <w:t xml:space="preserve"> </w:t>
      </w:r>
    </w:p>
    <w:p w14:paraId="0D4C04A2" w14:textId="77777777" w:rsidR="00145C1C" w:rsidRDefault="00145C1C" w:rsidP="008E2D59">
      <w:pPr>
        <w:tabs>
          <w:tab w:val="left" w:pos="432"/>
          <w:tab w:val="left" w:pos="864"/>
          <w:tab w:val="left" w:pos="1296"/>
        </w:tabs>
        <w:spacing w:line="216" w:lineRule="auto"/>
        <w:jc w:val="both"/>
        <w:rPr>
          <w:rFonts w:ascii="Times New Roman" w:hAnsi="Times New Roman" w:cs="Times New Roman"/>
          <w:strike/>
          <w:sz w:val="22"/>
          <w:szCs w:val="22"/>
          <w:lang w:val="en-CA"/>
        </w:rPr>
      </w:pPr>
    </w:p>
    <w:p w14:paraId="385A749F" w14:textId="6CE69FDB" w:rsidR="00145C1C" w:rsidRPr="00086BCF" w:rsidRDefault="00145C1C" w:rsidP="00145C1C">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bookmarkStart w:id="1" w:name="_Hlk220052357"/>
      <w:r w:rsidRPr="00086BCF">
        <w:rPr>
          <w:rFonts w:ascii="Times New Roman" w:hAnsi="Times New Roman" w:cs="Times New Roman"/>
          <w:b/>
          <w:color w:val="FFFFFF" w:themeColor="background1"/>
          <w:sz w:val="22"/>
          <w:szCs w:val="22"/>
        </w:rPr>
        <w:t xml:space="preserve">VOLUNTEER </w:t>
      </w:r>
      <w:r w:rsidRPr="00CD32EA">
        <w:rPr>
          <w:rFonts w:ascii="Times New Roman" w:hAnsi="Times New Roman" w:cs="Times New Roman"/>
          <w:b/>
          <w:color w:val="FFFFFF" w:themeColor="background1"/>
          <w:sz w:val="22"/>
          <w:szCs w:val="22"/>
        </w:rPr>
        <w:t>RESPONSIBILITIES</w:t>
      </w:r>
    </w:p>
    <w:bookmarkEnd w:id="1"/>
    <w:p w14:paraId="0138D354" w14:textId="77777777" w:rsidR="00145C1C" w:rsidRDefault="00145C1C" w:rsidP="008E2D59">
      <w:pPr>
        <w:tabs>
          <w:tab w:val="left" w:pos="432"/>
          <w:tab w:val="left" w:pos="864"/>
          <w:tab w:val="left" w:pos="1296"/>
        </w:tabs>
        <w:spacing w:line="216" w:lineRule="auto"/>
        <w:jc w:val="both"/>
        <w:rPr>
          <w:rFonts w:ascii="Times New Roman" w:hAnsi="Times New Roman" w:cs="Times New Roman"/>
          <w:strike/>
          <w:sz w:val="22"/>
          <w:szCs w:val="22"/>
          <w:lang w:val="en-CA"/>
        </w:rPr>
      </w:pPr>
    </w:p>
    <w:p w14:paraId="7C0FEFA4" w14:textId="77777777" w:rsidR="00145C1C" w:rsidRPr="00086BCF" w:rsidRDefault="00145C1C" w:rsidP="008E2D59">
      <w:pPr>
        <w:tabs>
          <w:tab w:val="left" w:pos="432"/>
          <w:tab w:val="left" w:pos="864"/>
          <w:tab w:val="left" w:pos="1296"/>
        </w:tabs>
        <w:spacing w:line="216" w:lineRule="auto"/>
        <w:jc w:val="both"/>
        <w:rPr>
          <w:rFonts w:ascii="Times New Roman" w:hAnsi="Times New Roman" w:cs="Times New Roman"/>
          <w:sz w:val="22"/>
          <w:szCs w:val="22"/>
          <w:lang w:val="en-CA"/>
        </w:rPr>
      </w:pPr>
      <w:r w:rsidRPr="00086BCF">
        <w:rPr>
          <w:rFonts w:ascii="Times New Roman" w:hAnsi="Times New Roman" w:cs="Times New Roman"/>
          <w:sz w:val="22"/>
          <w:szCs w:val="22"/>
          <w:lang w:val="en-CA"/>
        </w:rPr>
        <w:t xml:space="preserve">Volunteers </w:t>
      </w:r>
      <w:r w:rsidRPr="00CD32EA">
        <w:rPr>
          <w:rFonts w:ascii="Times New Roman" w:hAnsi="Times New Roman" w:cs="Times New Roman"/>
          <w:sz w:val="22"/>
          <w:szCs w:val="22"/>
          <w:lang w:val="en-CA"/>
        </w:rPr>
        <w:t>in Niagara Catholic schools</w:t>
      </w:r>
      <w:r w:rsidRPr="00086BCF">
        <w:rPr>
          <w:rFonts w:ascii="Times New Roman" w:hAnsi="Times New Roman" w:cs="Times New Roman"/>
          <w:sz w:val="22"/>
          <w:szCs w:val="22"/>
          <w:lang w:val="en-CA"/>
        </w:rPr>
        <w:t xml:space="preserve"> must: </w:t>
      </w:r>
    </w:p>
    <w:p w14:paraId="2E71FD19" w14:textId="32109E42" w:rsidR="00145C1C" w:rsidRPr="00E00247" w:rsidRDefault="00145C1C" w:rsidP="00DD10F2">
      <w:pPr>
        <w:pStyle w:val="ListParagraph"/>
        <w:numPr>
          <w:ilvl w:val="0"/>
          <w:numId w:val="5"/>
        </w:numPr>
        <w:tabs>
          <w:tab w:val="left" w:pos="432"/>
          <w:tab w:val="left" w:pos="864"/>
          <w:tab w:val="left" w:pos="1296"/>
        </w:tabs>
        <w:spacing w:line="216" w:lineRule="auto"/>
        <w:jc w:val="both"/>
        <w:rPr>
          <w:sz w:val="22"/>
          <w:szCs w:val="22"/>
        </w:rPr>
      </w:pPr>
      <w:r w:rsidRPr="00E00247">
        <w:rPr>
          <w:sz w:val="22"/>
          <w:szCs w:val="22"/>
        </w:rPr>
        <w:t>sign in/out at the school’s main office</w:t>
      </w:r>
    </w:p>
    <w:p w14:paraId="66076B37" w14:textId="4648CFB3" w:rsidR="00145C1C" w:rsidRPr="00E00247" w:rsidRDefault="00145C1C" w:rsidP="00DD10F2">
      <w:pPr>
        <w:pStyle w:val="ListParagraph"/>
        <w:numPr>
          <w:ilvl w:val="0"/>
          <w:numId w:val="5"/>
        </w:numPr>
        <w:tabs>
          <w:tab w:val="left" w:pos="432"/>
          <w:tab w:val="left" w:pos="864"/>
          <w:tab w:val="left" w:pos="1296"/>
        </w:tabs>
        <w:spacing w:line="216" w:lineRule="auto"/>
        <w:jc w:val="both"/>
        <w:rPr>
          <w:strike/>
          <w:sz w:val="22"/>
          <w:szCs w:val="22"/>
        </w:rPr>
      </w:pPr>
      <w:r w:rsidRPr="00E00247">
        <w:rPr>
          <w:sz w:val="22"/>
          <w:szCs w:val="22"/>
        </w:rPr>
        <w:t xml:space="preserve">wear the </w:t>
      </w:r>
      <w:r w:rsidR="00753072" w:rsidRPr="00E00247">
        <w:rPr>
          <w:sz w:val="22"/>
          <w:szCs w:val="22"/>
        </w:rPr>
        <w:t>v</w:t>
      </w:r>
      <w:r w:rsidRPr="00E00247">
        <w:rPr>
          <w:sz w:val="22"/>
          <w:szCs w:val="22"/>
        </w:rPr>
        <w:t>olunteer identification</w:t>
      </w:r>
      <w:r w:rsidR="00D90516">
        <w:rPr>
          <w:sz w:val="22"/>
          <w:szCs w:val="22"/>
        </w:rPr>
        <w:t>,</w:t>
      </w:r>
      <w:r w:rsidRPr="00E00247">
        <w:rPr>
          <w:sz w:val="22"/>
          <w:szCs w:val="22"/>
        </w:rPr>
        <w:t xml:space="preserve"> as required by the school </w:t>
      </w:r>
    </w:p>
    <w:p w14:paraId="00AC094A" w14:textId="4BDD1A87" w:rsidR="00632583" w:rsidRPr="00E00247" w:rsidRDefault="00632583" w:rsidP="00DD10F2">
      <w:pPr>
        <w:pStyle w:val="ListParagraph"/>
        <w:numPr>
          <w:ilvl w:val="0"/>
          <w:numId w:val="5"/>
        </w:numPr>
        <w:tabs>
          <w:tab w:val="left" w:pos="432"/>
          <w:tab w:val="left" w:pos="864"/>
          <w:tab w:val="left" w:pos="1296"/>
        </w:tabs>
        <w:spacing w:line="216" w:lineRule="auto"/>
        <w:jc w:val="both"/>
        <w:rPr>
          <w:strike/>
          <w:sz w:val="22"/>
          <w:szCs w:val="22"/>
        </w:rPr>
      </w:pPr>
      <w:r w:rsidRPr="00E00247">
        <w:rPr>
          <w:sz w:val="22"/>
          <w:szCs w:val="22"/>
        </w:rPr>
        <w:t>assist under the supervision and direction of the school principal and staff</w:t>
      </w:r>
    </w:p>
    <w:p w14:paraId="023817E3" w14:textId="5779FF31" w:rsidR="00753072" w:rsidRPr="00E00247" w:rsidRDefault="00145C1C" w:rsidP="00DD10F2">
      <w:pPr>
        <w:pStyle w:val="ListParagraph"/>
        <w:numPr>
          <w:ilvl w:val="0"/>
          <w:numId w:val="5"/>
        </w:numPr>
        <w:tabs>
          <w:tab w:val="left" w:pos="432"/>
          <w:tab w:val="left" w:pos="864"/>
          <w:tab w:val="left" w:pos="1296"/>
        </w:tabs>
        <w:spacing w:line="216" w:lineRule="auto"/>
        <w:jc w:val="both"/>
        <w:rPr>
          <w:strike/>
          <w:sz w:val="22"/>
          <w:szCs w:val="22"/>
        </w:rPr>
      </w:pPr>
      <w:bookmarkStart w:id="2" w:name="_Hlk219895260"/>
      <w:r w:rsidRPr="00E00247">
        <w:rPr>
          <w:sz w:val="22"/>
          <w:szCs w:val="22"/>
        </w:rPr>
        <w:t xml:space="preserve">seek assistance </w:t>
      </w:r>
      <w:r w:rsidR="008A26B6" w:rsidRPr="00E00247">
        <w:rPr>
          <w:sz w:val="22"/>
          <w:szCs w:val="22"/>
        </w:rPr>
        <w:t>from staff and/or the school principal,</w:t>
      </w:r>
      <w:r w:rsidR="00753072" w:rsidRPr="00E00247">
        <w:rPr>
          <w:sz w:val="22"/>
          <w:szCs w:val="22"/>
        </w:rPr>
        <w:t xml:space="preserve"> when faced with any challenge while acting as a volunteer </w:t>
      </w:r>
      <w:bookmarkEnd w:id="2"/>
    </w:p>
    <w:p w14:paraId="45A91398" w14:textId="7C93134C" w:rsidR="008A26B6" w:rsidRPr="00E00247" w:rsidRDefault="00610CB7" w:rsidP="005E4317">
      <w:pPr>
        <w:pStyle w:val="ListParagraph"/>
        <w:numPr>
          <w:ilvl w:val="0"/>
          <w:numId w:val="5"/>
        </w:numPr>
        <w:tabs>
          <w:tab w:val="left" w:pos="432"/>
          <w:tab w:val="left" w:pos="864"/>
          <w:tab w:val="left" w:pos="1296"/>
        </w:tabs>
        <w:spacing w:line="216" w:lineRule="auto"/>
        <w:rPr>
          <w:strike/>
          <w:sz w:val="22"/>
          <w:szCs w:val="22"/>
        </w:rPr>
      </w:pPr>
      <w:r w:rsidRPr="00E00247">
        <w:rPr>
          <w:sz w:val="22"/>
          <w:szCs w:val="22"/>
        </w:rPr>
        <w:t>acknowledge</w:t>
      </w:r>
      <w:r w:rsidR="005E4317">
        <w:rPr>
          <w:sz w:val="22"/>
          <w:szCs w:val="22"/>
        </w:rPr>
        <w:t xml:space="preserve"> </w:t>
      </w:r>
      <w:r w:rsidR="00753072" w:rsidRPr="00E00247">
        <w:rPr>
          <w:sz w:val="22"/>
          <w:szCs w:val="22"/>
        </w:rPr>
        <w:t>that s</w:t>
      </w:r>
      <w:r w:rsidR="008A26B6" w:rsidRPr="00E00247">
        <w:rPr>
          <w:sz w:val="22"/>
          <w:szCs w:val="22"/>
        </w:rPr>
        <w:t>tudent discipline is the sole responsibility of the classroom teacher and administration</w:t>
      </w:r>
    </w:p>
    <w:p w14:paraId="0261764E" w14:textId="31584AF6" w:rsidR="00145C1C" w:rsidRPr="00E00247" w:rsidRDefault="008A26B6" w:rsidP="005E4317">
      <w:pPr>
        <w:pStyle w:val="ListParagraph"/>
        <w:numPr>
          <w:ilvl w:val="0"/>
          <w:numId w:val="5"/>
        </w:numPr>
        <w:tabs>
          <w:tab w:val="left" w:pos="432"/>
          <w:tab w:val="left" w:pos="864"/>
          <w:tab w:val="left" w:pos="1296"/>
        </w:tabs>
        <w:spacing w:line="216" w:lineRule="auto"/>
        <w:rPr>
          <w:rStyle w:val="Hyperlink"/>
          <w:strike/>
          <w:color w:val="auto"/>
          <w:sz w:val="22"/>
          <w:szCs w:val="22"/>
          <w:u w:val="none"/>
        </w:rPr>
      </w:pPr>
      <w:r w:rsidRPr="00E00247">
        <w:rPr>
          <w:sz w:val="22"/>
          <w:szCs w:val="22"/>
        </w:rPr>
        <w:t xml:space="preserve">respect the confidentiality of all staff, students and parents/guardians and abide by the confidentiality statement </w:t>
      </w:r>
      <w:r w:rsidR="00B46DC8" w:rsidRPr="00E00247">
        <w:rPr>
          <w:sz w:val="22"/>
          <w:szCs w:val="22"/>
        </w:rPr>
        <w:t xml:space="preserve">in </w:t>
      </w:r>
      <w:r w:rsidRPr="00E00247">
        <w:rPr>
          <w:sz w:val="22"/>
          <w:szCs w:val="22"/>
        </w:rPr>
        <w:t xml:space="preserve">the </w:t>
      </w:r>
      <w:hyperlink r:id="rId17" w:history="1">
        <w:r w:rsidRPr="002F0CED">
          <w:rPr>
            <w:rStyle w:val="Hyperlink"/>
            <w:bCs/>
            <w:iCs/>
            <w:sz w:val="22"/>
            <w:szCs w:val="22"/>
          </w:rPr>
          <w:t>Volunteer Application Form</w:t>
        </w:r>
        <w:r w:rsidR="00B0555D" w:rsidRPr="002F0CED">
          <w:rPr>
            <w:rStyle w:val="Hyperlink"/>
            <w:bCs/>
            <w:iCs/>
            <w:sz w:val="22"/>
            <w:szCs w:val="22"/>
          </w:rPr>
          <w:t xml:space="preserve"> (Appendix A)</w:t>
        </w:r>
      </w:hyperlink>
    </w:p>
    <w:p w14:paraId="3BD4C82F" w14:textId="23409F0D" w:rsidR="007F6C17" w:rsidRPr="00E00247" w:rsidRDefault="00C05601" w:rsidP="00DD10F2">
      <w:pPr>
        <w:pStyle w:val="ListParagraph"/>
        <w:numPr>
          <w:ilvl w:val="0"/>
          <w:numId w:val="5"/>
        </w:numPr>
        <w:tabs>
          <w:tab w:val="left" w:pos="432"/>
          <w:tab w:val="left" w:pos="864"/>
          <w:tab w:val="left" w:pos="1296"/>
        </w:tabs>
        <w:spacing w:line="216" w:lineRule="auto"/>
        <w:jc w:val="both"/>
        <w:rPr>
          <w:strike/>
          <w:sz w:val="22"/>
          <w:szCs w:val="22"/>
        </w:rPr>
      </w:pPr>
      <w:r w:rsidRPr="00E00247">
        <w:rPr>
          <w:sz w:val="22"/>
          <w:szCs w:val="22"/>
        </w:rPr>
        <w:lastRenderedPageBreak/>
        <w:t xml:space="preserve">immediately report Criminal Code charges or convictions to the principal and obtain a new required Police </w:t>
      </w:r>
      <w:r w:rsidR="00A33CD4" w:rsidRPr="00E00247">
        <w:rPr>
          <w:sz w:val="22"/>
          <w:szCs w:val="22"/>
        </w:rPr>
        <w:t xml:space="preserve">Vulnerable Sector </w:t>
      </w:r>
      <w:r w:rsidRPr="00E00247">
        <w:rPr>
          <w:sz w:val="22"/>
          <w:szCs w:val="22"/>
        </w:rPr>
        <w:t>Check if charged with an offence</w:t>
      </w:r>
    </w:p>
    <w:p w14:paraId="700437C5" w14:textId="79A89909" w:rsidR="00145C1C" w:rsidRDefault="00145C1C" w:rsidP="008E2D59">
      <w:pPr>
        <w:tabs>
          <w:tab w:val="left" w:pos="432"/>
          <w:tab w:val="left" w:pos="864"/>
          <w:tab w:val="left" w:pos="1296"/>
        </w:tabs>
        <w:spacing w:line="216" w:lineRule="auto"/>
        <w:jc w:val="both"/>
        <w:rPr>
          <w:rFonts w:ascii="Times New Roman" w:hAnsi="Times New Roman" w:cs="Times New Roman"/>
          <w:strike/>
          <w:sz w:val="22"/>
          <w:szCs w:val="22"/>
          <w:lang w:val="en-CA"/>
        </w:rPr>
      </w:pPr>
    </w:p>
    <w:p w14:paraId="14AD8AEF" w14:textId="7E172A44" w:rsidR="003E4D7D" w:rsidRPr="00086BCF" w:rsidRDefault="003E4D7D" w:rsidP="003E4D7D">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r w:rsidRPr="00086BCF">
        <w:rPr>
          <w:rFonts w:ascii="Times New Roman" w:hAnsi="Times New Roman" w:cs="Times New Roman"/>
          <w:b/>
          <w:color w:val="FFFFFF" w:themeColor="background1"/>
          <w:sz w:val="22"/>
          <w:szCs w:val="22"/>
        </w:rPr>
        <w:t xml:space="preserve">VOLUNTEER </w:t>
      </w:r>
      <w:r>
        <w:rPr>
          <w:rFonts w:ascii="Times New Roman" w:hAnsi="Times New Roman" w:cs="Times New Roman"/>
          <w:b/>
          <w:color w:val="FFFFFF" w:themeColor="background1"/>
          <w:sz w:val="22"/>
          <w:szCs w:val="22"/>
        </w:rPr>
        <w:t>DRIVERS</w:t>
      </w:r>
    </w:p>
    <w:p w14:paraId="0F69450B" w14:textId="58A5CA7D" w:rsidR="003E4D7D" w:rsidRDefault="003E4D7D" w:rsidP="008E2D59">
      <w:pPr>
        <w:tabs>
          <w:tab w:val="left" w:pos="432"/>
          <w:tab w:val="left" w:pos="864"/>
          <w:tab w:val="left" w:pos="1296"/>
        </w:tabs>
        <w:spacing w:line="216" w:lineRule="auto"/>
        <w:jc w:val="both"/>
        <w:rPr>
          <w:rFonts w:ascii="Times New Roman" w:hAnsi="Times New Roman" w:cs="Times New Roman"/>
          <w:strike/>
          <w:sz w:val="22"/>
          <w:szCs w:val="22"/>
          <w:lang w:val="en-CA"/>
        </w:rPr>
      </w:pPr>
    </w:p>
    <w:p w14:paraId="58551E7C" w14:textId="2A1E5EC2" w:rsidR="003E4D7D" w:rsidRPr="00E00247" w:rsidRDefault="003E4D7D" w:rsidP="003E4D7D">
      <w:pPr>
        <w:spacing w:line="216" w:lineRule="auto"/>
        <w:jc w:val="both"/>
        <w:rPr>
          <w:rFonts w:ascii="Times New Roman" w:hAnsi="Times New Roman" w:cs="Times New Roman"/>
          <w:sz w:val="22"/>
          <w:szCs w:val="22"/>
        </w:rPr>
      </w:pPr>
      <w:r w:rsidRPr="00E00247">
        <w:rPr>
          <w:rFonts w:ascii="Times New Roman" w:hAnsi="Times New Roman" w:cs="Times New Roman"/>
          <w:sz w:val="22"/>
          <w:szCs w:val="22"/>
        </w:rPr>
        <w:t xml:space="preserve">In addition, the following </w:t>
      </w:r>
      <w:r w:rsidR="006407BE" w:rsidRPr="00E00247">
        <w:rPr>
          <w:rFonts w:ascii="Times New Roman" w:hAnsi="Times New Roman" w:cs="Times New Roman"/>
          <w:sz w:val="22"/>
          <w:szCs w:val="22"/>
        </w:rPr>
        <w:t xml:space="preserve">will </w:t>
      </w:r>
      <w:r w:rsidRPr="00E00247">
        <w:rPr>
          <w:rFonts w:ascii="Times New Roman" w:hAnsi="Times New Roman" w:cs="Times New Roman"/>
          <w:sz w:val="22"/>
          <w:szCs w:val="22"/>
        </w:rPr>
        <w:t xml:space="preserve">apply to all volunteer drivers, including employees of the Board. </w:t>
      </w:r>
    </w:p>
    <w:p w14:paraId="547F68D1" w14:textId="77777777" w:rsidR="003E4D7D" w:rsidRPr="003E4D7D" w:rsidRDefault="003E4D7D" w:rsidP="003E4D7D">
      <w:pPr>
        <w:spacing w:line="216" w:lineRule="auto"/>
        <w:jc w:val="both"/>
        <w:rPr>
          <w:rFonts w:ascii="Times New Roman" w:hAnsi="Times New Roman" w:cs="Times New Roman"/>
          <w:strike/>
          <w:sz w:val="22"/>
          <w:szCs w:val="22"/>
        </w:rPr>
      </w:pPr>
    </w:p>
    <w:p w14:paraId="36E4F7BD" w14:textId="77777777" w:rsidR="003E4D7D" w:rsidRPr="003E4D7D" w:rsidRDefault="003E4D7D" w:rsidP="00E00247">
      <w:pPr>
        <w:spacing w:line="216" w:lineRule="auto"/>
        <w:jc w:val="both"/>
        <w:rPr>
          <w:rFonts w:ascii="Times New Roman" w:hAnsi="Times New Roman" w:cs="Times New Roman"/>
          <w:sz w:val="22"/>
          <w:szCs w:val="22"/>
        </w:rPr>
      </w:pPr>
      <w:r w:rsidRPr="003E4D7D">
        <w:rPr>
          <w:rFonts w:ascii="Times New Roman" w:hAnsi="Times New Roman" w:cs="Times New Roman"/>
          <w:sz w:val="22"/>
          <w:szCs w:val="22"/>
        </w:rPr>
        <w:t>A volunteer driver</w:t>
      </w:r>
      <w:r w:rsidRPr="003E4D7D">
        <w:rPr>
          <w:rFonts w:ascii="Times New Roman" w:hAnsi="Times New Roman" w:cs="Times New Roman"/>
          <w:strike/>
          <w:sz w:val="22"/>
          <w:szCs w:val="22"/>
        </w:rPr>
        <w:t xml:space="preserve"> </w:t>
      </w:r>
      <w:r w:rsidRPr="003E4D7D">
        <w:rPr>
          <w:rFonts w:ascii="Times New Roman" w:hAnsi="Times New Roman" w:cs="Times New Roman"/>
          <w:sz w:val="22"/>
          <w:szCs w:val="22"/>
        </w:rPr>
        <w:t>must:</w:t>
      </w:r>
    </w:p>
    <w:p w14:paraId="0900D106" w14:textId="29383B06" w:rsidR="003E4D7D" w:rsidRPr="00E00247" w:rsidRDefault="003E4D7D" w:rsidP="00E00247">
      <w:pPr>
        <w:pStyle w:val="ListParagraph"/>
        <w:numPr>
          <w:ilvl w:val="0"/>
          <w:numId w:val="10"/>
        </w:numPr>
        <w:spacing w:line="216" w:lineRule="auto"/>
        <w:jc w:val="both"/>
        <w:rPr>
          <w:sz w:val="22"/>
          <w:szCs w:val="22"/>
        </w:rPr>
      </w:pPr>
      <w:r w:rsidRPr="00E00247">
        <w:rPr>
          <w:sz w:val="22"/>
          <w:szCs w:val="22"/>
        </w:rPr>
        <w:t>be 25 years of age or older (an exception may apply to a Board employee as approved by the principal/supervisor</w:t>
      </w:r>
      <w:r w:rsidR="00AF327D" w:rsidRPr="00E00247">
        <w:rPr>
          <w:sz w:val="22"/>
          <w:szCs w:val="22"/>
        </w:rPr>
        <w:t>)</w:t>
      </w:r>
    </w:p>
    <w:p w14:paraId="7F5F91F7" w14:textId="77777777" w:rsidR="003E4D7D" w:rsidRPr="00E00247" w:rsidRDefault="003E4D7D" w:rsidP="003E4D7D">
      <w:pPr>
        <w:pStyle w:val="ListParagraph"/>
        <w:numPr>
          <w:ilvl w:val="0"/>
          <w:numId w:val="10"/>
        </w:numPr>
        <w:spacing w:line="216" w:lineRule="auto"/>
        <w:jc w:val="both"/>
        <w:rPr>
          <w:sz w:val="22"/>
          <w:szCs w:val="22"/>
        </w:rPr>
      </w:pPr>
      <w:r w:rsidRPr="00E00247">
        <w:rPr>
          <w:sz w:val="22"/>
          <w:szCs w:val="22"/>
        </w:rPr>
        <w:t>hold a valid Ontario Class G License</w:t>
      </w:r>
    </w:p>
    <w:p w14:paraId="106FB92E" w14:textId="77777777" w:rsidR="003E4D7D" w:rsidRPr="003E4D7D" w:rsidRDefault="003E4D7D" w:rsidP="003E4D7D">
      <w:pPr>
        <w:pStyle w:val="ListParagraph"/>
        <w:numPr>
          <w:ilvl w:val="0"/>
          <w:numId w:val="10"/>
        </w:numPr>
        <w:spacing w:line="216" w:lineRule="auto"/>
        <w:jc w:val="both"/>
        <w:rPr>
          <w:sz w:val="22"/>
          <w:szCs w:val="22"/>
        </w:rPr>
      </w:pPr>
      <w:bookmarkStart w:id="3" w:name="_Hlk215054887"/>
      <w:r w:rsidRPr="003E4D7D">
        <w:rPr>
          <w:sz w:val="22"/>
          <w:szCs w:val="22"/>
        </w:rPr>
        <w:t>hold third-party automobile insurance in Ontario with a minimum of $1,000.000 liability coverage</w:t>
      </w:r>
      <w:bookmarkEnd w:id="3"/>
      <w:r w:rsidRPr="003E4D7D">
        <w:rPr>
          <w:sz w:val="22"/>
          <w:szCs w:val="22"/>
        </w:rPr>
        <w:t>,</w:t>
      </w:r>
    </w:p>
    <w:p w14:paraId="291FC459" w14:textId="77777777" w:rsidR="003E4D7D" w:rsidRPr="003E4D7D" w:rsidRDefault="003E4D7D" w:rsidP="003E4D7D">
      <w:pPr>
        <w:pStyle w:val="ListParagraph"/>
        <w:spacing w:line="216" w:lineRule="auto"/>
        <w:jc w:val="both"/>
        <w:rPr>
          <w:sz w:val="22"/>
          <w:szCs w:val="22"/>
        </w:rPr>
      </w:pPr>
      <w:r w:rsidRPr="003E4D7D">
        <w:rPr>
          <w:sz w:val="22"/>
          <w:szCs w:val="22"/>
        </w:rPr>
        <w:t>meeting the Board's requirement for non-owned auto insurance coverage</w:t>
      </w:r>
    </w:p>
    <w:p w14:paraId="0239C505" w14:textId="6BE6238C" w:rsidR="003E4D7D" w:rsidRPr="003E4D7D" w:rsidRDefault="003E4D7D" w:rsidP="003E4D7D">
      <w:pPr>
        <w:pStyle w:val="ListParagraph"/>
        <w:numPr>
          <w:ilvl w:val="0"/>
          <w:numId w:val="9"/>
        </w:numPr>
        <w:spacing w:after="120" w:line="216" w:lineRule="auto"/>
        <w:jc w:val="both"/>
        <w:rPr>
          <w:sz w:val="22"/>
          <w:szCs w:val="22"/>
        </w:rPr>
      </w:pPr>
      <w:r w:rsidRPr="003E4D7D">
        <w:rPr>
          <w:sz w:val="22"/>
          <w:szCs w:val="22"/>
        </w:rPr>
        <w:t>confirm a passenger list with the teacher-in-charge/supervisor. A copy of the list must be provided to the main office prior to departure. A second list will be kept by the teacher-in-charge/supervisor</w:t>
      </w:r>
    </w:p>
    <w:p w14:paraId="7D47FCCC" w14:textId="25A83BF6" w:rsidR="003E4D7D" w:rsidRPr="003E4D7D" w:rsidRDefault="003E4D7D" w:rsidP="003E4D7D">
      <w:pPr>
        <w:pStyle w:val="ListParagraph"/>
        <w:numPr>
          <w:ilvl w:val="0"/>
          <w:numId w:val="9"/>
        </w:numPr>
        <w:spacing w:after="120" w:line="216" w:lineRule="auto"/>
        <w:jc w:val="both"/>
        <w:rPr>
          <w:sz w:val="22"/>
          <w:szCs w:val="22"/>
        </w:rPr>
      </w:pPr>
      <w:r w:rsidRPr="003E4D7D">
        <w:rPr>
          <w:sz w:val="22"/>
          <w:szCs w:val="22"/>
        </w:rPr>
        <w:t>ensure that each passenger in the vehicle has a working seatbelt</w:t>
      </w:r>
    </w:p>
    <w:p w14:paraId="4DBA0FDA" w14:textId="11B8717B" w:rsidR="003E4D7D" w:rsidRPr="003E4D7D" w:rsidRDefault="003E4D7D" w:rsidP="003E4D7D">
      <w:pPr>
        <w:pStyle w:val="ListParagraph"/>
        <w:numPr>
          <w:ilvl w:val="0"/>
          <w:numId w:val="9"/>
        </w:numPr>
        <w:spacing w:after="120" w:line="216" w:lineRule="auto"/>
        <w:jc w:val="both"/>
        <w:rPr>
          <w:sz w:val="22"/>
          <w:szCs w:val="22"/>
        </w:rPr>
      </w:pPr>
      <w:r w:rsidRPr="003E4D7D">
        <w:rPr>
          <w:sz w:val="22"/>
          <w:szCs w:val="22"/>
        </w:rPr>
        <w:t>ensure that a child under the age of 8 is properly secured in the correct child care seat/booster seat</w:t>
      </w:r>
    </w:p>
    <w:p w14:paraId="75FF04C5" w14:textId="01D98B0F" w:rsidR="003E4D7D" w:rsidRPr="003E4D7D" w:rsidRDefault="003E4D7D" w:rsidP="003E4D7D">
      <w:pPr>
        <w:pStyle w:val="ListParagraph"/>
        <w:numPr>
          <w:ilvl w:val="0"/>
          <w:numId w:val="9"/>
        </w:numPr>
        <w:spacing w:after="120" w:line="216" w:lineRule="auto"/>
        <w:jc w:val="both"/>
        <w:rPr>
          <w:sz w:val="22"/>
          <w:szCs w:val="22"/>
        </w:rPr>
      </w:pPr>
      <w:r w:rsidRPr="003E4D7D">
        <w:rPr>
          <w:sz w:val="22"/>
          <w:szCs w:val="22"/>
        </w:rPr>
        <w:t>not smoke/vape, or permit smoking/vaping in the vehicle when students are being transported</w:t>
      </w:r>
    </w:p>
    <w:p w14:paraId="5366ECF5" w14:textId="42111174" w:rsidR="003E4D7D" w:rsidRPr="003E4D7D" w:rsidRDefault="003E4D7D" w:rsidP="003E4D7D">
      <w:pPr>
        <w:pStyle w:val="ListParagraph"/>
        <w:numPr>
          <w:ilvl w:val="0"/>
          <w:numId w:val="9"/>
        </w:numPr>
        <w:spacing w:after="120" w:line="216" w:lineRule="auto"/>
        <w:jc w:val="both"/>
        <w:rPr>
          <w:sz w:val="22"/>
          <w:szCs w:val="22"/>
        </w:rPr>
      </w:pPr>
      <w:r w:rsidRPr="003E4D7D">
        <w:rPr>
          <w:sz w:val="22"/>
          <w:szCs w:val="22"/>
        </w:rPr>
        <w:t>ensure that alcoholic beverages/illegal substances are not transported in the vehicle</w:t>
      </w:r>
    </w:p>
    <w:p w14:paraId="2E9D425B" w14:textId="23D76041" w:rsidR="003E4D7D" w:rsidRPr="003E4D7D" w:rsidRDefault="003E4D7D" w:rsidP="003E4D7D">
      <w:pPr>
        <w:pStyle w:val="ListParagraph"/>
        <w:numPr>
          <w:ilvl w:val="0"/>
          <w:numId w:val="9"/>
        </w:numPr>
        <w:spacing w:after="120" w:line="216" w:lineRule="auto"/>
        <w:jc w:val="both"/>
        <w:rPr>
          <w:sz w:val="22"/>
          <w:szCs w:val="22"/>
        </w:rPr>
      </w:pPr>
      <w:r w:rsidRPr="003E4D7D">
        <w:rPr>
          <w:sz w:val="22"/>
          <w:szCs w:val="22"/>
        </w:rPr>
        <w:t>never be under the influence of any level of alcohol/substance</w:t>
      </w:r>
    </w:p>
    <w:p w14:paraId="62075E3F" w14:textId="531904CA" w:rsidR="003E4D7D" w:rsidRDefault="003E4D7D" w:rsidP="003E4D7D">
      <w:pPr>
        <w:pStyle w:val="ListParagraph"/>
        <w:numPr>
          <w:ilvl w:val="0"/>
          <w:numId w:val="9"/>
        </w:numPr>
        <w:spacing w:after="120" w:line="216" w:lineRule="auto"/>
        <w:jc w:val="both"/>
        <w:rPr>
          <w:sz w:val="22"/>
          <w:szCs w:val="22"/>
        </w:rPr>
      </w:pPr>
      <w:r w:rsidRPr="003E4D7D">
        <w:rPr>
          <w:sz w:val="22"/>
          <w:szCs w:val="22"/>
        </w:rPr>
        <w:t>in the event of an accident, immediately contact the principal of the school and/or supervisor</w:t>
      </w:r>
    </w:p>
    <w:p w14:paraId="2D4BE18F" w14:textId="77777777" w:rsidR="001F01A8" w:rsidRPr="003E4D7D" w:rsidRDefault="001F01A8" w:rsidP="001F01A8">
      <w:pPr>
        <w:pStyle w:val="ListParagraph"/>
        <w:spacing w:after="120" w:line="216" w:lineRule="auto"/>
        <w:jc w:val="both"/>
        <w:rPr>
          <w:sz w:val="22"/>
          <w:szCs w:val="22"/>
        </w:rPr>
      </w:pPr>
    </w:p>
    <w:p w14:paraId="4B949F6E" w14:textId="77777777" w:rsidR="003E4D7D" w:rsidRPr="00FB115F" w:rsidRDefault="003E4D7D" w:rsidP="003E4D7D">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FB115F">
        <w:rPr>
          <w:b/>
          <w:color w:val="FFFFFF" w:themeColor="background1"/>
          <w:sz w:val="22"/>
          <w:szCs w:val="22"/>
        </w:rPr>
        <w:t>RENTAL VEHICLES</w:t>
      </w:r>
    </w:p>
    <w:p w14:paraId="1FB52B62" w14:textId="77777777" w:rsidR="003E4D7D" w:rsidRPr="00FB115F" w:rsidRDefault="003E4D7D" w:rsidP="003E4D7D">
      <w:pPr>
        <w:spacing w:line="216" w:lineRule="auto"/>
        <w:jc w:val="both"/>
        <w:rPr>
          <w:rFonts w:eastAsia="Calibri"/>
          <w:color w:val="FF0000"/>
          <w:sz w:val="22"/>
          <w:szCs w:val="22"/>
        </w:rPr>
      </w:pPr>
    </w:p>
    <w:p w14:paraId="044E2213" w14:textId="77777777" w:rsidR="003E4D7D" w:rsidRPr="003E4D7D" w:rsidRDefault="003E4D7D" w:rsidP="003E4D7D">
      <w:pPr>
        <w:spacing w:line="216" w:lineRule="auto"/>
        <w:jc w:val="both"/>
        <w:rPr>
          <w:rFonts w:ascii="Times New Roman" w:hAnsi="Times New Roman" w:cs="Times New Roman"/>
          <w:sz w:val="22"/>
          <w:szCs w:val="22"/>
        </w:rPr>
      </w:pPr>
      <w:r w:rsidRPr="003E4D7D">
        <w:rPr>
          <w:rFonts w:ascii="Times New Roman" w:eastAsia="Calibri" w:hAnsi="Times New Roman" w:cs="Times New Roman"/>
          <w:sz w:val="22"/>
          <w:szCs w:val="22"/>
        </w:rPr>
        <w:t>Only employees of the Board are permitted to use a rental vehicle to transport students on B</w:t>
      </w:r>
      <w:r w:rsidRPr="003E4D7D">
        <w:rPr>
          <w:rFonts w:ascii="Times New Roman" w:hAnsi="Times New Roman" w:cs="Times New Roman"/>
          <w:sz w:val="22"/>
          <w:szCs w:val="22"/>
        </w:rPr>
        <w:t>oard/school-approved business and/or to activities/events.</w:t>
      </w:r>
    </w:p>
    <w:p w14:paraId="447DF3B7" w14:textId="77777777" w:rsidR="003E4D7D" w:rsidRPr="003E4D7D" w:rsidRDefault="003E4D7D" w:rsidP="003E4D7D">
      <w:pPr>
        <w:widowControl/>
        <w:numPr>
          <w:ilvl w:val="0"/>
          <w:numId w:val="8"/>
        </w:numPr>
        <w:autoSpaceDE/>
        <w:autoSpaceDN/>
        <w:adjustRightInd/>
        <w:ind w:left="720"/>
        <w:contextualSpacing/>
        <w:jc w:val="both"/>
        <w:rPr>
          <w:rFonts w:ascii="Times New Roman" w:eastAsia="Calibri" w:hAnsi="Times New Roman" w:cs="Times New Roman"/>
          <w:strike/>
          <w:sz w:val="22"/>
          <w:szCs w:val="22"/>
        </w:rPr>
      </w:pPr>
      <w:r w:rsidRPr="003E4D7D">
        <w:rPr>
          <w:rFonts w:ascii="Times New Roman" w:eastAsia="Calibri" w:hAnsi="Times New Roman" w:cs="Times New Roman"/>
          <w:sz w:val="22"/>
          <w:szCs w:val="22"/>
        </w:rPr>
        <w:t xml:space="preserve">A vehicle rental is limited to 30 days or less. </w:t>
      </w:r>
    </w:p>
    <w:p w14:paraId="2EFB91E4" w14:textId="77777777" w:rsidR="003E4D7D" w:rsidRPr="003E4D7D" w:rsidRDefault="003E4D7D" w:rsidP="003E4D7D">
      <w:pPr>
        <w:widowControl/>
        <w:numPr>
          <w:ilvl w:val="0"/>
          <w:numId w:val="8"/>
        </w:numPr>
        <w:autoSpaceDE/>
        <w:autoSpaceDN/>
        <w:adjustRightInd/>
        <w:ind w:left="720"/>
        <w:contextualSpacing/>
        <w:jc w:val="both"/>
        <w:rPr>
          <w:rFonts w:ascii="Times New Roman" w:eastAsia="Calibri" w:hAnsi="Times New Roman" w:cs="Times New Roman"/>
          <w:strike/>
          <w:sz w:val="22"/>
          <w:szCs w:val="22"/>
        </w:rPr>
      </w:pPr>
      <w:r w:rsidRPr="003E4D7D">
        <w:rPr>
          <w:rFonts w:ascii="Times New Roman" w:hAnsi="Times New Roman" w:cs="Times New Roman"/>
          <w:sz w:val="22"/>
          <w:szCs w:val="22"/>
        </w:rPr>
        <w:t>The rental contract must clearly show the Niagara Catholic District School Board as the “renter” with the Name of the School, and the Name of Teacher/Supervisor.</w:t>
      </w:r>
    </w:p>
    <w:p w14:paraId="0418AC93" w14:textId="77777777" w:rsidR="003E4D7D" w:rsidRPr="003E4D7D" w:rsidRDefault="003E4D7D" w:rsidP="003E4D7D">
      <w:pPr>
        <w:widowControl/>
        <w:numPr>
          <w:ilvl w:val="0"/>
          <w:numId w:val="8"/>
        </w:numPr>
        <w:autoSpaceDE/>
        <w:autoSpaceDN/>
        <w:adjustRightInd/>
        <w:ind w:left="720"/>
        <w:contextualSpacing/>
        <w:jc w:val="both"/>
        <w:rPr>
          <w:rFonts w:ascii="Times New Roman" w:eastAsia="Calibri" w:hAnsi="Times New Roman" w:cs="Times New Roman"/>
          <w:strike/>
          <w:sz w:val="22"/>
          <w:szCs w:val="22"/>
        </w:rPr>
      </w:pPr>
      <w:r w:rsidRPr="003E4D7D">
        <w:rPr>
          <w:rFonts w:ascii="Times New Roman" w:hAnsi="Times New Roman" w:cs="Times New Roman"/>
          <w:sz w:val="22"/>
          <w:szCs w:val="22"/>
        </w:rPr>
        <w:t>T</w:t>
      </w:r>
      <w:r w:rsidRPr="003E4D7D">
        <w:rPr>
          <w:rFonts w:ascii="Times New Roman" w:eastAsia="Calibri" w:hAnsi="Times New Roman" w:cs="Times New Roman"/>
          <w:sz w:val="22"/>
          <w:szCs w:val="22"/>
        </w:rPr>
        <w:t>he</w:t>
      </w:r>
      <w:r w:rsidRPr="003E4D7D">
        <w:rPr>
          <w:rFonts w:ascii="Times New Roman" w:eastAsia="Calibri" w:hAnsi="Times New Roman" w:cs="Times New Roman"/>
          <w:b/>
          <w:bCs/>
          <w:sz w:val="22"/>
          <w:szCs w:val="22"/>
        </w:rPr>
        <w:t xml:space="preserve"> </w:t>
      </w:r>
      <w:r w:rsidRPr="003E4D7D">
        <w:rPr>
          <w:rFonts w:ascii="Times New Roman" w:eastAsia="Calibri" w:hAnsi="Times New Roman" w:cs="Times New Roman"/>
          <w:sz w:val="22"/>
          <w:szCs w:val="22"/>
        </w:rPr>
        <w:t xml:space="preserve">Deductible Waiver or Collision Damage Coverage from the rental agency must be purchased. </w:t>
      </w:r>
    </w:p>
    <w:p w14:paraId="41A14796" w14:textId="77777777" w:rsidR="003E4D7D" w:rsidRPr="003E4D7D" w:rsidRDefault="003E4D7D" w:rsidP="003E4D7D">
      <w:pPr>
        <w:widowControl/>
        <w:numPr>
          <w:ilvl w:val="0"/>
          <w:numId w:val="8"/>
        </w:numPr>
        <w:autoSpaceDE/>
        <w:autoSpaceDN/>
        <w:adjustRightInd/>
        <w:ind w:left="720"/>
        <w:contextualSpacing/>
        <w:jc w:val="both"/>
        <w:rPr>
          <w:rFonts w:ascii="Times New Roman" w:eastAsia="Calibri" w:hAnsi="Times New Roman" w:cs="Times New Roman"/>
          <w:sz w:val="22"/>
          <w:szCs w:val="22"/>
        </w:rPr>
      </w:pPr>
      <w:r w:rsidRPr="003E4D7D">
        <w:rPr>
          <w:rFonts w:ascii="Times New Roman" w:eastAsia="Calibri" w:hAnsi="Times New Roman" w:cs="Times New Roman"/>
          <w:sz w:val="22"/>
          <w:szCs w:val="22"/>
        </w:rPr>
        <w:t xml:space="preserve">In the event of an accident, immediately contact the rental agency, and </w:t>
      </w:r>
      <w:r w:rsidRPr="003E4D7D">
        <w:rPr>
          <w:rFonts w:ascii="Times New Roman" w:hAnsi="Times New Roman" w:cs="Times New Roman"/>
          <w:sz w:val="22"/>
          <w:szCs w:val="22"/>
        </w:rPr>
        <w:t>the principal of the school and/or supervisor.</w:t>
      </w:r>
    </w:p>
    <w:p w14:paraId="63442A92" w14:textId="77777777" w:rsidR="003E4D7D" w:rsidRPr="003E4D7D" w:rsidRDefault="003E4D7D" w:rsidP="003E4D7D">
      <w:pPr>
        <w:contextualSpacing/>
        <w:jc w:val="both"/>
        <w:rPr>
          <w:rFonts w:ascii="Times New Roman" w:eastAsia="Calibri" w:hAnsi="Times New Roman" w:cs="Times New Roman"/>
          <w:sz w:val="22"/>
          <w:szCs w:val="22"/>
        </w:rPr>
      </w:pPr>
    </w:p>
    <w:p w14:paraId="4921FE27" w14:textId="77777777" w:rsidR="003E4D7D" w:rsidRPr="003E4D7D" w:rsidRDefault="003E4D7D" w:rsidP="003E4D7D">
      <w:pPr>
        <w:pBdr>
          <w:top w:val="single" w:sz="18" w:space="1" w:color="08862A"/>
          <w:left w:val="single" w:sz="18" w:space="4" w:color="08862A"/>
          <w:bottom w:val="single" w:sz="18" w:space="1" w:color="08862A"/>
          <w:right w:val="single" w:sz="18" w:space="4" w:color="08862A"/>
        </w:pBdr>
        <w:shd w:val="clear" w:color="auto" w:fill="08862A"/>
        <w:jc w:val="both"/>
        <w:rPr>
          <w:rFonts w:ascii="Times New Roman" w:hAnsi="Times New Roman" w:cs="Times New Roman"/>
          <w:b/>
          <w:color w:val="FFFFFF" w:themeColor="background1"/>
          <w:sz w:val="22"/>
          <w:szCs w:val="22"/>
        </w:rPr>
      </w:pPr>
      <w:r w:rsidRPr="003E4D7D">
        <w:rPr>
          <w:rFonts w:ascii="Times New Roman" w:hAnsi="Times New Roman" w:cs="Times New Roman"/>
          <w:b/>
          <w:color w:val="FFFFFF" w:themeColor="background1"/>
          <w:sz w:val="22"/>
          <w:szCs w:val="22"/>
        </w:rPr>
        <w:t>PERSONAL LIABILITY AND BOARD LIABILITY</w:t>
      </w:r>
    </w:p>
    <w:p w14:paraId="381FF336" w14:textId="77777777" w:rsidR="003E4D7D" w:rsidRPr="003E4D7D" w:rsidRDefault="003E4D7D" w:rsidP="003E4D7D">
      <w:pPr>
        <w:contextualSpacing/>
        <w:jc w:val="both"/>
        <w:rPr>
          <w:rFonts w:ascii="Times New Roman" w:eastAsia="Calibri" w:hAnsi="Times New Roman" w:cs="Times New Roman"/>
          <w:sz w:val="22"/>
          <w:szCs w:val="22"/>
        </w:rPr>
      </w:pPr>
    </w:p>
    <w:p w14:paraId="3CC23EAD" w14:textId="3A4F00C1" w:rsidR="003E4D7D" w:rsidRPr="003E4D7D" w:rsidRDefault="003E4D7D" w:rsidP="003E4D7D">
      <w:pPr>
        <w:spacing w:after="120" w:line="216" w:lineRule="auto"/>
        <w:jc w:val="both"/>
        <w:rPr>
          <w:rFonts w:ascii="Times New Roman" w:hAnsi="Times New Roman" w:cs="Times New Roman"/>
          <w:sz w:val="22"/>
          <w:szCs w:val="22"/>
        </w:rPr>
      </w:pPr>
      <w:r w:rsidRPr="003E4D7D">
        <w:rPr>
          <w:rFonts w:ascii="Times New Roman" w:hAnsi="Times New Roman" w:cs="Times New Roman"/>
          <w:sz w:val="22"/>
          <w:szCs w:val="22"/>
        </w:rPr>
        <w:t xml:space="preserve">The Board, maintains the Excess Liability Insurance Policy, which covers all employees and volunteers who transport students within Canada and the Continental United States on behalf of the Board. This policy comes into effect if a judgment arises against </w:t>
      </w:r>
      <w:r w:rsidR="00DA37E9">
        <w:rPr>
          <w:rFonts w:ascii="Times New Roman" w:hAnsi="Times New Roman" w:cs="Times New Roman"/>
          <w:sz w:val="22"/>
          <w:szCs w:val="22"/>
        </w:rPr>
        <w:t>that</w:t>
      </w:r>
      <w:r w:rsidRPr="003E4D7D">
        <w:rPr>
          <w:rFonts w:ascii="Times New Roman" w:hAnsi="Times New Roman" w:cs="Times New Roman"/>
          <w:sz w:val="22"/>
          <w:szCs w:val="22"/>
        </w:rPr>
        <w:t xml:space="preserve"> employee or volunteer resulting from</w:t>
      </w:r>
      <w:r w:rsidR="00D90516">
        <w:rPr>
          <w:rFonts w:ascii="Times New Roman" w:hAnsi="Times New Roman" w:cs="Times New Roman"/>
          <w:sz w:val="22"/>
          <w:szCs w:val="22"/>
        </w:rPr>
        <w:t xml:space="preserve"> </w:t>
      </w:r>
      <w:r w:rsidRPr="003E4D7D">
        <w:rPr>
          <w:rFonts w:ascii="Times New Roman" w:hAnsi="Times New Roman" w:cs="Times New Roman"/>
          <w:sz w:val="22"/>
          <w:szCs w:val="22"/>
        </w:rPr>
        <w:t xml:space="preserve">use of their vehicle and is in excess of the limit carried by the individual on their personal policy. </w:t>
      </w:r>
    </w:p>
    <w:p w14:paraId="02EB4772" w14:textId="1C12FC84" w:rsidR="003E4D7D" w:rsidRDefault="003E4D7D" w:rsidP="003E4D7D">
      <w:pPr>
        <w:contextualSpacing/>
        <w:jc w:val="both"/>
        <w:rPr>
          <w:rFonts w:ascii="Times New Roman" w:eastAsia="Calibri" w:hAnsi="Times New Roman" w:cs="Times New Roman"/>
          <w:sz w:val="22"/>
          <w:szCs w:val="22"/>
        </w:rPr>
      </w:pPr>
      <w:r w:rsidRPr="003E4D7D">
        <w:rPr>
          <w:rFonts w:ascii="Times New Roman" w:eastAsia="Calibri" w:hAnsi="Times New Roman" w:cs="Times New Roman"/>
          <w:sz w:val="22"/>
          <w:szCs w:val="22"/>
        </w:rPr>
        <w:t>An employee who rents a vehicle in Ontario under their own name may be exposing their own insurance polic</w:t>
      </w:r>
      <w:r w:rsidRPr="00E00247">
        <w:rPr>
          <w:rFonts w:ascii="Times New Roman" w:eastAsia="Calibri" w:hAnsi="Times New Roman" w:cs="Times New Roman"/>
          <w:sz w:val="22"/>
          <w:szCs w:val="22"/>
        </w:rPr>
        <w:t xml:space="preserve">y to </w:t>
      </w:r>
      <w:r w:rsidRPr="003E4D7D">
        <w:rPr>
          <w:rFonts w:ascii="Times New Roman" w:eastAsia="Calibri" w:hAnsi="Times New Roman" w:cs="Times New Roman"/>
          <w:sz w:val="22"/>
          <w:szCs w:val="22"/>
        </w:rPr>
        <w:t xml:space="preserve">a claim for any damage or injury which occurs while the vehicle is in their custody or control.  The Board has purchased the OPCF 27 endorsement, in the event of a third-party liability loss, the fleet policy is the primary coverage, therefore removing the exposure to an employee’s personal policy, and transferring to the fleet policy of the Board. </w:t>
      </w:r>
    </w:p>
    <w:p w14:paraId="172096AA" w14:textId="77777777" w:rsidR="003E4D7D" w:rsidRPr="00FB115F" w:rsidRDefault="003E4D7D" w:rsidP="003E4D7D">
      <w:pPr>
        <w:contextualSpacing/>
        <w:jc w:val="both"/>
        <w:rPr>
          <w:rFonts w:eastAsia="Calibri"/>
          <w:sz w:val="22"/>
          <w:szCs w:val="22"/>
        </w:rPr>
      </w:pPr>
    </w:p>
    <w:p w14:paraId="5840BEB7" w14:textId="77777777" w:rsidR="003E4D7D" w:rsidRPr="00FB115F" w:rsidRDefault="003E4D7D" w:rsidP="003E4D7D">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FB115F">
        <w:rPr>
          <w:b/>
          <w:color w:val="FFFFFF" w:themeColor="background1"/>
          <w:sz w:val="22"/>
          <w:szCs w:val="22"/>
        </w:rPr>
        <w:t>PARENTAL CONSENT</w:t>
      </w:r>
    </w:p>
    <w:p w14:paraId="46E163D9" w14:textId="77777777" w:rsidR="003E4D7D" w:rsidRPr="00FB115F" w:rsidRDefault="003E4D7D" w:rsidP="003E4D7D">
      <w:pPr>
        <w:contextualSpacing/>
        <w:jc w:val="both"/>
        <w:rPr>
          <w:rFonts w:eastAsia="Calibri"/>
          <w:sz w:val="22"/>
          <w:szCs w:val="22"/>
        </w:rPr>
      </w:pPr>
    </w:p>
    <w:p w14:paraId="4FC04EDA" w14:textId="7E1E873C" w:rsidR="003E4D7D" w:rsidRDefault="003E4D7D" w:rsidP="009E000D">
      <w:pPr>
        <w:spacing w:line="216" w:lineRule="auto"/>
        <w:jc w:val="both"/>
        <w:rPr>
          <w:rFonts w:ascii="Times New Roman" w:hAnsi="Times New Roman" w:cs="Times New Roman"/>
          <w:sz w:val="22"/>
          <w:szCs w:val="22"/>
        </w:rPr>
      </w:pPr>
      <w:r w:rsidRPr="009E000D">
        <w:rPr>
          <w:rFonts w:ascii="Times New Roman" w:hAnsi="Times New Roman" w:cs="Times New Roman"/>
          <w:sz w:val="22"/>
          <w:szCs w:val="22"/>
        </w:rPr>
        <w:t>Parents/Guardians of a student being transported to a Board/school</w:t>
      </w:r>
      <w:r w:rsidR="005E4317">
        <w:rPr>
          <w:rFonts w:ascii="Times New Roman" w:hAnsi="Times New Roman" w:cs="Times New Roman"/>
          <w:sz w:val="22"/>
          <w:szCs w:val="22"/>
        </w:rPr>
        <w:t xml:space="preserve"> </w:t>
      </w:r>
      <w:r w:rsidRPr="009E000D">
        <w:rPr>
          <w:rFonts w:ascii="Times New Roman" w:hAnsi="Times New Roman" w:cs="Times New Roman"/>
          <w:sz w:val="22"/>
          <w:szCs w:val="22"/>
        </w:rPr>
        <w:t xml:space="preserve">approved activity or event by an approved volunteer driver must review, sign and submit the </w:t>
      </w:r>
      <w:hyperlink r:id="rId18" w:history="1">
        <w:r w:rsidRPr="00F806B3">
          <w:rPr>
            <w:rStyle w:val="Hyperlink"/>
            <w:rFonts w:ascii="Times New Roman" w:hAnsi="Times New Roman" w:cs="Times New Roman"/>
            <w:sz w:val="22"/>
            <w:szCs w:val="22"/>
          </w:rPr>
          <w:t>Request to Transport Student Consent Form</w:t>
        </w:r>
        <w:r w:rsidR="002E0D01" w:rsidRPr="00F806B3">
          <w:rPr>
            <w:rStyle w:val="Hyperlink"/>
            <w:rFonts w:ascii="Times New Roman" w:hAnsi="Times New Roman" w:cs="Times New Roman"/>
            <w:sz w:val="22"/>
            <w:szCs w:val="22"/>
          </w:rPr>
          <w:t xml:space="preserve"> (Appendix D)</w:t>
        </w:r>
      </w:hyperlink>
      <w:r w:rsidR="002E0D01" w:rsidRPr="009E000D">
        <w:rPr>
          <w:rStyle w:val="Hyperlink"/>
          <w:rFonts w:ascii="Times New Roman" w:hAnsi="Times New Roman" w:cs="Times New Roman"/>
          <w:color w:val="auto"/>
          <w:sz w:val="22"/>
          <w:szCs w:val="22"/>
          <w:u w:val="none"/>
        </w:rPr>
        <w:t xml:space="preserve"> </w:t>
      </w:r>
      <w:r w:rsidRPr="009E000D">
        <w:rPr>
          <w:rFonts w:ascii="Times New Roman" w:hAnsi="Times New Roman" w:cs="Times New Roman"/>
          <w:sz w:val="22"/>
          <w:szCs w:val="22"/>
        </w:rPr>
        <w:t xml:space="preserve">prior to student participation. </w:t>
      </w:r>
    </w:p>
    <w:p w14:paraId="7437144F" w14:textId="0013234C" w:rsidR="00EF12CE" w:rsidRDefault="00EF12CE" w:rsidP="009E000D">
      <w:pPr>
        <w:spacing w:line="216" w:lineRule="auto"/>
        <w:jc w:val="both"/>
        <w:rPr>
          <w:rFonts w:ascii="Times New Roman" w:hAnsi="Times New Roman" w:cs="Times New Roman"/>
          <w:sz w:val="22"/>
          <w:szCs w:val="22"/>
        </w:rPr>
      </w:pPr>
    </w:p>
    <w:p w14:paraId="793DD32D" w14:textId="77777777" w:rsidR="00EF12CE" w:rsidRDefault="00EF12CE" w:rsidP="009E000D">
      <w:pPr>
        <w:spacing w:line="216" w:lineRule="auto"/>
        <w:jc w:val="both"/>
        <w:rPr>
          <w:rFonts w:ascii="Times New Roman" w:hAnsi="Times New Roman" w:cs="Times New Roman"/>
          <w:sz w:val="22"/>
          <w:szCs w:val="22"/>
        </w:rPr>
      </w:pPr>
    </w:p>
    <w:p w14:paraId="00E3E6C4" w14:textId="7272998A" w:rsidR="00C05601" w:rsidRDefault="00C05601" w:rsidP="009E000D">
      <w:pPr>
        <w:spacing w:line="216" w:lineRule="auto"/>
        <w:jc w:val="both"/>
        <w:rPr>
          <w:rFonts w:ascii="Times New Roman" w:hAnsi="Times New Roman" w:cs="Times New Roman"/>
          <w:sz w:val="22"/>
          <w:szCs w:val="22"/>
        </w:rPr>
      </w:pPr>
    </w:p>
    <w:p w14:paraId="1EFF12CA" w14:textId="54538785" w:rsidR="009E000D" w:rsidRPr="00086BCF" w:rsidRDefault="009E000D" w:rsidP="009E000D">
      <w:pPr>
        <w:pBdr>
          <w:top w:val="single" w:sz="18" w:space="1" w:color="08862A"/>
          <w:left w:val="single" w:sz="18" w:space="4" w:color="08862A"/>
          <w:bottom w:val="single" w:sz="18" w:space="1" w:color="08862A"/>
          <w:right w:val="single" w:sz="18" w:space="4" w:color="08862A"/>
        </w:pBdr>
        <w:shd w:val="clear" w:color="auto" w:fill="08862A"/>
        <w:tabs>
          <w:tab w:val="left" w:pos="432"/>
          <w:tab w:val="left" w:pos="864"/>
          <w:tab w:val="left" w:pos="1296"/>
        </w:tabs>
        <w:spacing w:line="216" w:lineRule="auto"/>
        <w:jc w:val="both"/>
        <w:rPr>
          <w:rFonts w:ascii="Times New Roman" w:hAnsi="Times New Roman" w:cs="Times New Roman"/>
          <w:b/>
          <w:color w:val="FFFFFF" w:themeColor="background1"/>
          <w:sz w:val="22"/>
          <w:szCs w:val="22"/>
        </w:rPr>
      </w:pPr>
      <w:r>
        <w:rPr>
          <w:rFonts w:ascii="Times New Roman" w:hAnsi="Times New Roman" w:cs="Times New Roman"/>
          <w:b/>
          <w:color w:val="FFFFFF" w:themeColor="background1"/>
          <w:sz w:val="22"/>
          <w:szCs w:val="22"/>
        </w:rPr>
        <w:lastRenderedPageBreak/>
        <w:t xml:space="preserve">RETENTION OF DOCUMENTATION </w:t>
      </w:r>
    </w:p>
    <w:p w14:paraId="0DCFC482" w14:textId="77777777" w:rsidR="009E000D" w:rsidRPr="00E00247" w:rsidRDefault="009E000D" w:rsidP="009E000D">
      <w:pPr>
        <w:ind w:right="91"/>
        <w:rPr>
          <w:rFonts w:ascii="Times New Roman" w:hAnsi="Times New Roman" w:cs="Times New Roman"/>
        </w:rPr>
      </w:pPr>
    </w:p>
    <w:p w14:paraId="041D0BFC" w14:textId="282AD4BE" w:rsidR="009E000D" w:rsidRPr="00E00247" w:rsidRDefault="009E000D" w:rsidP="009E000D">
      <w:pPr>
        <w:ind w:right="91"/>
        <w:rPr>
          <w:rFonts w:ascii="Times New Roman" w:hAnsi="Times New Roman" w:cs="Times New Roman"/>
          <w:sz w:val="22"/>
          <w:szCs w:val="22"/>
        </w:rPr>
      </w:pPr>
      <w:r w:rsidRPr="00E00247">
        <w:rPr>
          <w:rFonts w:ascii="Times New Roman" w:hAnsi="Times New Roman" w:cs="Times New Roman"/>
          <w:sz w:val="22"/>
          <w:szCs w:val="22"/>
        </w:rPr>
        <w:t xml:space="preserve">The principal of the school shall collect and retain </w:t>
      </w:r>
      <w:r w:rsidR="009A25FC" w:rsidRPr="00E00247">
        <w:rPr>
          <w:rFonts w:ascii="Times New Roman" w:hAnsi="Times New Roman" w:cs="Times New Roman"/>
          <w:sz w:val="22"/>
          <w:szCs w:val="22"/>
        </w:rPr>
        <w:t xml:space="preserve">the </w:t>
      </w:r>
      <w:r w:rsidRPr="00E00247">
        <w:rPr>
          <w:rFonts w:ascii="Times New Roman" w:hAnsi="Times New Roman" w:cs="Times New Roman"/>
          <w:sz w:val="22"/>
          <w:szCs w:val="22"/>
        </w:rPr>
        <w:t xml:space="preserve">required documentation, including an original or true copy of the </w:t>
      </w:r>
      <w:r w:rsidR="00135C9F" w:rsidRPr="00E00247">
        <w:rPr>
          <w:rFonts w:ascii="Times New Roman" w:hAnsi="Times New Roman" w:cs="Times New Roman"/>
          <w:sz w:val="22"/>
          <w:szCs w:val="22"/>
        </w:rPr>
        <w:t>P</w:t>
      </w:r>
      <w:r w:rsidR="00385AAF" w:rsidRPr="00E00247">
        <w:rPr>
          <w:rFonts w:ascii="Times New Roman" w:hAnsi="Times New Roman" w:cs="Times New Roman"/>
          <w:sz w:val="22"/>
          <w:szCs w:val="22"/>
        </w:rPr>
        <w:t xml:space="preserve">olice </w:t>
      </w:r>
      <w:r w:rsidR="00135C9F" w:rsidRPr="00E00247">
        <w:rPr>
          <w:rFonts w:ascii="Times New Roman" w:hAnsi="Times New Roman" w:cs="Times New Roman"/>
          <w:sz w:val="22"/>
          <w:szCs w:val="22"/>
        </w:rPr>
        <w:t>V</w:t>
      </w:r>
      <w:r w:rsidR="00A33CD4" w:rsidRPr="00E00247">
        <w:rPr>
          <w:rFonts w:ascii="Times New Roman" w:hAnsi="Times New Roman" w:cs="Times New Roman"/>
          <w:sz w:val="22"/>
          <w:szCs w:val="22"/>
        </w:rPr>
        <w:t xml:space="preserve">ulnerable </w:t>
      </w:r>
      <w:r w:rsidR="00135C9F" w:rsidRPr="00E00247">
        <w:rPr>
          <w:rFonts w:ascii="Times New Roman" w:hAnsi="Times New Roman" w:cs="Times New Roman"/>
          <w:sz w:val="22"/>
          <w:szCs w:val="22"/>
        </w:rPr>
        <w:t>S</w:t>
      </w:r>
      <w:r w:rsidR="00A33CD4" w:rsidRPr="00E00247">
        <w:rPr>
          <w:rFonts w:ascii="Times New Roman" w:hAnsi="Times New Roman" w:cs="Times New Roman"/>
          <w:sz w:val="22"/>
          <w:szCs w:val="22"/>
        </w:rPr>
        <w:t xml:space="preserve">ector </w:t>
      </w:r>
      <w:r w:rsidR="00135C9F" w:rsidRPr="00E00247">
        <w:rPr>
          <w:rFonts w:ascii="Times New Roman" w:hAnsi="Times New Roman" w:cs="Times New Roman"/>
          <w:sz w:val="22"/>
          <w:szCs w:val="22"/>
        </w:rPr>
        <w:t>C</w:t>
      </w:r>
      <w:r w:rsidRPr="00E00247">
        <w:rPr>
          <w:rFonts w:ascii="Times New Roman" w:hAnsi="Times New Roman" w:cs="Times New Roman"/>
          <w:sz w:val="22"/>
          <w:szCs w:val="22"/>
        </w:rPr>
        <w:t>heck</w:t>
      </w:r>
      <w:r w:rsidR="00506D3F" w:rsidRPr="00E00247">
        <w:rPr>
          <w:rFonts w:ascii="Times New Roman" w:hAnsi="Times New Roman" w:cs="Times New Roman"/>
          <w:sz w:val="22"/>
          <w:szCs w:val="22"/>
        </w:rPr>
        <w:t xml:space="preserve"> </w:t>
      </w:r>
      <w:r w:rsidRPr="00E00247">
        <w:rPr>
          <w:rFonts w:ascii="Times New Roman" w:hAnsi="Times New Roman" w:cs="Times New Roman"/>
          <w:sz w:val="22"/>
          <w:szCs w:val="22"/>
        </w:rPr>
        <w:t>and</w:t>
      </w:r>
      <w:r w:rsidR="00506D3F" w:rsidRPr="00E00247">
        <w:rPr>
          <w:rFonts w:ascii="Times New Roman" w:hAnsi="Times New Roman" w:cs="Times New Roman"/>
          <w:sz w:val="22"/>
          <w:szCs w:val="22"/>
        </w:rPr>
        <w:t xml:space="preserve"> the </w:t>
      </w:r>
      <w:r w:rsidR="00A33CD4" w:rsidRPr="00E00247">
        <w:rPr>
          <w:rFonts w:ascii="Times New Roman" w:hAnsi="Times New Roman" w:cs="Times New Roman"/>
          <w:sz w:val="22"/>
          <w:szCs w:val="22"/>
        </w:rPr>
        <w:t xml:space="preserve">volunteer </w:t>
      </w:r>
      <w:r w:rsidRPr="00E00247">
        <w:rPr>
          <w:rFonts w:ascii="Times New Roman" w:hAnsi="Times New Roman" w:cs="Times New Roman"/>
          <w:sz w:val="22"/>
          <w:szCs w:val="22"/>
        </w:rPr>
        <w:t>offence declarations</w:t>
      </w:r>
      <w:r w:rsidR="00385AAF" w:rsidRPr="00E00247">
        <w:rPr>
          <w:rFonts w:ascii="Times New Roman" w:hAnsi="Times New Roman" w:cs="Times New Roman"/>
          <w:sz w:val="22"/>
          <w:szCs w:val="22"/>
        </w:rPr>
        <w:t xml:space="preserve"> in </w:t>
      </w:r>
      <w:r w:rsidR="00192D29" w:rsidRPr="00E00247">
        <w:rPr>
          <w:rFonts w:ascii="Times New Roman" w:hAnsi="Times New Roman" w:cs="Times New Roman"/>
          <w:sz w:val="22"/>
          <w:szCs w:val="22"/>
        </w:rPr>
        <w:t xml:space="preserve">the </w:t>
      </w:r>
      <w:r w:rsidR="00385AAF" w:rsidRPr="00E00247">
        <w:rPr>
          <w:rFonts w:ascii="Times New Roman" w:hAnsi="Times New Roman" w:cs="Times New Roman"/>
          <w:sz w:val="22"/>
          <w:szCs w:val="22"/>
        </w:rPr>
        <w:t>subsequent</w:t>
      </w:r>
      <w:r w:rsidRPr="00E00247">
        <w:rPr>
          <w:rFonts w:ascii="Times New Roman" w:hAnsi="Times New Roman" w:cs="Times New Roman"/>
          <w:sz w:val="22"/>
          <w:szCs w:val="22"/>
        </w:rPr>
        <w:t xml:space="preserve"> </w:t>
      </w:r>
      <w:r w:rsidR="00192D29" w:rsidRPr="00E00247">
        <w:rPr>
          <w:rFonts w:ascii="Times New Roman" w:hAnsi="Times New Roman" w:cs="Times New Roman"/>
          <w:sz w:val="22"/>
          <w:szCs w:val="22"/>
        </w:rPr>
        <w:t xml:space="preserve">(4) </w:t>
      </w:r>
      <w:r w:rsidR="00385AAF" w:rsidRPr="00E00247">
        <w:rPr>
          <w:rFonts w:ascii="Times New Roman" w:hAnsi="Times New Roman" w:cs="Times New Roman"/>
          <w:sz w:val="22"/>
          <w:szCs w:val="22"/>
        </w:rPr>
        <w:t xml:space="preserve">years, </w:t>
      </w:r>
      <w:r w:rsidR="00192D29" w:rsidRPr="00E00247">
        <w:rPr>
          <w:rFonts w:ascii="Times New Roman" w:hAnsi="Times New Roman" w:cs="Times New Roman"/>
          <w:sz w:val="22"/>
          <w:szCs w:val="22"/>
        </w:rPr>
        <w:t xml:space="preserve">in a safe and secure location in the main office </w:t>
      </w:r>
      <w:r w:rsidR="008A3F14" w:rsidRPr="00E00247">
        <w:rPr>
          <w:rFonts w:ascii="Times New Roman" w:hAnsi="Times New Roman" w:cs="Times New Roman"/>
          <w:sz w:val="22"/>
          <w:szCs w:val="22"/>
        </w:rPr>
        <w:t>of the</w:t>
      </w:r>
      <w:r w:rsidR="00192D29" w:rsidRPr="00E00247">
        <w:rPr>
          <w:rFonts w:ascii="Times New Roman" w:hAnsi="Times New Roman" w:cs="Times New Roman"/>
          <w:sz w:val="22"/>
          <w:szCs w:val="22"/>
        </w:rPr>
        <w:t xml:space="preserve"> school</w:t>
      </w:r>
      <w:r w:rsidRPr="00E00247">
        <w:rPr>
          <w:rFonts w:ascii="Times New Roman" w:hAnsi="Times New Roman" w:cs="Times New Roman"/>
          <w:sz w:val="22"/>
          <w:szCs w:val="22"/>
        </w:rPr>
        <w:t xml:space="preserve"> </w:t>
      </w:r>
      <w:r w:rsidR="00192D29" w:rsidRPr="00E00247">
        <w:rPr>
          <w:rFonts w:ascii="Times New Roman" w:hAnsi="Times New Roman" w:cs="Times New Roman"/>
          <w:sz w:val="22"/>
          <w:szCs w:val="22"/>
        </w:rPr>
        <w:t xml:space="preserve">for all approved volunteers, </w:t>
      </w:r>
      <w:r w:rsidR="00BE60CA" w:rsidRPr="00E00247">
        <w:rPr>
          <w:rFonts w:ascii="Times New Roman" w:hAnsi="Times New Roman" w:cs="Times New Roman"/>
          <w:sz w:val="22"/>
          <w:szCs w:val="22"/>
        </w:rPr>
        <w:t>in accordance with the Records and Information Management Records Retention Schedule of the Board</w:t>
      </w:r>
      <w:r w:rsidR="00506D3F" w:rsidRPr="00E00247">
        <w:rPr>
          <w:rFonts w:ascii="Times New Roman" w:hAnsi="Times New Roman" w:cs="Times New Roman"/>
          <w:sz w:val="22"/>
          <w:szCs w:val="22"/>
        </w:rPr>
        <w:t xml:space="preserve"> and </w:t>
      </w:r>
      <w:r w:rsidRPr="00E00247">
        <w:rPr>
          <w:rFonts w:ascii="Times New Roman" w:hAnsi="Times New Roman" w:cs="Times New Roman"/>
          <w:sz w:val="22"/>
          <w:szCs w:val="22"/>
        </w:rPr>
        <w:t xml:space="preserve">all applicable privacy legislation and Board policies. </w:t>
      </w:r>
    </w:p>
    <w:p w14:paraId="699614BD" w14:textId="77777777" w:rsidR="002E0D01" w:rsidRDefault="002E0D01" w:rsidP="008E2D59">
      <w:pPr>
        <w:tabs>
          <w:tab w:val="left" w:pos="432"/>
          <w:tab w:val="left" w:pos="864"/>
          <w:tab w:val="left" w:pos="1296"/>
        </w:tabs>
        <w:spacing w:line="216" w:lineRule="auto"/>
        <w:jc w:val="both"/>
        <w:rPr>
          <w:rFonts w:ascii="Times New Roman" w:hAnsi="Times New Roman" w:cs="Times New Roman"/>
          <w:strike/>
          <w:sz w:val="22"/>
          <w:szCs w:val="22"/>
          <w:lang w:val="en-CA"/>
        </w:rPr>
      </w:pPr>
    </w:p>
    <w:p w14:paraId="6CDC6B90" w14:textId="77777777" w:rsidR="00B060BE" w:rsidRPr="007E7062" w:rsidRDefault="00B060BE" w:rsidP="00B060BE">
      <w:pPr>
        <w:widowControl/>
        <w:autoSpaceDE/>
        <w:autoSpaceDN/>
        <w:adjustRightInd/>
        <w:spacing w:line="216" w:lineRule="auto"/>
        <w:rPr>
          <w:rFonts w:ascii="Times New Roman" w:hAnsi="Times New Roman" w:cs="Times New Roman"/>
          <w:i/>
          <w:sz w:val="22"/>
          <w:szCs w:val="22"/>
        </w:rPr>
      </w:pPr>
      <w:r w:rsidRPr="00086BCF">
        <w:rPr>
          <w:rFonts w:ascii="Times New Roman" w:hAnsi="Times New Roman" w:cs="Times New Roman"/>
          <w:b/>
          <w:i/>
          <w:sz w:val="22"/>
          <w:szCs w:val="22"/>
        </w:rPr>
        <w:t>References</w:t>
      </w:r>
      <w:r w:rsidRPr="007E7062">
        <w:rPr>
          <w:rFonts w:ascii="Times New Roman" w:hAnsi="Times New Roman" w:cs="Times New Roman"/>
          <w:i/>
          <w:sz w:val="22"/>
          <w:szCs w:val="22"/>
        </w:rPr>
        <w:t>:</w:t>
      </w:r>
    </w:p>
    <w:p w14:paraId="5F1772EA" w14:textId="77777777" w:rsidR="00B060BE" w:rsidRPr="007E7709" w:rsidRDefault="00B060BE" w:rsidP="00DD10F2">
      <w:pPr>
        <w:pStyle w:val="Indent9"/>
        <w:numPr>
          <w:ilvl w:val="0"/>
          <w:numId w:val="6"/>
        </w:numPr>
        <w:tabs>
          <w:tab w:val="clear" w:pos="432"/>
          <w:tab w:val="clear" w:pos="864"/>
          <w:tab w:val="clear" w:pos="1296"/>
          <w:tab w:val="clear" w:pos="1728"/>
          <w:tab w:val="clear" w:pos="2160"/>
        </w:tabs>
        <w:spacing w:line="216" w:lineRule="auto"/>
        <w:rPr>
          <w:b/>
          <w:bCs w:val="0"/>
          <w:i/>
          <w:color w:val="0000FF"/>
          <w:lang w:val="en-US"/>
        </w:rPr>
      </w:pPr>
      <w:r w:rsidRPr="007E7709">
        <w:rPr>
          <w:b/>
          <w:bCs w:val="0"/>
          <w:i/>
          <w:color w:val="0000FF"/>
          <w:lang w:val="en-US"/>
        </w:rPr>
        <w:t>Niagara Regional Police Services:</w:t>
      </w:r>
    </w:p>
    <w:p w14:paraId="21A061BD" w14:textId="5319ED90" w:rsidR="00B060BE" w:rsidRPr="007E7709" w:rsidRDefault="00890CB0" w:rsidP="00DD10F2">
      <w:pPr>
        <w:pStyle w:val="ListParagraph"/>
        <w:numPr>
          <w:ilvl w:val="1"/>
          <w:numId w:val="6"/>
        </w:numPr>
        <w:spacing w:line="216" w:lineRule="auto"/>
        <w:rPr>
          <w:b/>
          <w:i/>
          <w:color w:val="0000FF"/>
          <w:sz w:val="22"/>
          <w:szCs w:val="22"/>
          <w:lang w:val="en-US" w:eastAsia="en-US"/>
        </w:rPr>
      </w:pPr>
      <w:hyperlink r:id="rId19" w:history="1">
        <w:r w:rsidR="00B060BE" w:rsidRPr="007E7709">
          <w:rPr>
            <w:rStyle w:val="Hyperlink"/>
            <w:b/>
            <w:bCs/>
            <w:i/>
            <w:color w:val="0000FF"/>
            <w:sz w:val="22"/>
            <w:szCs w:val="22"/>
            <w:lang w:val="en-US"/>
          </w:rPr>
          <w:t xml:space="preserve">Police </w:t>
        </w:r>
        <w:r w:rsidR="00C42D43" w:rsidRPr="007E7709">
          <w:rPr>
            <w:rStyle w:val="Hyperlink"/>
            <w:b/>
            <w:bCs/>
            <w:i/>
            <w:color w:val="0000FF"/>
            <w:sz w:val="22"/>
            <w:szCs w:val="22"/>
            <w:lang w:val="en-US"/>
          </w:rPr>
          <w:t>Record Check</w:t>
        </w:r>
      </w:hyperlink>
      <w:r w:rsidR="00C42D43" w:rsidRPr="007E7709">
        <w:rPr>
          <w:b/>
          <w:bCs/>
          <w:i/>
          <w:color w:val="0000FF"/>
          <w:sz w:val="22"/>
          <w:szCs w:val="22"/>
          <w:lang w:val="en-US"/>
        </w:rPr>
        <w:t xml:space="preserve"> </w:t>
      </w:r>
    </w:p>
    <w:p w14:paraId="20D24443" w14:textId="1257F041" w:rsidR="0010096D" w:rsidRPr="00E00247" w:rsidRDefault="00890CB0" w:rsidP="00DD10F2">
      <w:pPr>
        <w:pStyle w:val="ListParagraph"/>
        <w:numPr>
          <w:ilvl w:val="0"/>
          <w:numId w:val="6"/>
        </w:numPr>
        <w:spacing w:line="216" w:lineRule="auto"/>
        <w:rPr>
          <w:rStyle w:val="Hyperlink"/>
          <w:rFonts w:eastAsia="Calibri"/>
          <w:b/>
          <w:bCs/>
          <w:i/>
          <w:iCs/>
          <w:color w:val="0000FF"/>
          <w:sz w:val="22"/>
          <w:szCs w:val="22"/>
        </w:rPr>
      </w:pPr>
      <w:hyperlink r:id="rId20" w:history="1">
        <w:r w:rsidR="00B060BE" w:rsidRPr="00E00247">
          <w:rPr>
            <w:rStyle w:val="Hyperlink"/>
            <w:rFonts w:eastAsia="Calibri"/>
            <w:b/>
            <w:bCs/>
            <w:i/>
            <w:iCs/>
            <w:color w:val="0000FF"/>
            <w:sz w:val="22"/>
            <w:szCs w:val="22"/>
          </w:rPr>
          <w:t xml:space="preserve">Regulation 521/01, as amended by Regulation </w:t>
        </w:r>
        <w:r w:rsidR="00ED4580" w:rsidRPr="00E00247">
          <w:rPr>
            <w:rStyle w:val="Hyperlink"/>
            <w:rFonts w:eastAsia="Calibri"/>
            <w:b/>
            <w:bCs/>
            <w:i/>
            <w:iCs/>
            <w:color w:val="0000FF"/>
            <w:sz w:val="22"/>
            <w:szCs w:val="22"/>
          </w:rPr>
          <w:t>298/25</w:t>
        </w:r>
        <w:r w:rsidR="002C5C23" w:rsidRPr="00E00247">
          <w:rPr>
            <w:rStyle w:val="Hyperlink"/>
            <w:rFonts w:eastAsia="Calibri"/>
            <w:b/>
            <w:bCs/>
            <w:i/>
            <w:iCs/>
            <w:color w:val="0000FF"/>
            <w:sz w:val="22"/>
            <w:szCs w:val="22"/>
          </w:rPr>
          <w:t xml:space="preserve"> Collection of Personal Information</w:t>
        </w:r>
      </w:hyperlink>
    </w:p>
    <w:p w14:paraId="168BFA5A" w14:textId="4DF8E79A" w:rsidR="00C42D43" w:rsidRPr="00E00247" w:rsidRDefault="00890CB0" w:rsidP="00DD10F2">
      <w:pPr>
        <w:pStyle w:val="ListParagraph"/>
        <w:numPr>
          <w:ilvl w:val="0"/>
          <w:numId w:val="6"/>
        </w:numPr>
        <w:spacing w:line="216" w:lineRule="auto"/>
        <w:jc w:val="both"/>
        <w:rPr>
          <w:rStyle w:val="Hyperlink"/>
          <w:b/>
          <w:bCs/>
          <w:i/>
          <w:iCs/>
          <w:color w:val="0000FF"/>
          <w:sz w:val="22"/>
          <w:szCs w:val="22"/>
        </w:rPr>
      </w:pPr>
      <w:hyperlink r:id="rId21" w:history="1">
        <w:r w:rsidR="00C42D43" w:rsidRPr="00E00247">
          <w:rPr>
            <w:rStyle w:val="Hyperlink"/>
            <w:b/>
            <w:bCs/>
            <w:i/>
            <w:iCs/>
            <w:color w:val="0000FF"/>
            <w:sz w:val="22"/>
            <w:szCs w:val="22"/>
          </w:rPr>
          <w:t>Bill 33, Supporting Children and Students, Act 2025</w:t>
        </w:r>
      </w:hyperlink>
    </w:p>
    <w:p w14:paraId="641AD820" w14:textId="2BA28878" w:rsidR="00DE10A7" w:rsidRPr="00E00247" w:rsidRDefault="00890CB0" w:rsidP="00DD10F2">
      <w:pPr>
        <w:pStyle w:val="ListParagraph"/>
        <w:numPr>
          <w:ilvl w:val="0"/>
          <w:numId w:val="6"/>
        </w:numPr>
        <w:spacing w:line="216" w:lineRule="auto"/>
        <w:jc w:val="both"/>
        <w:rPr>
          <w:rStyle w:val="Hyperlink"/>
          <w:b/>
          <w:bCs/>
          <w:i/>
          <w:iCs/>
          <w:color w:val="0000FF"/>
          <w:sz w:val="22"/>
          <w:szCs w:val="22"/>
        </w:rPr>
      </w:pPr>
      <w:hyperlink r:id="rId22" w:history="1">
        <w:r w:rsidR="00DE10A7" w:rsidRPr="00E00247">
          <w:rPr>
            <w:rStyle w:val="Hyperlink"/>
            <w:b/>
            <w:bCs/>
            <w:i/>
            <w:iCs/>
            <w:color w:val="0000FF"/>
            <w:sz w:val="22"/>
            <w:szCs w:val="22"/>
          </w:rPr>
          <w:t>Accessibility for Ontarians with Disabilities Act, 2005, S.O. 2005, c. 11</w:t>
        </w:r>
      </w:hyperlink>
    </w:p>
    <w:p w14:paraId="155A3BF0" w14:textId="3007E8CC" w:rsidR="00DE10A7" w:rsidRPr="00E00247" w:rsidRDefault="00890CB0" w:rsidP="00DD10F2">
      <w:pPr>
        <w:pStyle w:val="ListParagraph"/>
        <w:numPr>
          <w:ilvl w:val="0"/>
          <w:numId w:val="6"/>
        </w:numPr>
        <w:spacing w:line="216" w:lineRule="auto"/>
        <w:jc w:val="both"/>
        <w:rPr>
          <w:rStyle w:val="Hyperlink"/>
          <w:b/>
          <w:bCs/>
          <w:i/>
          <w:iCs/>
          <w:color w:val="0000FF"/>
          <w:sz w:val="22"/>
          <w:szCs w:val="22"/>
        </w:rPr>
      </w:pPr>
      <w:hyperlink r:id="rId23" w:history="1">
        <w:r w:rsidR="00DE10A7" w:rsidRPr="00E00247">
          <w:rPr>
            <w:rStyle w:val="Hyperlink"/>
            <w:b/>
            <w:bCs/>
            <w:i/>
            <w:iCs/>
            <w:color w:val="0000FF"/>
            <w:sz w:val="22"/>
            <w:szCs w:val="22"/>
          </w:rPr>
          <w:t>Integrated Accessibility Standards Regulation, Ontario Regulation 191/11</w:t>
        </w:r>
      </w:hyperlink>
    </w:p>
    <w:p w14:paraId="3A7A948E" w14:textId="6A905709" w:rsidR="00A4175C" w:rsidRPr="00E00247" w:rsidRDefault="00890CB0" w:rsidP="00DD10F2">
      <w:pPr>
        <w:pStyle w:val="ListParagraph"/>
        <w:numPr>
          <w:ilvl w:val="0"/>
          <w:numId w:val="6"/>
        </w:numPr>
        <w:spacing w:line="216" w:lineRule="auto"/>
        <w:jc w:val="both"/>
        <w:rPr>
          <w:rStyle w:val="Hyperlink"/>
          <w:b/>
          <w:bCs/>
          <w:i/>
          <w:iCs/>
          <w:color w:val="0000FF"/>
          <w:sz w:val="22"/>
          <w:szCs w:val="22"/>
        </w:rPr>
      </w:pPr>
      <w:hyperlink r:id="rId24" w:history="1">
        <w:r w:rsidR="00A4175C" w:rsidRPr="00E00247">
          <w:rPr>
            <w:rStyle w:val="Hyperlink"/>
            <w:b/>
            <w:bCs/>
            <w:i/>
            <w:iCs/>
            <w:color w:val="0000FF"/>
            <w:sz w:val="22"/>
            <w:szCs w:val="22"/>
          </w:rPr>
          <w:t>Ontario Human Rights Code, R.S.O. 1990, c. H.19</w:t>
        </w:r>
      </w:hyperlink>
    </w:p>
    <w:p w14:paraId="3D918573" w14:textId="43D32700" w:rsidR="00B060BE" w:rsidRPr="00E00247" w:rsidRDefault="00B060BE" w:rsidP="00DD10F2">
      <w:pPr>
        <w:pStyle w:val="ListParagraph"/>
        <w:numPr>
          <w:ilvl w:val="0"/>
          <w:numId w:val="6"/>
        </w:numPr>
        <w:spacing w:line="216" w:lineRule="auto"/>
        <w:jc w:val="both"/>
        <w:rPr>
          <w:b/>
          <w:bCs/>
          <w:i/>
          <w:iCs/>
          <w:sz w:val="22"/>
          <w:szCs w:val="22"/>
          <w:u w:val="single"/>
        </w:rPr>
      </w:pPr>
      <w:r w:rsidRPr="00E00247">
        <w:rPr>
          <w:b/>
          <w:i/>
          <w:sz w:val="22"/>
          <w:szCs w:val="22"/>
        </w:rPr>
        <w:t>Niagara Catholic District School Board Policies/Procedures</w:t>
      </w:r>
    </w:p>
    <w:p w14:paraId="69409685" w14:textId="0CA72C4E" w:rsidR="00C07504" w:rsidRPr="00E00247" w:rsidRDefault="00890CB0" w:rsidP="00DD10F2">
      <w:pPr>
        <w:pStyle w:val="ListParagraph"/>
        <w:numPr>
          <w:ilvl w:val="0"/>
          <w:numId w:val="2"/>
        </w:numPr>
        <w:spacing w:line="216" w:lineRule="auto"/>
        <w:ind w:left="1296" w:hanging="432"/>
        <w:rPr>
          <w:rFonts w:eastAsia="Calibri"/>
          <w:b/>
          <w:i/>
          <w:color w:val="0000FF"/>
          <w:sz w:val="22"/>
          <w:szCs w:val="22"/>
          <w:u w:val="single"/>
        </w:rPr>
      </w:pPr>
      <w:hyperlink r:id="rId25" w:history="1">
        <w:r w:rsidR="00C07504" w:rsidRPr="00E00247">
          <w:rPr>
            <w:rStyle w:val="Hyperlink"/>
            <w:rFonts w:eastAsia="Calibri"/>
            <w:b/>
            <w:i/>
            <w:color w:val="0000FF"/>
            <w:sz w:val="22"/>
            <w:szCs w:val="22"/>
          </w:rPr>
          <w:t>Accessibility Standards Policy</w:t>
        </w:r>
        <w:r w:rsidR="00CE2A65" w:rsidRPr="00E00247">
          <w:rPr>
            <w:rStyle w:val="Hyperlink"/>
            <w:rFonts w:eastAsia="Calibri"/>
            <w:b/>
            <w:i/>
            <w:color w:val="0000FF"/>
            <w:sz w:val="22"/>
            <w:szCs w:val="22"/>
          </w:rPr>
          <w:t xml:space="preserve"> (800.8)</w:t>
        </w:r>
      </w:hyperlink>
    </w:p>
    <w:p w14:paraId="12B94EB8" w14:textId="4732219E" w:rsidR="00B060BE" w:rsidRPr="00E00247" w:rsidRDefault="00B060BE" w:rsidP="00DD10F2">
      <w:pPr>
        <w:pStyle w:val="ListParagraph"/>
        <w:numPr>
          <w:ilvl w:val="0"/>
          <w:numId w:val="2"/>
        </w:numPr>
        <w:spacing w:line="216" w:lineRule="auto"/>
        <w:ind w:left="1296" w:hanging="432"/>
        <w:rPr>
          <w:rStyle w:val="Hyperlink"/>
          <w:rFonts w:eastAsia="Calibri"/>
          <w:b/>
          <w:i/>
          <w:color w:val="0000FF"/>
          <w:sz w:val="22"/>
          <w:szCs w:val="22"/>
        </w:rPr>
      </w:pPr>
      <w:r w:rsidRPr="00E00247">
        <w:rPr>
          <w:rFonts w:eastAsia="Calibri"/>
          <w:b/>
          <w:bCs/>
          <w:i/>
          <w:iCs/>
          <w:color w:val="0000FF"/>
          <w:sz w:val="22"/>
          <w:szCs w:val="22"/>
          <w:u w:val="single"/>
        </w:rPr>
        <w:fldChar w:fldCharType="begin"/>
      </w:r>
      <w:r w:rsidR="00E36E89" w:rsidRPr="00E00247">
        <w:rPr>
          <w:rFonts w:eastAsia="Calibri"/>
          <w:b/>
          <w:bCs/>
          <w:i/>
          <w:iCs/>
          <w:color w:val="0000FF"/>
          <w:sz w:val="22"/>
          <w:szCs w:val="22"/>
          <w:u w:val="single"/>
        </w:rPr>
        <w:instrText>HYPERLINK "https://docushare.ncdsb.com/dsweb/Get/Document-1982070/800.8.1%20-%20Accessibility%20Customer%20Service%20Policy.pdf"</w:instrText>
      </w:r>
      <w:r w:rsidRPr="00E00247">
        <w:rPr>
          <w:rFonts w:eastAsia="Calibri"/>
          <w:b/>
          <w:bCs/>
          <w:i/>
          <w:iCs/>
          <w:color w:val="0000FF"/>
          <w:sz w:val="22"/>
          <w:szCs w:val="22"/>
          <w:u w:val="single"/>
        </w:rPr>
        <w:fldChar w:fldCharType="separate"/>
      </w:r>
      <w:r w:rsidRPr="00E00247">
        <w:rPr>
          <w:rStyle w:val="Hyperlink"/>
          <w:rFonts w:eastAsia="Calibri"/>
          <w:b/>
          <w:bCs/>
          <w:i/>
          <w:iCs/>
          <w:color w:val="0000FF"/>
          <w:sz w:val="22"/>
          <w:szCs w:val="22"/>
        </w:rPr>
        <w:t>Accessibility Customer Service</w:t>
      </w:r>
      <w:r w:rsidRPr="00E00247">
        <w:rPr>
          <w:rStyle w:val="Hyperlink"/>
          <w:rFonts w:eastAsia="Calibri"/>
          <w:b/>
          <w:bCs/>
          <w:i/>
          <w:color w:val="0000FF"/>
          <w:sz w:val="22"/>
          <w:szCs w:val="22"/>
        </w:rPr>
        <w:t> Policy (800.8.1)</w:t>
      </w:r>
    </w:p>
    <w:p w14:paraId="44C3197D" w14:textId="5D26179C" w:rsidR="00CE2A65" w:rsidRPr="00E00247" w:rsidRDefault="00B060BE" w:rsidP="00467A85">
      <w:pPr>
        <w:pStyle w:val="ListParagraph"/>
        <w:numPr>
          <w:ilvl w:val="0"/>
          <w:numId w:val="2"/>
        </w:numPr>
        <w:ind w:left="1296" w:hanging="432"/>
        <w:rPr>
          <w:rFonts w:eastAsia="Calibri"/>
          <w:b/>
          <w:bCs/>
          <w:i/>
          <w:iCs/>
          <w:color w:val="0000FF"/>
          <w:sz w:val="22"/>
          <w:szCs w:val="22"/>
        </w:rPr>
      </w:pPr>
      <w:r w:rsidRPr="00E00247">
        <w:rPr>
          <w:rFonts w:eastAsia="Calibri"/>
          <w:color w:val="0000FF"/>
          <w:sz w:val="22"/>
          <w:szCs w:val="22"/>
        </w:rPr>
        <w:fldChar w:fldCharType="end"/>
      </w:r>
      <w:hyperlink r:id="rId26" w:history="1">
        <w:r w:rsidR="00CE2A65" w:rsidRPr="00E00247">
          <w:rPr>
            <w:rStyle w:val="Hyperlink"/>
            <w:rFonts w:eastAsia="Calibri"/>
            <w:b/>
            <w:bCs/>
            <w:i/>
            <w:iCs/>
            <w:color w:val="0000FF"/>
            <w:sz w:val="22"/>
            <w:szCs w:val="22"/>
          </w:rPr>
          <w:t>Access to Board Premises (302.6.3) AOP</w:t>
        </w:r>
      </w:hyperlink>
    </w:p>
    <w:p w14:paraId="5E8CC689" w14:textId="4A848057" w:rsidR="00467A85" w:rsidRPr="007E7709" w:rsidRDefault="00890CB0" w:rsidP="00467A85">
      <w:pPr>
        <w:pStyle w:val="ListParagraph"/>
        <w:numPr>
          <w:ilvl w:val="0"/>
          <w:numId w:val="2"/>
        </w:numPr>
        <w:ind w:left="1296" w:hanging="432"/>
        <w:rPr>
          <w:rFonts w:eastAsia="Calibri"/>
          <w:b/>
          <w:i/>
          <w:color w:val="0000FF"/>
          <w:sz w:val="22"/>
          <w:szCs w:val="22"/>
        </w:rPr>
      </w:pPr>
      <w:hyperlink r:id="rId27" w:history="1">
        <w:r w:rsidR="00B060BE" w:rsidRPr="00CD32EA">
          <w:rPr>
            <w:rStyle w:val="Hyperlink"/>
            <w:rFonts w:eastAsia="Calibri"/>
            <w:b/>
            <w:bCs/>
            <w:i/>
            <w:iCs/>
            <w:sz w:val="22"/>
            <w:szCs w:val="22"/>
          </w:rPr>
          <w:t>Catholic School Council</w:t>
        </w:r>
        <w:r w:rsidR="00CF0EBC">
          <w:rPr>
            <w:rStyle w:val="Hyperlink"/>
            <w:rFonts w:eastAsia="Calibri"/>
            <w:b/>
            <w:bCs/>
            <w:i/>
            <w:iCs/>
            <w:sz w:val="22"/>
            <w:szCs w:val="22"/>
          </w:rPr>
          <w:t>s</w:t>
        </w:r>
        <w:r w:rsidR="00B060BE" w:rsidRPr="00CD32EA">
          <w:rPr>
            <w:rStyle w:val="Hyperlink"/>
            <w:rFonts w:eastAsia="Calibri"/>
            <w:b/>
            <w:bCs/>
            <w:i/>
            <w:iCs/>
            <w:sz w:val="22"/>
            <w:szCs w:val="22"/>
          </w:rPr>
          <w:t xml:space="preserve"> (800.1) A</w:t>
        </w:r>
        <w:r w:rsidR="00AE49A7" w:rsidRPr="00CD32EA">
          <w:rPr>
            <w:rStyle w:val="Hyperlink"/>
            <w:rFonts w:eastAsia="Calibri"/>
            <w:b/>
            <w:bCs/>
            <w:i/>
            <w:iCs/>
            <w:sz w:val="22"/>
            <w:szCs w:val="22"/>
          </w:rPr>
          <w:t>OP</w:t>
        </w:r>
      </w:hyperlink>
    </w:p>
    <w:p w14:paraId="077B2D17" w14:textId="77777777" w:rsidR="00467A85" w:rsidRPr="007E7709" w:rsidRDefault="00890CB0" w:rsidP="00467A85">
      <w:pPr>
        <w:pStyle w:val="ListParagraph"/>
        <w:numPr>
          <w:ilvl w:val="0"/>
          <w:numId w:val="2"/>
        </w:numPr>
        <w:ind w:left="1296" w:hanging="432"/>
        <w:rPr>
          <w:rStyle w:val="Hyperlink"/>
          <w:rFonts w:eastAsia="Calibri"/>
          <w:b/>
          <w:i/>
          <w:color w:val="0000FF"/>
          <w:sz w:val="22"/>
          <w:szCs w:val="22"/>
          <w:u w:val="none"/>
        </w:rPr>
      </w:pPr>
      <w:hyperlink r:id="rId28" w:history="1">
        <w:r w:rsidR="00467A85" w:rsidRPr="007E7709">
          <w:rPr>
            <w:rStyle w:val="Hyperlink"/>
            <w:b/>
            <w:bCs/>
            <w:i/>
            <w:color w:val="0000FF"/>
            <w:sz w:val="22"/>
            <w:szCs w:val="22"/>
          </w:rPr>
          <w:t>Educational Field Trips: Overnight, Extended Overnight, Credit Program or Exchanges (400.2) AOP</w:t>
        </w:r>
      </w:hyperlink>
    </w:p>
    <w:p w14:paraId="06760AD6" w14:textId="77777777" w:rsidR="00467A85" w:rsidRPr="007E7709" w:rsidRDefault="00890CB0" w:rsidP="00467A85">
      <w:pPr>
        <w:pStyle w:val="ListParagraph"/>
        <w:numPr>
          <w:ilvl w:val="0"/>
          <w:numId w:val="2"/>
        </w:numPr>
        <w:ind w:left="1296" w:hanging="432"/>
        <w:rPr>
          <w:rFonts w:eastAsia="Calibri"/>
          <w:b/>
          <w:i/>
          <w:color w:val="0000FF"/>
          <w:sz w:val="22"/>
          <w:szCs w:val="22"/>
        </w:rPr>
      </w:pPr>
      <w:hyperlink r:id="rId29" w:history="1">
        <w:r w:rsidR="00467A85" w:rsidRPr="007E7709">
          <w:rPr>
            <w:rStyle w:val="Hyperlink"/>
            <w:b/>
            <w:bCs/>
            <w:i/>
            <w:color w:val="0000FF"/>
            <w:sz w:val="22"/>
            <w:szCs w:val="22"/>
          </w:rPr>
          <w:t>Educational Field Trips: Day and Extended Day (400.2.1) AOP</w:t>
        </w:r>
      </w:hyperlink>
    </w:p>
    <w:p w14:paraId="180C6EC6" w14:textId="1B4D7B0B" w:rsidR="00467A85" w:rsidRPr="007E7709" w:rsidRDefault="00890CB0" w:rsidP="00467A85">
      <w:pPr>
        <w:pStyle w:val="ListParagraph"/>
        <w:numPr>
          <w:ilvl w:val="0"/>
          <w:numId w:val="2"/>
        </w:numPr>
        <w:ind w:left="1296" w:hanging="432"/>
        <w:rPr>
          <w:rFonts w:eastAsia="Calibri"/>
          <w:b/>
          <w:i/>
          <w:color w:val="0000FF"/>
          <w:sz w:val="22"/>
          <w:szCs w:val="22"/>
        </w:rPr>
      </w:pPr>
      <w:hyperlink r:id="rId30" w:history="1">
        <w:r w:rsidR="00467A85" w:rsidRPr="007E7709">
          <w:rPr>
            <w:rStyle w:val="Hyperlink"/>
            <w:b/>
            <w:bCs/>
            <w:i/>
            <w:color w:val="0000FF"/>
            <w:sz w:val="22"/>
            <w:szCs w:val="22"/>
          </w:rPr>
          <w:t>Educational Field Trips: Co-Curricular Excursions (400.2.2) AOP</w:t>
        </w:r>
      </w:hyperlink>
    </w:p>
    <w:p w14:paraId="6C19BC00" w14:textId="798A678D" w:rsidR="00B060BE" w:rsidRPr="007E7709" w:rsidRDefault="00B060BE" w:rsidP="00DD10F2">
      <w:pPr>
        <w:pStyle w:val="ListParagraph"/>
        <w:numPr>
          <w:ilvl w:val="0"/>
          <w:numId w:val="2"/>
        </w:numPr>
        <w:ind w:left="1296" w:hanging="432"/>
        <w:rPr>
          <w:rStyle w:val="Hyperlink"/>
          <w:rFonts w:eastAsia="Calibri"/>
          <w:b/>
          <w:i/>
          <w:color w:val="0000FF"/>
          <w:sz w:val="22"/>
          <w:szCs w:val="22"/>
        </w:rPr>
      </w:pPr>
      <w:r w:rsidRPr="00CF0EBC">
        <w:rPr>
          <w:rFonts w:eastAsia="Calibri"/>
          <w:color w:val="0000FF"/>
          <w:sz w:val="22"/>
          <w:szCs w:val="22"/>
        </w:rPr>
        <w:fldChar w:fldCharType="begin"/>
      </w:r>
      <w:r w:rsidR="00BB1E19" w:rsidRPr="007E7709">
        <w:rPr>
          <w:rFonts w:eastAsia="Calibri"/>
          <w:color w:val="0000FF"/>
          <w:sz w:val="22"/>
          <w:szCs w:val="22"/>
        </w:rPr>
        <w:instrText>HYPERLINK "https://docushare.ncdsb.com/dsweb/Get/Document-1982068/800.7%20-%20Niagara%20Catholic%20Parent%20Involvement%20Committee%20Policy.pdf"</w:instrText>
      </w:r>
      <w:r w:rsidRPr="00CF0EBC">
        <w:rPr>
          <w:rFonts w:eastAsia="Calibri"/>
          <w:color w:val="0000FF"/>
          <w:sz w:val="22"/>
          <w:szCs w:val="22"/>
        </w:rPr>
        <w:fldChar w:fldCharType="separate"/>
      </w:r>
      <w:r w:rsidRPr="007E7709">
        <w:rPr>
          <w:rStyle w:val="Hyperlink"/>
          <w:rFonts w:eastAsia="Calibri"/>
          <w:b/>
          <w:bCs/>
          <w:i/>
          <w:iCs/>
          <w:color w:val="0000FF"/>
          <w:sz w:val="22"/>
          <w:szCs w:val="22"/>
        </w:rPr>
        <w:t>Niagara Catholic Parent Involvement Committee Policy (800.7)</w:t>
      </w:r>
    </w:p>
    <w:p w14:paraId="00529E21" w14:textId="4EDAD177" w:rsidR="00B060BE" w:rsidRPr="00CF0EBC" w:rsidRDefault="00B060BE" w:rsidP="0071372D">
      <w:pPr>
        <w:pStyle w:val="ListParagraph"/>
        <w:numPr>
          <w:ilvl w:val="0"/>
          <w:numId w:val="2"/>
        </w:numPr>
        <w:ind w:left="1296" w:hanging="432"/>
        <w:rPr>
          <w:rFonts w:eastAsia="Calibri"/>
          <w:b/>
          <w:bCs/>
          <w:i/>
          <w:iCs/>
          <w:color w:val="0000FF"/>
          <w:sz w:val="22"/>
          <w:szCs w:val="22"/>
        </w:rPr>
      </w:pPr>
      <w:r w:rsidRPr="00CF0EBC">
        <w:rPr>
          <w:rFonts w:eastAsia="Calibri"/>
          <w:color w:val="0000FF"/>
          <w:sz w:val="22"/>
          <w:szCs w:val="22"/>
        </w:rPr>
        <w:fldChar w:fldCharType="end"/>
      </w:r>
      <w:hyperlink r:id="rId31" w:tgtFrame="_blank" w:history="1"/>
      <w:hyperlink r:id="rId32" w:history="1">
        <w:r w:rsidRPr="00CF0EBC">
          <w:rPr>
            <w:rStyle w:val="Hyperlink"/>
            <w:rFonts w:eastAsia="Calibri"/>
            <w:b/>
            <w:bCs/>
            <w:i/>
            <w:iCs/>
            <w:color w:val="0000FF"/>
            <w:sz w:val="22"/>
            <w:szCs w:val="22"/>
          </w:rPr>
          <w:t>Volunteer Recognition Policy (800.4)</w:t>
        </w:r>
      </w:hyperlink>
    </w:p>
    <w:p w14:paraId="7C88FC66" w14:textId="77777777" w:rsidR="00B060BE" w:rsidRPr="007E7709" w:rsidRDefault="00BB1E19" w:rsidP="00DD10F2">
      <w:pPr>
        <w:pStyle w:val="ListParagraph"/>
        <w:numPr>
          <w:ilvl w:val="1"/>
          <w:numId w:val="2"/>
        </w:numPr>
        <w:spacing w:line="216" w:lineRule="auto"/>
        <w:ind w:left="1296" w:hanging="432"/>
        <w:rPr>
          <w:rStyle w:val="Hyperlink"/>
          <w:rFonts w:eastAsia="Calibri"/>
          <w:color w:val="0000FF"/>
        </w:rPr>
      </w:pPr>
      <w:r w:rsidRPr="007E7709">
        <w:rPr>
          <w:rFonts w:eastAsia="Calibri"/>
          <w:b/>
          <w:i/>
          <w:color w:val="0000FF"/>
          <w:sz w:val="22"/>
          <w:szCs w:val="22"/>
        </w:rPr>
        <w:fldChar w:fldCharType="begin"/>
      </w:r>
      <w:r w:rsidRPr="007E7709">
        <w:rPr>
          <w:rFonts w:eastAsia="Calibri"/>
          <w:b/>
          <w:i/>
          <w:color w:val="0000FF"/>
          <w:sz w:val="22"/>
          <w:szCs w:val="22"/>
        </w:rPr>
        <w:instrText xml:space="preserve"> HYPERLINK "https://docushare.ncdsb.com/dsweb/Get/Document-1982050/302.6.2%20-%20Code%20of%20Conduct%20Policy.pdf" </w:instrText>
      </w:r>
      <w:r w:rsidRPr="007E7709">
        <w:rPr>
          <w:rFonts w:eastAsia="Calibri"/>
          <w:b/>
          <w:i/>
          <w:color w:val="0000FF"/>
          <w:sz w:val="22"/>
          <w:szCs w:val="22"/>
        </w:rPr>
        <w:fldChar w:fldCharType="separate"/>
      </w:r>
      <w:r w:rsidR="00B060BE" w:rsidRPr="007E7709">
        <w:rPr>
          <w:rStyle w:val="Hyperlink"/>
          <w:rFonts w:eastAsia="Calibri"/>
          <w:b/>
          <w:i/>
          <w:color w:val="0000FF"/>
          <w:sz w:val="22"/>
          <w:szCs w:val="22"/>
        </w:rPr>
        <w:t>Code of Conduct Policy (302.6.2</w:t>
      </w:r>
      <w:r w:rsidR="00B060BE" w:rsidRPr="007E7709">
        <w:rPr>
          <w:rStyle w:val="Hyperlink"/>
          <w:rFonts w:eastAsia="Calibri"/>
          <w:color w:val="0000FF"/>
        </w:rPr>
        <w:t>)</w:t>
      </w:r>
    </w:p>
    <w:p w14:paraId="16637FF1" w14:textId="51143445" w:rsidR="00AE4EBA" w:rsidRPr="007E7709" w:rsidRDefault="00BB1E19" w:rsidP="00DD10F2">
      <w:pPr>
        <w:pStyle w:val="ListParagraph"/>
        <w:numPr>
          <w:ilvl w:val="1"/>
          <w:numId w:val="2"/>
        </w:numPr>
        <w:spacing w:line="216" w:lineRule="auto"/>
        <w:ind w:left="1296" w:hanging="432"/>
        <w:rPr>
          <w:rFonts w:eastAsia="Calibri"/>
          <w:color w:val="0000FF"/>
          <w:u w:val="single"/>
        </w:rPr>
      </w:pPr>
      <w:r w:rsidRPr="007E7709">
        <w:rPr>
          <w:rFonts w:eastAsia="Calibri"/>
          <w:b/>
          <w:i/>
          <w:color w:val="0000FF"/>
          <w:sz w:val="22"/>
          <w:szCs w:val="22"/>
        </w:rPr>
        <w:fldChar w:fldCharType="end"/>
      </w:r>
      <w:hyperlink r:id="rId33" w:history="1">
        <w:r w:rsidR="00EF12CE" w:rsidRPr="00EF12CE">
          <w:rPr>
            <w:rStyle w:val="Hyperlink"/>
            <w:rFonts w:eastAsia="Calibri"/>
            <w:b/>
            <w:i/>
            <w:sz w:val="22"/>
            <w:szCs w:val="22"/>
          </w:rPr>
          <w:t>Police Record Check and Offence Declaration (201.18) AOP</w:t>
        </w:r>
      </w:hyperlink>
    </w:p>
    <w:p w14:paraId="2E47DFE6" w14:textId="2EA54C0E" w:rsidR="00B060BE" w:rsidRPr="007E7709" w:rsidRDefault="00BB1E19" w:rsidP="00DD10F2">
      <w:pPr>
        <w:pStyle w:val="ListParagraph"/>
        <w:numPr>
          <w:ilvl w:val="1"/>
          <w:numId w:val="2"/>
        </w:numPr>
        <w:spacing w:line="216" w:lineRule="auto"/>
        <w:ind w:left="1296" w:hanging="432"/>
        <w:rPr>
          <w:rStyle w:val="Hyperlink"/>
          <w:rFonts w:eastAsia="Calibri"/>
          <w:color w:val="0000FF"/>
        </w:rPr>
      </w:pPr>
      <w:r w:rsidRPr="007E7709">
        <w:rPr>
          <w:rFonts w:eastAsia="Calibri"/>
          <w:b/>
          <w:i/>
          <w:color w:val="0000FF"/>
          <w:sz w:val="22"/>
          <w:szCs w:val="22"/>
        </w:rPr>
        <w:fldChar w:fldCharType="begin"/>
      </w:r>
      <w:r w:rsidRPr="007E7709">
        <w:rPr>
          <w:rFonts w:eastAsia="Calibri"/>
          <w:b/>
          <w:i/>
          <w:color w:val="0000FF"/>
          <w:sz w:val="22"/>
          <w:szCs w:val="22"/>
        </w:rPr>
        <w:instrText xml:space="preserve"> HYPERLINK "https://docushare.ncdsb.com/dsweb/Get/Document-1982062/600.6%20-%20Privacy%20Policy.pdf" </w:instrText>
      </w:r>
      <w:r w:rsidRPr="007E7709">
        <w:rPr>
          <w:rFonts w:eastAsia="Calibri"/>
          <w:b/>
          <w:i/>
          <w:color w:val="0000FF"/>
          <w:sz w:val="22"/>
          <w:szCs w:val="22"/>
        </w:rPr>
        <w:fldChar w:fldCharType="separate"/>
      </w:r>
      <w:r w:rsidR="00B060BE" w:rsidRPr="007E7709">
        <w:rPr>
          <w:rStyle w:val="Hyperlink"/>
          <w:rFonts w:eastAsia="Calibri"/>
          <w:b/>
          <w:i/>
          <w:color w:val="0000FF"/>
          <w:sz w:val="22"/>
          <w:szCs w:val="22"/>
        </w:rPr>
        <w:t>Privacy Policy (600.6</w:t>
      </w:r>
      <w:r w:rsidR="00B060BE" w:rsidRPr="007E7709">
        <w:rPr>
          <w:rStyle w:val="Hyperlink"/>
          <w:rFonts w:eastAsia="Calibri"/>
          <w:color w:val="0000FF"/>
        </w:rPr>
        <w:t>)</w:t>
      </w:r>
    </w:p>
    <w:p w14:paraId="5A0004B3" w14:textId="77777777" w:rsidR="00C05601" w:rsidRPr="00E00247" w:rsidRDefault="00BB1E19" w:rsidP="00C05601">
      <w:pPr>
        <w:pStyle w:val="ListParagraph"/>
        <w:numPr>
          <w:ilvl w:val="1"/>
          <w:numId w:val="2"/>
        </w:numPr>
        <w:spacing w:line="216" w:lineRule="auto"/>
        <w:ind w:left="1296" w:hanging="432"/>
        <w:rPr>
          <w:rStyle w:val="Hyperlink"/>
          <w:rFonts w:eastAsia="Calibri"/>
          <w:color w:val="0000FF"/>
        </w:rPr>
      </w:pPr>
      <w:r w:rsidRPr="007E7709">
        <w:rPr>
          <w:rFonts w:eastAsia="Calibri"/>
          <w:b/>
          <w:i/>
          <w:color w:val="0000FF"/>
          <w:sz w:val="22"/>
          <w:szCs w:val="22"/>
        </w:rPr>
        <w:fldChar w:fldCharType="end"/>
      </w:r>
      <w:hyperlink r:id="rId34" w:history="1">
        <w:r w:rsidR="00B060BE" w:rsidRPr="00E00247">
          <w:rPr>
            <w:rStyle w:val="Hyperlink"/>
            <w:rFonts w:eastAsia="Calibri"/>
            <w:b/>
            <w:i/>
            <w:color w:val="0000FF"/>
            <w:sz w:val="22"/>
            <w:szCs w:val="22"/>
          </w:rPr>
          <w:t xml:space="preserve">Privacy Breach </w:t>
        </w:r>
        <w:r w:rsidR="00E86EE5" w:rsidRPr="00E00247">
          <w:rPr>
            <w:rStyle w:val="Hyperlink"/>
            <w:rFonts w:eastAsia="Calibri"/>
            <w:b/>
            <w:i/>
            <w:color w:val="0000FF"/>
            <w:sz w:val="22"/>
            <w:szCs w:val="22"/>
          </w:rPr>
          <w:t xml:space="preserve">Protocol </w:t>
        </w:r>
      </w:hyperlink>
    </w:p>
    <w:p w14:paraId="2F647287" w14:textId="77777777" w:rsidR="00C05601" w:rsidRPr="00E00247" w:rsidRDefault="00C05601" w:rsidP="00C05601">
      <w:pPr>
        <w:pStyle w:val="ListParagraph"/>
        <w:numPr>
          <w:ilvl w:val="1"/>
          <w:numId w:val="2"/>
        </w:numPr>
        <w:spacing w:line="216" w:lineRule="auto"/>
        <w:ind w:left="1296" w:hanging="432"/>
        <w:rPr>
          <w:rFonts w:eastAsia="Calibri"/>
          <w:color w:val="0000FF"/>
          <w:u w:val="single"/>
        </w:rPr>
      </w:pPr>
      <w:r w:rsidRPr="00E00247">
        <w:rPr>
          <w:b/>
          <w:bCs/>
          <w:i/>
          <w:iCs/>
          <w:color w:val="0000FF"/>
          <w:sz w:val="22"/>
          <w:szCs w:val="22"/>
        </w:rPr>
        <w:t>Police Protocol between the Niagara Regional Police Services and the Niagara Catholic District School Board Protocol between Family and Children Services and the Niagara Catholic District School Board</w:t>
      </w:r>
    </w:p>
    <w:p w14:paraId="228486D7" w14:textId="23D14C2F" w:rsidR="00C05601" w:rsidRPr="00E00247" w:rsidRDefault="00C05601" w:rsidP="00C05601">
      <w:pPr>
        <w:pStyle w:val="ListParagraph"/>
        <w:numPr>
          <w:ilvl w:val="1"/>
          <w:numId w:val="2"/>
        </w:numPr>
        <w:spacing w:line="216" w:lineRule="auto"/>
        <w:ind w:left="1296" w:hanging="432"/>
        <w:rPr>
          <w:rFonts w:eastAsia="Calibri"/>
          <w:color w:val="0000FF"/>
          <w:u w:val="single"/>
        </w:rPr>
      </w:pPr>
      <w:r w:rsidRPr="00E00247">
        <w:rPr>
          <w:b/>
          <w:bCs/>
          <w:i/>
          <w:iCs/>
          <w:color w:val="0000FF"/>
          <w:sz w:val="22"/>
          <w:szCs w:val="22"/>
        </w:rPr>
        <w:t>Record Information and Management Classification System and Retention Schedule</w:t>
      </w:r>
    </w:p>
    <w:p w14:paraId="121AFEF8" w14:textId="77777777" w:rsidR="00C05601" w:rsidRPr="007E7709" w:rsidRDefault="00C05601" w:rsidP="00C05601">
      <w:pPr>
        <w:pStyle w:val="ListParagraph"/>
        <w:spacing w:line="216" w:lineRule="auto"/>
        <w:ind w:left="1296"/>
        <w:rPr>
          <w:rStyle w:val="Hyperlink"/>
          <w:rFonts w:eastAsia="Calibri"/>
          <w:color w:val="0000FF"/>
        </w:rPr>
      </w:pPr>
    </w:p>
    <w:p w14:paraId="31004795" w14:textId="77777777" w:rsidR="00B060BE" w:rsidRPr="00F7301D" w:rsidRDefault="00B060BE" w:rsidP="008E2D59">
      <w:pPr>
        <w:tabs>
          <w:tab w:val="left" w:pos="432"/>
          <w:tab w:val="left" w:pos="864"/>
          <w:tab w:val="left" w:pos="1296"/>
        </w:tabs>
        <w:spacing w:line="216" w:lineRule="auto"/>
        <w:rPr>
          <w:rFonts w:ascii="Times New Roman" w:hAnsi="Times New Roman" w:cs="Times New Roman"/>
          <w:color w:val="000000" w:themeColor="text1"/>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C2EDC" w:rsidRPr="004C2EDC" w14:paraId="3712E740" w14:textId="77777777" w:rsidTr="006C0D36">
        <w:trPr>
          <w:trHeight w:hRule="exact" w:val="165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72C6E51C" w14:textId="77777777" w:rsidR="004C2EDC" w:rsidRPr="004C2EDC" w:rsidRDefault="004C2EDC" w:rsidP="004C2EDC">
            <w:pPr>
              <w:widowControl/>
              <w:autoSpaceDE/>
              <w:autoSpaceDN/>
              <w:adjustRightInd/>
              <w:spacing w:line="228" w:lineRule="auto"/>
              <w:rPr>
                <w:rFonts w:ascii="Calibri" w:hAnsi="Calibri" w:cs="Times New Roman"/>
                <w:b/>
                <w:color w:val="FFFFFF"/>
                <w:sz w:val="18"/>
                <w:szCs w:val="18"/>
                <w:lang w:val="en-CA" w:eastAsia="en-CA"/>
              </w:rPr>
            </w:pPr>
            <w:r w:rsidRPr="004C2EDC">
              <w:rPr>
                <w:rFonts w:ascii="Calibri" w:hAnsi="Calibri" w:cs="Times New Roman"/>
                <w:b/>
                <w:color w:val="FFFFFF"/>
                <w:sz w:val="18"/>
                <w:szCs w:val="18"/>
                <w:lang w:val="en-CA" w:eastAsia="en-CA"/>
              </w:rPr>
              <w:t xml:space="preserve">Adopted Date:  </w:t>
            </w:r>
          </w:p>
          <w:p w14:paraId="53505609" w14:textId="77777777" w:rsidR="004C2EDC" w:rsidRPr="004C2EDC" w:rsidRDefault="004C2EDC" w:rsidP="004C2EDC">
            <w:pPr>
              <w:widowControl/>
              <w:autoSpaceDE/>
              <w:autoSpaceDN/>
              <w:adjustRightInd/>
              <w:spacing w:line="228" w:lineRule="auto"/>
              <w:rPr>
                <w:rFonts w:ascii="Calibri" w:hAnsi="Calibri" w:cs="Times New Roman"/>
                <w:b/>
                <w:color w:val="FFFFFF"/>
                <w:sz w:val="18"/>
                <w:szCs w:val="18"/>
                <w:lang w:val="en-CA" w:eastAsia="en-CA"/>
              </w:rPr>
            </w:pPr>
          </w:p>
          <w:p w14:paraId="4C0182A4" w14:textId="77777777" w:rsidR="004C2EDC" w:rsidRPr="004C2EDC" w:rsidRDefault="004C2EDC" w:rsidP="004C2EDC">
            <w:pPr>
              <w:widowControl/>
              <w:autoSpaceDE/>
              <w:autoSpaceDN/>
              <w:adjustRightInd/>
              <w:spacing w:line="228" w:lineRule="auto"/>
              <w:rPr>
                <w:rFonts w:ascii="Calibri" w:hAnsi="Calibri" w:cs="Times New Roman"/>
                <w:b/>
                <w:color w:val="FFFFFF"/>
                <w:sz w:val="18"/>
                <w:szCs w:val="18"/>
                <w:lang w:val="en-CA" w:eastAsia="en-CA"/>
              </w:rPr>
            </w:pPr>
            <w:r w:rsidRPr="004C2EDC">
              <w:rPr>
                <w:rFonts w:ascii="Calibri" w:hAnsi="Calibri" w:cs="Times New Roman"/>
                <w:b/>
                <w:color w:val="FFFFFF"/>
                <w:sz w:val="18"/>
                <w:szCs w:val="18"/>
                <w:lang w:val="en-CA" w:eastAsia="en-CA"/>
              </w:rPr>
              <w:t>Revision History:</w:t>
            </w:r>
          </w:p>
          <w:p w14:paraId="70FDB294" w14:textId="77777777" w:rsidR="004C2EDC" w:rsidRPr="004C2EDC" w:rsidRDefault="004C2EDC" w:rsidP="004C2EDC">
            <w:pPr>
              <w:widowControl/>
              <w:autoSpaceDE/>
              <w:autoSpaceDN/>
              <w:adjustRightInd/>
              <w:spacing w:line="228" w:lineRule="auto"/>
              <w:rPr>
                <w:rFonts w:ascii="Calibri"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FB8D246" w14:textId="77777777" w:rsidR="004C2EDC" w:rsidRPr="004C2EDC" w:rsidRDefault="004C2EDC" w:rsidP="004C2EDC">
            <w:pPr>
              <w:widowControl/>
              <w:autoSpaceDE/>
              <w:autoSpaceDN/>
              <w:adjustRightInd/>
              <w:spacing w:line="228" w:lineRule="auto"/>
              <w:rPr>
                <w:rFonts w:ascii="Calibri" w:hAnsi="Calibri" w:cs="Times New Roman"/>
                <w:b/>
                <w:sz w:val="18"/>
                <w:szCs w:val="18"/>
                <w:lang w:val="en-CA" w:eastAsia="en-CA"/>
              </w:rPr>
            </w:pPr>
            <w:r>
              <w:rPr>
                <w:rFonts w:ascii="Calibri" w:hAnsi="Calibri" w:cs="Times New Roman"/>
                <w:b/>
                <w:sz w:val="18"/>
                <w:szCs w:val="18"/>
                <w:lang w:val="en-CA" w:eastAsia="en-CA"/>
              </w:rPr>
              <w:t>March 19, 2013</w:t>
            </w:r>
          </w:p>
          <w:p w14:paraId="0067A0AC" w14:textId="77777777" w:rsidR="004C2EDC" w:rsidRPr="004C2EDC" w:rsidRDefault="004C2EDC" w:rsidP="004C2EDC">
            <w:pPr>
              <w:widowControl/>
              <w:autoSpaceDE/>
              <w:autoSpaceDN/>
              <w:adjustRightInd/>
              <w:spacing w:line="228" w:lineRule="auto"/>
              <w:rPr>
                <w:rFonts w:ascii="Calibri" w:hAnsi="Calibri" w:cs="Times New Roman"/>
                <w:b/>
                <w:sz w:val="18"/>
                <w:szCs w:val="18"/>
                <w:lang w:val="en-CA" w:eastAsia="en-CA"/>
              </w:rPr>
            </w:pPr>
          </w:p>
          <w:p w14:paraId="228BA6C6" w14:textId="77777777" w:rsidR="004C2EDC" w:rsidRDefault="004C2EDC" w:rsidP="004C2EDC">
            <w:pPr>
              <w:widowControl/>
              <w:autoSpaceDE/>
              <w:autoSpaceDN/>
              <w:adjustRightInd/>
              <w:spacing w:line="228" w:lineRule="auto"/>
              <w:rPr>
                <w:rFonts w:ascii="Calibri" w:hAnsi="Calibri" w:cs="Times New Roman"/>
                <w:b/>
                <w:sz w:val="18"/>
                <w:szCs w:val="18"/>
                <w:lang w:val="en-CA" w:eastAsia="en-CA"/>
              </w:rPr>
            </w:pPr>
            <w:r>
              <w:rPr>
                <w:rFonts w:ascii="Calibri" w:hAnsi="Calibri" w:cs="Times New Roman"/>
                <w:b/>
                <w:sz w:val="18"/>
                <w:szCs w:val="18"/>
                <w:lang w:val="en-CA" w:eastAsia="en-CA"/>
              </w:rPr>
              <w:t>February 25, 2020</w:t>
            </w:r>
          </w:p>
          <w:p w14:paraId="6289CDED" w14:textId="20F6E4E4" w:rsidR="006C0D36" w:rsidRDefault="006C0D36" w:rsidP="004C2EDC">
            <w:pPr>
              <w:widowControl/>
              <w:autoSpaceDE/>
              <w:autoSpaceDN/>
              <w:adjustRightInd/>
              <w:spacing w:line="228" w:lineRule="auto"/>
              <w:rPr>
                <w:rFonts w:ascii="Calibri" w:hAnsi="Calibri" w:cs="Times New Roman"/>
                <w:b/>
                <w:sz w:val="18"/>
                <w:szCs w:val="18"/>
                <w:lang w:val="en-CA" w:eastAsia="en-CA"/>
              </w:rPr>
            </w:pPr>
            <w:r>
              <w:rPr>
                <w:rFonts w:ascii="Calibri" w:hAnsi="Calibri" w:cs="Times New Roman"/>
                <w:b/>
                <w:sz w:val="18"/>
                <w:szCs w:val="18"/>
                <w:lang w:val="en-CA" w:eastAsia="en-CA"/>
              </w:rPr>
              <w:t>October 18, 2022</w:t>
            </w:r>
          </w:p>
          <w:p w14:paraId="3AB7CFE7" w14:textId="39190FBE" w:rsidR="00890CB0" w:rsidRDefault="00890CB0" w:rsidP="004C2EDC">
            <w:pPr>
              <w:widowControl/>
              <w:autoSpaceDE/>
              <w:autoSpaceDN/>
              <w:adjustRightInd/>
              <w:spacing w:line="228" w:lineRule="auto"/>
              <w:rPr>
                <w:rFonts w:ascii="Calibri" w:hAnsi="Calibri" w:cs="Times New Roman"/>
                <w:b/>
                <w:sz w:val="18"/>
                <w:szCs w:val="18"/>
                <w:lang w:val="en-CA" w:eastAsia="en-CA"/>
              </w:rPr>
            </w:pPr>
            <w:r>
              <w:rPr>
                <w:rFonts w:ascii="Calibri" w:hAnsi="Calibri" w:cs="Times New Roman"/>
                <w:b/>
                <w:sz w:val="18"/>
                <w:szCs w:val="18"/>
                <w:lang w:val="en-CA" w:eastAsia="en-CA"/>
              </w:rPr>
              <w:t>April 10, 2025</w:t>
            </w:r>
          </w:p>
          <w:p w14:paraId="117DC5DE" w14:textId="08538B03" w:rsidR="00890CB0" w:rsidRPr="004C2EDC" w:rsidRDefault="00890CB0" w:rsidP="004C2EDC">
            <w:pPr>
              <w:widowControl/>
              <w:autoSpaceDE/>
              <w:autoSpaceDN/>
              <w:adjustRightInd/>
              <w:spacing w:line="228" w:lineRule="auto"/>
              <w:rPr>
                <w:rFonts w:ascii="Calibri" w:hAnsi="Calibri" w:cs="Times New Roman"/>
                <w:b/>
                <w:sz w:val="18"/>
                <w:szCs w:val="18"/>
                <w:lang w:val="en-CA" w:eastAsia="en-CA"/>
              </w:rPr>
            </w:pPr>
            <w:r>
              <w:rPr>
                <w:rFonts w:ascii="Calibri" w:hAnsi="Calibri" w:cs="Times New Roman"/>
                <w:b/>
                <w:sz w:val="18"/>
                <w:szCs w:val="18"/>
                <w:lang w:val="en-CA" w:eastAsia="en-CA"/>
              </w:rPr>
              <w:t>April 21, 2026</w:t>
            </w:r>
          </w:p>
          <w:p w14:paraId="5BADD6B6" w14:textId="77777777" w:rsidR="004C2EDC" w:rsidRPr="004C2EDC" w:rsidRDefault="004C2EDC" w:rsidP="004C2EDC">
            <w:pPr>
              <w:widowControl/>
              <w:autoSpaceDE/>
              <w:autoSpaceDN/>
              <w:adjustRightInd/>
              <w:spacing w:line="228" w:lineRule="auto"/>
              <w:rPr>
                <w:rFonts w:ascii="Calibri" w:hAnsi="Calibri" w:cs="Times New Roman"/>
                <w:b/>
                <w:sz w:val="18"/>
                <w:szCs w:val="18"/>
                <w:lang w:val="en-CA" w:eastAsia="en-CA"/>
              </w:rPr>
            </w:pPr>
          </w:p>
        </w:tc>
      </w:tr>
    </w:tbl>
    <w:p w14:paraId="4E68FDAE" w14:textId="782A80C7" w:rsidR="005A5AE7" w:rsidRDefault="005A5AE7" w:rsidP="0010096D">
      <w:pPr>
        <w:widowControl/>
        <w:tabs>
          <w:tab w:val="left" w:pos="432"/>
          <w:tab w:val="left" w:pos="864"/>
          <w:tab w:val="left" w:pos="1296"/>
        </w:tabs>
        <w:spacing w:line="216" w:lineRule="auto"/>
        <w:jc w:val="both"/>
      </w:pPr>
    </w:p>
    <w:sectPr w:rsidR="005A5AE7" w:rsidSect="000F7D97">
      <w:footerReference w:type="default" r:id="rId35"/>
      <w:pgSz w:w="12240" w:h="15840"/>
      <w:pgMar w:top="864" w:right="1440" w:bottom="576" w:left="144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D8778" w14:textId="77777777" w:rsidR="009D5885" w:rsidRDefault="009D5885" w:rsidP="00A55BF0">
      <w:r>
        <w:separator/>
      </w:r>
    </w:p>
  </w:endnote>
  <w:endnote w:type="continuationSeparator" w:id="0">
    <w:p w14:paraId="3CC0557E" w14:textId="77777777" w:rsidR="009D5885" w:rsidRDefault="009D5885" w:rsidP="00A5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6EE2" w14:textId="77777777" w:rsidR="006C0D36" w:rsidRPr="006C0D36" w:rsidRDefault="006C0D36" w:rsidP="006C0D36">
    <w:pPr>
      <w:widowControl/>
      <w:tabs>
        <w:tab w:val="center" w:pos="4680"/>
        <w:tab w:val="right" w:pos="9360"/>
      </w:tabs>
      <w:autoSpaceDE/>
      <w:autoSpaceDN/>
      <w:adjustRightInd/>
      <w:rPr>
        <w:rFonts w:ascii="Calibri" w:eastAsia="Calibri" w:hAnsi="Calibri" w:cs="Times New Roman"/>
        <w:i/>
        <w:color w:val="808080"/>
        <w:sz w:val="16"/>
        <w:szCs w:val="16"/>
      </w:rPr>
    </w:pPr>
  </w:p>
  <w:p w14:paraId="588DCDA3" w14:textId="77777777" w:rsidR="006C0D36" w:rsidRPr="006C0D36" w:rsidRDefault="006C0D36" w:rsidP="006C0D36">
    <w:pPr>
      <w:widowControl/>
      <w:pBdr>
        <w:top w:val="single" w:sz="2" w:space="1" w:color="A6A6A6"/>
      </w:pBdr>
      <w:tabs>
        <w:tab w:val="center" w:pos="4680"/>
        <w:tab w:val="right" w:pos="9360"/>
      </w:tabs>
      <w:autoSpaceDE/>
      <w:autoSpaceDN/>
      <w:adjustRightInd/>
      <w:rPr>
        <w:rFonts w:ascii="Calibri" w:eastAsia="Calibri" w:hAnsi="Calibri" w:cs="Times New Roman"/>
        <w:i/>
        <w:color w:val="808080"/>
        <w:sz w:val="16"/>
        <w:szCs w:val="16"/>
      </w:rPr>
    </w:pPr>
  </w:p>
  <w:p w14:paraId="5316C898" w14:textId="6687673B" w:rsidR="006C0D36" w:rsidRPr="006C0D36" w:rsidRDefault="00E00247" w:rsidP="006C0D36">
    <w:pPr>
      <w:widowControl/>
      <w:tabs>
        <w:tab w:val="center" w:pos="4680"/>
        <w:tab w:val="right" w:pos="9360"/>
      </w:tabs>
      <w:autoSpaceDE/>
      <w:autoSpaceDN/>
      <w:adjustRightInd/>
      <w:rPr>
        <w:rFonts w:ascii="Calibri" w:eastAsia="Calibri" w:hAnsi="Calibri" w:cs="Times New Roman"/>
        <w:i/>
        <w:color w:val="808080"/>
        <w:sz w:val="16"/>
        <w:szCs w:val="16"/>
      </w:rPr>
    </w:pPr>
    <w:r>
      <w:rPr>
        <w:rFonts w:ascii="Calibri" w:eastAsia="Calibri" w:hAnsi="Calibri" w:cs="Times New Roman"/>
        <w:i/>
        <w:color w:val="808080"/>
        <w:sz w:val="16"/>
        <w:szCs w:val="16"/>
      </w:rPr>
      <w:t>Niagara Catholic Volunteers</w:t>
    </w:r>
    <w:r w:rsidR="006C0D36" w:rsidRPr="006C0D36">
      <w:rPr>
        <w:rFonts w:ascii="Calibri" w:eastAsia="Calibri" w:hAnsi="Calibri" w:cs="Times New Roman"/>
        <w:i/>
        <w:color w:val="808080"/>
        <w:sz w:val="16"/>
        <w:szCs w:val="16"/>
      </w:rPr>
      <w:t xml:space="preserve"> (</w:t>
    </w:r>
    <w:r w:rsidR="006C0D36">
      <w:rPr>
        <w:rFonts w:ascii="Calibri" w:eastAsia="Calibri" w:hAnsi="Calibri" w:cs="Times New Roman"/>
        <w:i/>
        <w:color w:val="808080"/>
        <w:sz w:val="16"/>
        <w:szCs w:val="16"/>
      </w:rPr>
      <w:t>800.9</w:t>
    </w:r>
    <w:r w:rsidR="006C0D36" w:rsidRPr="006C0D36">
      <w:rPr>
        <w:rFonts w:ascii="Calibri" w:eastAsia="Calibri" w:hAnsi="Calibri" w:cs="Times New Roman"/>
        <w:i/>
        <w:color w:val="808080"/>
        <w:sz w:val="16"/>
        <w:szCs w:val="16"/>
      </w:rPr>
      <w:t>)</w:t>
    </w:r>
    <w:r w:rsidR="006C0D36">
      <w:rPr>
        <w:rFonts w:ascii="Calibri" w:eastAsia="Calibri" w:hAnsi="Calibri" w:cs="Times New Roman"/>
        <w:i/>
        <w:color w:val="808080"/>
        <w:sz w:val="16"/>
        <w:szCs w:val="16"/>
      </w:rPr>
      <w:t xml:space="preserve"> Administrative Operational Procedures </w:t>
    </w:r>
  </w:p>
  <w:p w14:paraId="2C1A5C04" w14:textId="77777777" w:rsidR="006C0D36" w:rsidRPr="006C0D36" w:rsidRDefault="006C0D36" w:rsidP="006C0D36">
    <w:pPr>
      <w:widowControl/>
      <w:tabs>
        <w:tab w:val="center" w:pos="4680"/>
        <w:tab w:val="right" w:pos="9360"/>
      </w:tabs>
      <w:autoSpaceDE/>
      <w:autoSpaceDN/>
      <w:adjustRightInd/>
      <w:rPr>
        <w:rFonts w:ascii="Calibri" w:eastAsia="Calibri" w:hAnsi="Calibri" w:cs="Times New Roman"/>
        <w:color w:val="808080"/>
        <w:sz w:val="16"/>
        <w:szCs w:val="16"/>
      </w:rPr>
    </w:pPr>
    <w:r w:rsidRPr="006C0D36">
      <w:rPr>
        <w:rFonts w:ascii="Calibri" w:eastAsia="Calibri" w:hAnsi="Calibri" w:cs="Times New Roman"/>
        <w:i/>
        <w:color w:val="808080"/>
        <w:sz w:val="16"/>
        <w:szCs w:val="16"/>
      </w:rPr>
      <w:t xml:space="preserve">Page </w:t>
    </w:r>
    <w:r w:rsidRPr="006C0D36">
      <w:rPr>
        <w:rFonts w:ascii="Calibri" w:eastAsia="Calibri" w:hAnsi="Calibri" w:cs="Times New Roman"/>
        <w:bCs/>
        <w:i/>
        <w:color w:val="808080"/>
        <w:sz w:val="16"/>
        <w:szCs w:val="16"/>
      </w:rPr>
      <w:fldChar w:fldCharType="begin"/>
    </w:r>
    <w:r w:rsidRPr="006C0D36">
      <w:rPr>
        <w:rFonts w:ascii="Calibri" w:eastAsia="Calibri" w:hAnsi="Calibri" w:cs="Times New Roman"/>
        <w:i/>
        <w:color w:val="808080"/>
        <w:sz w:val="16"/>
        <w:szCs w:val="16"/>
      </w:rPr>
      <w:instrText xml:space="preserve"> PAGE </w:instrText>
    </w:r>
    <w:r w:rsidRPr="006C0D36">
      <w:rPr>
        <w:rFonts w:ascii="Calibri" w:eastAsia="Calibri" w:hAnsi="Calibri" w:cs="Times New Roman"/>
        <w:bCs/>
        <w:i/>
        <w:color w:val="808080"/>
        <w:sz w:val="16"/>
        <w:szCs w:val="16"/>
      </w:rPr>
      <w:fldChar w:fldCharType="separate"/>
    </w:r>
    <w:r w:rsidR="001F3876">
      <w:rPr>
        <w:rFonts w:ascii="Calibri" w:eastAsia="Calibri" w:hAnsi="Calibri" w:cs="Times New Roman"/>
        <w:i/>
        <w:noProof/>
        <w:color w:val="808080"/>
        <w:sz w:val="16"/>
        <w:szCs w:val="16"/>
      </w:rPr>
      <w:t>2</w:t>
    </w:r>
    <w:r w:rsidRPr="006C0D36">
      <w:rPr>
        <w:rFonts w:ascii="Calibri" w:eastAsia="Calibri" w:hAnsi="Calibri" w:cs="Times New Roman"/>
        <w:bCs/>
        <w:i/>
        <w:color w:val="808080"/>
        <w:sz w:val="16"/>
        <w:szCs w:val="16"/>
      </w:rPr>
      <w:fldChar w:fldCharType="end"/>
    </w:r>
    <w:r w:rsidRPr="006C0D36">
      <w:rPr>
        <w:rFonts w:ascii="Calibri" w:eastAsia="Calibri" w:hAnsi="Calibri" w:cs="Times New Roman"/>
        <w:i/>
        <w:color w:val="808080"/>
        <w:sz w:val="16"/>
        <w:szCs w:val="16"/>
      </w:rPr>
      <w:t xml:space="preserve"> of </w:t>
    </w:r>
    <w:r w:rsidRPr="006C0D36">
      <w:rPr>
        <w:rFonts w:ascii="Calibri" w:eastAsia="Calibri" w:hAnsi="Calibri" w:cs="Times New Roman"/>
        <w:bCs/>
        <w:i/>
        <w:color w:val="808080"/>
        <w:sz w:val="16"/>
        <w:szCs w:val="16"/>
      </w:rPr>
      <w:fldChar w:fldCharType="begin"/>
    </w:r>
    <w:r w:rsidRPr="006C0D36">
      <w:rPr>
        <w:rFonts w:ascii="Calibri" w:eastAsia="Calibri" w:hAnsi="Calibri" w:cs="Times New Roman"/>
        <w:i/>
        <w:color w:val="808080"/>
        <w:sz w:val="16"/>
        <w:szCs w:val="16"/>
      </w:rPr>
      <w:instrText xml:space="preserve"> NUMPAGES  </w:instrText>
    </w:r>
    <w:r w:rsidRPr="006C0D36">
      <w:rPr>
        <w:rFonts w:ascii="Calibri" w:eastAsia="Calibri" w:hAnsi="Calibri" w:cs="Times New Roman"/>
        <w:bCs/>
        <w:i/>
        <w:color w:val="808080"/>
        <w:sz w:val="16"/>
        <w:szCs w:val="16"/>
      </w:rPr>
      <w:fldChar w:fldCharType="separate"/>
    </w:r>
    <w:r w:rsidR="001F3876">
      <w:rPr>
        <w:rFonts w:ascii="Calibri" w:eastAsia="Calibri" w:hAnsi="Calibri" w:cs="Times New Roman"/>
        <w:i/>
        <w:noProof/>
        <w:color w:val="808080"/>
        <w:sz w:val="16"/>
        <w:szCs w:val="16"/>
      </w:rPr>
      <w:t>2</w:t>
    </w:r>
    <w:r w:rsidRPr="006C0D36">
      <w:rPr>
        <w:rFonts w:ascii="Calibri" w:eastAsia="Calibri" w:hAnsi="Calibri" w:cs="Times New Roman"/>
        <w:bCs/>
        <w:i/>
        <w:color w:val="808080"/>
        <w:sz w:val="16"/>
        <w:szCs w:val="16"/>
      </w:rPr>
      <w:fldChar w:fldCharType="end"/>
    </w:r>
  </w:p>
  <w:p w14:paraId="0A48D568" w14:textId="77777777" w:rsidR="006C0D36" w:rsidRDefault="006C0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B7F9" w14:textId="77777777" w:rsidR="009D5885" w:rsidRDefault="009D5885" w:rsidP="00A55BF0">
      <w:r>
        <w:separator/>
      </w:r>
    </w:p>
  </w:footnote>
  <w:footnote w:type="continuationSeparator" w:id="0">
    <w:p w14:paraId="4A6119CF" w14:textId="77777777" w:rsidR="009D5885" w:rsidRDefault="009D5885" w:rsidP="00A55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C280"/>
    <w:multiLevelType w:val="hybridMultilevel"/>
    <w:tmpl w:val="BF8AC68A"/>
    <w:lvl w:ilvl="0" w:tplc="2F0C2CF6">
      <w:start w:val="1"/>
      <w:numFmt w:val="bullet"/>
      <w:lvlText w:val=""/>
      <w:lvlJc w:val="left"/>
      <w:pPr>
        <w:ind w:left="720" w:hanging="360"/>
      </w:pPr>
      <w:rPr>
        <w:rFonts w:ascii="Symbol" w:hAnsi="Symbol" w:hint="default"/>
      </w:rPr>
    </w:lvl>
    <w:lvl w:ilvl="1" w:tplc="23668288">
      <w:start w:val="1"/>
      <w:numFmt w:val="bullet"/>
      <w:lvlText w:val="o"/>
      <w:lvlJc w:val="left"/>
      <w:pPr>
        <w:ind w:left="1440" w:hanging="360"/>
      </w:pPr>
      <w:rPr>
        <w:rFonts w:ascii="Courier New" w:hAnsi="Courier New" w:hint="default"/>
      </w:rPr>
    </w:lvl>
    <w:lvl w:ilvl="2" w:tplc="01E4E998">
      <w:start w:val="1"/>
      <w:numFmt w:val="bullet"/>
      <w:lvlText w:val=""/>
      <w:lvlJc w:val="left"/>
      <w:pPr>
        <w:ind w:left="2160" w:hanging="360"/>
      </w:pPr>
      <w:rPr>
        <w:rFonts w:ascii="Wingdings" w:hAnsi="Wingdings" w:hint="default"/>
      </w:rPr>
    </w:lvl>
    <w:lvl w:ilvl="3" w:tplc="F238EC34">
      <w:start w:val="1"/>
      <w:numFmt w:val="bullet"/>
      <w:lvlText w:val=""/>
      <w:lvlJc w:val="left"/>
      <w:pPr>
        <w:ind w:left="2880" w:hanging="360"/>
      </w:pPr>
      <w:rPr>
        <w:rFonts w:ascii="Symbol" w:hAnsi="Symbol" w:hint="default"/>
      </w:rPr>
    </w:lvl>
    <w:lvl w:ilvl="4" w:tplc="489C0DAE">
      <w:start w:val="1"/>
      <w:numFmt w:val="bullet"/>
      <w:lvlText w:val="o"/>
      <w:lvlJc w:val="left"/>
      <w:pPr>
        <w:ind w:left="3600" w:hanging="360"/>
      </w:pPr>
      <w:rPr>
        <w:rFonts w:ascii="Courier New" w:hAnsi="Courier New" w:hint="default"/>
      </w:rPr>
    </w:lvl>
    <w:lvl w:ilvl="5" w:tplc="2E7CAC9A">
      <w:start w:val="1"/>
      <w:numFmt w:val="bullet"/>
      <w:lvlText w:val=""/>
      <w:lvlJc w:val="left"/>
      <w:pPr>
        <w:ind w:left="4320" w:hanging="360"/>
      </w:pPr>
      <w:rPr>
        <w:rFonts w:ascii="Wingdings" w:hAnsi="Wingdings" w:hint="default"/>
      </w:rPr>
    </w:lvl>
    <w:lvl w:ilvl="6" w:tplc="11728662">
      <w:start w:val="1"/>
      <w:numFmt w:val="bullet"/>
      <w:lvlText w:val=""/>
      <w:lvlJc w:val="left"/>
      <w:pPr>
        <w:ind w:left="5040" w:hanging="360"/>
      </w:pPr>
      <w:rPr>
        <w:rFonts w:ascii="Symbol" w:hAnsi="Symbol" w:hint="default"/>
      </w:rPr>
    </w:lvl>
    <w:lvl w:ilvl="7" w:tplc="C15A183C">
      <w:start w:val="1"/>
      <w:numFmt w:val="bullet"/>
      <w:lvlText w:val="o"/>
      <w:lvlJc w:val="left"/>
      <w:pPr>
        <w:ind w:left="5760" w:hanging="360"/>
      </w:pPr>
      <w:rPr>
        <w:rFonts w:ascii="Courier New" w:hAnsi="Courier New" w:hint="default"/>
      </w:rPr>
    </w:lvl>
    <w:lvl w:ilvl="8" w:tplc="1B4811E0">
      <w:start w:val="1"/>
      <w:numFmt w:val="bullet"/>
      <w:lvlText w:val=""/>
      <w:lvlJc w:val="left"/>
      <w:pPr>
        <w:ind w:left="6480" w:hanging="360"/>
      </w:pPr>
      <w:rPr>
        <w:rFonts w:ascii="Wingdings" w:hAnsi="Wingdings" w:hint="default"/>
      </w:rPr>
    </w:lvl>
  </w:abstractNum>
  <w:abstractNum w:abstractNumId="1" w15:restartNumberingAfterBreak="0">
    <w:nsid w:val="1AF55D92"/>
    <w:multiLevelType w:val="hybridMultilevel"/>
    <w:tmpl w:val="D56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92060"/>
    <w:multiLevelType w:val="hybridMultilevel"/>
    <w:tmpl w:val="F6C2FD30"/>
    <w:lvl w:ilvl="0" w:tplc="5F281D7C">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C70A9A"/>
    <w:multiLevelType w:val="hybridMultilevel"/>
    <w:tmpl w:val="6226B95A"/>
    <w:lvl w:ilvl="0" w:tplc="04090001">
      <w:start w:val="1"/>
      <w:numFmt w:val="bullet"/>
      <w:lvlText w:val=""/>
      <w:lvlJc w:val="left"/>
      <w:pPr>
        <w:ind w:left="720" w:hanging="360"/>
      </w:pPr>
      <w:rPr>
        <w:rFonts w:ascii="Symbol" w:hAnsi="Symbol" w:hint="default"/>
      </w:rPr>
    </w:lvl>
    <w:lvl w:ilvl="1" w:tplc="113459CC">
      <w:start w:val="1"/>
      <w:numFmt w:val="bullet"/>
      <w:lvlText w:val=""/>
      <w:lvlJc w:val="left"/>
      <w:pPr>
        <w:ind w:left="1440" w:hanging="360"/>
      </w:pPr>
      <w:rPr>
        <w:rFonts w:ascii="Symbol" w:hAnsi="Symbol" w:hint="default"/>
        <w:color w:val="auto"/>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EE743F"/>
    <w:multiLevelType w:val="hybridMultilevel"/>
    <w:tmpl w:val="ED22E884"/>
    <w:lvl w:ilvl="0" w:tplc="CF2447E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91630"/>
    <w:multiLevelType w:val="hybridMultilevel"/>
    <w:tmpl w:val="CDDAB8FC"/>
    <w:lvl w:ilvl="0" w:tplc="4998CD38">
      <w:start w:val="1"/>
      <w:numFmt w:val="bullet"/>
      <w:lvlText w:val=""/>
      <w:lvlJc w:val="left"/>
      <w:pPr>
        <w:ind w:left="792" w:hanging="360"/>
      </w:pPr>
      <w:rPr>
        <w:rFonts w:ascii="Symbol" w:hAnsi="Symbol" w:hint="default"/>
        <w:strike w:val="0"/>
        <w:color w:val="auto"/>
      </w:rPr>
    </w:lvl>
    <w:lvl w:ilvl="1" w:tplc="04090001">
      <w:start w:val="1"/>
      <w:numFmt w:val="bullet"/>
      <w:lvlText w:val=""/>
      <w:lvlJc w:val="left"/>
      <w:pPr>
        <w:ind w:left="1512" w:hanging="360"/>
      </w:pPr>
      <w:rPr>
        <w:rFonts w:ascii="Symbol" w:hAnsi="Symbo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37C412AC"/>
    <w:multiLevelType w:val="hybridMultilevel"/>
    <w:tmpl w:val="23A83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90EF4"/>
    <w:multiLevelType w:val="hybridMultilevel"/>
    <w:tmpl w:val="BC14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982FDB"/>
    <w:multiLevelType w:val="hybridMultilevel"/>
    <w:tmpl w:val="6332D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C56DDD"/>
    <w:multiLevelType w:val="hybridMultilevel"/>
    <w:tmpl w:val="D59AFC56"/>
    <w:lvl w:ilvl="0" w:tplc="23140D42">
      <w:start w:val="1"/>
      <w:numFmt w:val="bullet"/>
      <w:lvlText w:val=""/>
      <w:lvlJc w:val="left"/>
      <w:pPr>
        <w:ind w:left="1139" w:hanging="360"/>
      </w:pPr>
      <w:rPr>
        <w:rFonts w:ascii="Symbol" w:hAnsi="Symbol" w:hint="default"/>
        <w:strike w:val="0"/>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0" w15:restartNumberingAfterBreak="0">
    <w:nsid w:val="54476996"/>
    <w:multiLevelType w:val="hybridMultilevel"/>
    <w:tmpl w:val="BBEA8C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79E03D4"/>
    <w:multiLevelType w:val="hybridMultilevel"/>
    <w:tmpl w:val="81842572"/>
    <w:lvl w:ilvl="0" w:tplc="A816BE9A">
      <w:start w:val="1"/>
      <w:numFmt w:val="bullet"/>
      <w:lvlText w:val=""/>
      <w:lvlJc w:val="left"/>
      <w:pPr>
        <w:ind w:left="720" w:hanging="360"/>
      </w:pPr>
      <w:rPr>
        <w:rFonts w:ascii="Symbol" w:hAnsi="Symbol" w:hint="default"/>
        <w:color w:val="auto"/>
      </w:rPr>
    </w:lvl>
    <w:lvl w:ilvl="1" w:tplc="4304846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05676F"/>
    <w:multiLevelType w:val="hybridMultilevel"/>
    <w:tmpl w:val="9ADEB2B8"/>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15:restartNumberingAfterBreak="0">
    <w:nsid w:val="590D080B"/>
    <w:multiLevelType w:val="hybridMultilevel"/>
    <w:tmpl w:val="0112878C"/>
    <w:lvl w:ilvl="0" w:tplc="9C46B1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FF7401"/>
    <w:multiLevelType w:val="hybridMultilevel"/>
    <w:tmpl w:val="50A2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902902"/>
    <w:multiLevelType w:val="hybridMultilevel"/>
    <w:tmpl w:val="050CF588"/>
    <w:lvl w:ilvl="0" w:tplc="30F0B06A">
      <w:start w:val="1"/>
      <w:numFmt w:val="bullet"/>
      <w:lvlText w:val="o"/>
      <w:lvlJc w:val="left"/>
      <w:pPr>
        <w:ind w:left="1152" w:hanging="360"/>
      </w:pPr>
      <w:rPr>
        <w:rFonts w:ascii="Courier New" w:hAnsi="Courier New" w:cs="Courier New" w:hint="default"/>
        <w:color w:val="auto"/>
      </w:rPr>
    </w:lvl>
    <w:lvl w:ilvl="1" w:tplc="30F0B06A">
      <w:start w:val="1"/>
      <w:numFmt w:val="bullet"/>
      <w:lvlText w:val="o"/>
      <w:lvlJc w:val="left"/>
      <w:pPr>
        <w:ind w:left="1872" w:hanging="360"/>
      </w:pPr>
      <w:rPr>
        <w:rFonts w:ascii="Courier New" w:hAnsi="Courier New" w:cs="Courier New" w:hint="default"/>
        <w:color w:val="auto"/>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70FD58C3"/>
    <w:multiLevelType w:val="hybridMultilevel"/>
    <w:tmpl w:val="02D870F4"/>
    <w:lvl w:ilvl="0" w:tplc="AC60526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8DE6C"/>
    <w:multiLevelType w:val="hybridMultilevel"/>
    <w:tmpl w:val="4190A0AA"/>
    <w:lvl w:ilvl="0" w:tplc="19F2D06A">
      <w:start w:val="1"/>
      <w:numFmt w:val="bullet"/>
      <w:lvlText w:val=""/>
      <w:lvlJc w:val="left"/>
      <w:pPr>
        <w:ind w:left="720" w:hanging="360"/>
      </w:pPr>
      <w:rPr>
        <w:rFonts w:ascii="Symbol" w:hAnsi="Symbol" w:hint="default"/>
      </w:rPr>
    </w:lvl>
    <w:lvl w:ilvl="1" w:tplc="01124AB6">
      <w:start w:val="1"/>
      <w:numFmt w:val="bullet"/>
      <w:lvlText w:val="o"/>
      <w:lvlJc w:val="left"/>
      <w:pPr>
        <w:ind w:left="1440" w:hanging="360"/>
      </w:pPr>
      <w:rPr>
        <w:rFonts w:ascii="Courier New" w:hAnsi="Courier New" w:hint="default"/>
      </w:rPr>
    </w:lvl>
    <w:lvl w:ilvl="2" w:tplc="7F1CE77A">
      <w:start w:val="1"/>
      <w:numFmt w:val="bullet"/>
      <w:lvlText w:val=""/>
      <w:lvlJc w:val="left"/>
      <w:pPr>
        <w:ind w:left="2160" w:hanging="360"/>
      </w:pPr>
      <w:rPr>
        <w:rFonts w:ascii="Wingdings" w:hAnsi="Wingdings" w:hint="default"/>
      </w:rPr>
    </w:lvl>
    <w:lvl w:ilvl="3" w:tplc="CAB6678C">
      <w:start w:val="1"/>
      <w:numFmt w:val="bullet"/>
      <w:lvlText w:val=""/>
      <w:lvlJc w:val="left"/>
      <w:pPr>
        <w:ind w:left="2880" w:hanging="360"/>
      </w:pPr>
      <w:rPr>
        <w:rFonts w:ascii="Symbol" w:hAnsi="Symbol" w:hint="default"/>
      </w:rPr>
    </w:lvl>
    <w:lvl w:ilvl="4" w:tplc="EEB8C1C6">
      <w:start w:val="1"/>
      <w:numFmt w:val="bullet"/>
      <w:lvlText w:val="o"/>
      <w:lvlJc w:val="left"/>
      <w:pPr>
        <w:ind w:left="3600" w:hanging="360"/>
      </w:pPr>
      <w:rPr>
        <w:rFonts w:ascii="Courier New" w:hAnsi="Courier New" w:hint="default"/>
      </w:rPr>
    </w:lvl>
    <w:lvl w:ilvl="5" w:tplc="64C8D3D0">
      <w:start w:val="1"/>
      <w:numFmt w:val="bullet"/>
      <w:lvlText w:val=""/>
      <w:lvlJc w:val="left"/>
      <w:pPr>
        <w:ind w:left="4320" w:hanging="360"/>
      </w:pPr>
      <w:rPr>
        <w:rFonts w:ascii="Wingdings" w:hAnsi="Wingdings" w:hint="default"/>
      </w:rPr>
    </w:lvl>
    <w:lvl w:ilvl="6" w:tplc="62EA1B20">
      <w:start w:val="1"/>
      <w:numFmt w:val="bullet"/>
      <w:lvlText w:val=""/>
      <w:lvlJc w:val="left"/>
      <w:pPr>
        <w:ind w:left="5040" w:hanging="360"/>
      </w:pPr>
      <w:rPr>
        <w:rFonts w:ascii="Symbol" w:hAnsi="Symbol" w:hint="default"/>
      </w:rPr>
    </w:lvl>
    <w:lvl w:ilvl="7" w:tplc="D926212E">
      <w:start w:val="1"/>
      <w:numFmt w:val="bullet"/>
      <w:lvlText w:val="o"/>
      <w:lvlJc w:val="left"/>
      <w:pPr>
        <w:ind w:left="5760" w:hanging="360"/>
      </w:pPr>
      <w:rPr>
        <w:rFonts w:ascii="Courier New" w:hAnsi="Courier New" w:hint="default"/>
      </w:rPr>
    </w:lvl>
    <w:lvl w:ilvl="8" w:tplc="63505B3A">
      <w:start w:val="1"/>
      <w:numFmt w:val="bullet"/>
      <w:lvlText w:val=""/>
      <w:lvlJc w:val="left"/>
      <w:pPr>
        <w:ind w:left="6480" w:hanging="360"/>
      </w:pPr>
      <w:rPr>
        <w:rFonts w:ascii="Wingdings" w:hAnsi="Wingdings" w:hint="default"/>
      </w:rPr>
    </w:lvl>
  </w:abstractNum>
  <w:abstractNum w:abstractNumId="18" w15:restartNumberingAfterBreak="0">
    <w:nsid w:val="7AD802BE"/>
    <w:multiLevelType w:val="hybridMultilevel"/>
    <w:tmpl w:val="D6ECA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284CF6"/>
    <w:multiLevelType w:val="multilevel"/>
    <w:tmpl w:val="68724EC2"/>
    <w:lvl w:ilvl="0">
      <w:start w:val="1"/>
      <w:numFmt w:val="decimal"/>
      <w:pStyle w:val="BordenLevel1"/>
      <w:lvlText w:val="%1."/>
      <w:lvlJc w:val="left"/>
      <w:pPr>
        <w:tabs>
          <w:tab w:val="num" w:pos="720"/>
        </w:tabs>
        <w:ind w:left="720" w:hanging="720"/>
      </w:pPr>
      <w:rPr>
        <w:rFonts w:hint="default"/>
        <w:b w:val="0"/>
        <w:i w:val="0"/>
        <w:sz w:val="24"/>
      </w:rPr>
    </w:lvl>
    <w:lvl w:ilvl="1">
      <w:start w:val="1"/>
      <w:numFmt w:val="lowerLetter"/>
      <w:pStyle w:val="BordenLevel2"/>
      <w:lvlText w:val="(%2)"/>
      <w:lvlJc w:val="left"/>
      <w:pPr>
        <w:tabs>
          <w:tab w:val="num" w:pos="1440"/>
        </w:tabs>
        <w:ind w:left="1440" w:hanging="720"/>
      </w:pPr>
      <w:rPr>
        <w:rFonts w:hint="default"/>
      </w:rPr>
    </w:lvl>
    <w:lvl w:ilvl="2">
      <w:start w:val="1"/>
      <w:numFmt w:val="lowerRoman"/>
      <w:pStyle w:val="BordenLevel3"/>
      <w:lvlText w:val="(%3)"/>
      <w:lvlJc w:val="left"/>
      <w:pPr>
        <w:tabs>
          <w:tab w:val="num" w:pos="2520"/>
        </w:tabs>
        <w:ind w:left="2160" w:hanging="720"/>
      </w:pPr>
      <w:rPr>
        <w:rFonts w:hint="default"/>
      </w:rPr>
    </w:lvl>
    <w:lvl w:ilvl="3">
      <w:start w:val="1"/>
      <w:numFmt w:val="decimal"/>
      <w:pStyle w:val="BordenLevel4"/>
      <w:lvlText w:val="(%4)"/>
      <w:lvlJc w:val="left"/>
      <w:pPr>
        <w:tabs>
          <w:tab w:val="num" w:pos="2880"/>
        </w:tabs>
        <w:ind w:left="2880" w:hanging="720"/>
      </w:pPr>
      <w:rPr>
        <w:rFonts w:hint="default"/>
      </w:rPr>
    </w:lvl>
    <w:lvl w:ilvl="4">
      <w:start w:val="1"/>
      <w:numFmt w:val="lowerLetter"/>
      <w:pStyle w:val="BordenLevel5"/>
      <w:lvlText w:val="(%5)"/>
      <w:lvlJc w:val="left"/>
      <w:pPr>
        <w:tabs>
          <w:tab w:val="num" w:pos="3600"/>
        </w:tabs>
        <w:ind w:left="3600" w:hanging="720"/>
      </w:pPr>
      <w:rPr>
        <w:rFonts w:hint="default"/>
      </w:rPr>
    </w:lvl>
    <w:lvl w:ilvl="5">
      <w:start w:val="1"/>
      <w:numFmt w:val="lowerRoman"/>
      <w:pStyle w:val="BordenLevel6"/>
      <w:lvlText w:val="(%6)"/>
      <w:lvlJc w:val="left"/>
      <w:pPr>
        <w:tabs>
          <w:tab w:val="num" w:pos="4680"/>
        </w:tabs>
        <w:ind w:left="4320" w:hanging="720"/>
      </w:pPr>
      <w:rPr>
        <w:rFonts w:hint="default"/>
      </w:rPr>
    </w:lvl>
    <w:lvl w:ilvl="6">
      <w:start w:val="1"/>
      <w:numFmt w:val="decimal"/>
      <w:pStyle w:val="BordenLevel7"/>
      <w:lvlText w:val="%7)"/>
      <w:lvlJc w:val="left"/>
      <w:pPr>
        <w:tabs>
          <w:tab w:val="num" w:pos="5040"/>
        </w:tabs>
        <w:ind w:left="5040" w:hanging="720"/>
      </w:pPr>
      <w:rPr>
        <w:rFonts w:hint="default"/>
      </w:rPr>
    </w:lvl>
    <w:lvl w:ilvl="7">
      <w:start w:val="1"/>
      <w:numFmt w:val="lowerLetter"/>
      <w:pStyle w:val="BordenLevel8"/>
      <w:lvlText w:val="%8)"/>
      <w:lvlJc w:val="left"/>
      <w:pPr>
        <w:tabs>
          <w:tab w:val="num" w:pos="5760"/>
        </w:tabs>
        <w:ind w:left="5760" w:hanging="720"/>
      </w:pPr>
      <w:rPr>
        <w:rFonts w:hint="default"/>
      </w:rPr>
    </w:lvl>
    <w:lvl w:ilvl="8">
      <w:start w:val="1"/>
      <w:numFmt w:val="lowerRoman"/>
      <w:pStyle w:val="BordenLevel9"/>
      <w:lvlText w:val="%9)"/>
      <w:lvlJc w:val="left"/>
      <w:pPr>
        <w:tabs>
          <w:tab w:val="num" w:pos="6480"/>
        </w:tabs>
        <w:ind w:left="6480" w:hanging="720"/>
      </w:pPr>
      <w:rPr>
        <w:rFonts w:hint="default"/>
      </w:rPr>
    </w:lvl>
  </w:abstractNum>
  <w:abstractNum w:abstractNumId="20" w15:restartNumberingAfterBreak="0">
    <w:nsid w:val="7DDF27FA"/>
    <w:multiLevelType w:val="multilevel"/>
    <w:tmpl w:val="23A830B4"/>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EEB5E31"/>
    <w:multiLevelType w:val="hybridMultilevel"/>
    <w:tmpl w:val="9A3C66F6"/>
    <w:lvl w:ilvl="0" w:tplc="427A9796">
      <w:start w:val="1"/>
      <w:numFmt w:val="bullet"/>
      <w:lvlText w:val=""/>
      <w:lvlJc w:val="left"/>
      <w:pPr>
        <w:ind w:left="720" w:hanging="360"/>
      </w:pPr>
      <w:rPr>
        <w:rFonts w:ascii="Symbol" w:hAnsi="Symbol" w:hint="default"/>
        <w:strike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3"/>
  </w:num>
  <w:num w:numId="4">
    <w:abstractNumId w:val="5"/>
  </w:num>
  <w:num w:numId="5">
    <w:abstractNumId w:val="21"/>
  </w:num>
  <w:num w:numId="6">
    <w:abstractNumId w:val="4"/>
  </w:num>
  <w:num w:numId="7">
    <w:abstractNumId w:val="2"/>
  </w:num>
  <w:num w:numId="8">
    <w:abstractNumId w:val="9"/>
  </w:num>
  <w:num w:numId="9">
    <w:abstractNumId w:val="13"/>
  </w:num>
  <w:num w:numId="10">
    <w:abstractNumId w:val="16"/>
  </w:num>
  <w:num w:numId="11">
    <w:abstractNumId w:val="0"/>
  </w:num>
  <w:num w:numId="12">
    <w:abstractNumId w:val="8"/>
  </w:num>
  <w:num w:numId="13">
    <w:abstractNumId w:val="1"/>
  </w:num>
  <w:num w:numId="14">
    <w:abstractNumId w:val="12"/>
  </w:num>
  <w:num w:numId="15">
    <w:abstractNumId w:val="7"/>
  </w:num>
  <w:num w:numId="16">
    <w:abstractNumId w:val="6"/>
  </w:num>
  <w:num w:numId="17">
    <w:abstractNumId w:val="20"/>
  </w:num>
  <w:num w:numId="18">
    <w:abstractNumId w:val="10"/>
  </w:num>
  <w:num w:numId="19">
    <w:abstractNumId w:val="18"/>
  </w:num>
  <w:num w:numId="20">
    <w:abstractNumId w:val="14"/>
  </w:num>
  <w:num w:numId="21">
    <w:abstractNumId w:val="17"/>
  </w:num>
  <w:num w:numId="2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43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14"/>
    <w:rsid w:val="000016C3"/>
    <w:rsid w:val="00003B8F"/>
    <w:rsid w:val="000164D3"/>
    <w:rsid w:val="00023372"/>
    <w:rsid w:val="00026DAB"/>
    <w:rsid w:val="00027E18"/>
    <w:rsid w:val="00042496"/>
    <w:rsid w:val="00052616"/>
    <w:rsid w:val="0005659D"/>
    <w:rsid w:val="00063313"/>
    <w:rsid w:val="0006570F"/>
    <w:rsid w:val="000657EC"/>
    <w:rsid w:val="000662BE"/>
    <w:rsid w:val="000702AA"/>
    <w:rsid w:val="00071A10"/>
    <w:rsid w:val="00072CB5"/>
    <w:rsid w:val="000750D3"/>
    <w:rsid w:val="00075F7E"/>
    <w:rsid w:val="00082508"/>
    <w:rsid w:val="00086BCF"/>
    <w:rsid w:val="00090392"/>
    <w:rsid w:val="0009288D"/>
    <w:rsid w:val="00096926"/>
    <w:rsid w:val="00097B9B"/>
    <w:rsid w:val="000A4DB4"/>
    <w:rsid w:val="000B45B1"/>
    <w:rsid w:val="000B4CCB"/>
    <w:rsid w:val="000B564D"/>
    <w:rsid w:val="000B70E3"/>
    <w:rsid w:val="000C0352"/>
    <w:rsid w:val="000C751B"/>
    <w:rsid w:val="000E37C5"/>
    <w:rsid w:val="000F0A98"/>
    <w:rsid w:val="000F0E8D"/>
    <w:rsid w:val="000F201A"/>
    <w:rsid w:val="000F3A07"/>
    <w:rsid w:val="000F7D97"/>
    <w:rsid w:val="0010096D"/>
    <w:rsid w:val="0010369F"/>
    <w:rsid w:val="00107E29"/>
    <w:rsid w:val="00116BC2"/>
    <w:rsid w:val="001271AD"/>
    <w:rsid w:val="001307E4"/>
    <w:rsid w:val="00135C9F"/>
    <w:rsid w:val="00136297"/>
    <w:rsid w:val="00145C1C"/>
    <w:rsid w:val="001623D7"/>
    <w:rsid w:val="00165316"/>
    <w:rsid w:val="00191606"/>
    <w:rsid w:val="00192D29"/>
    <w:rsid w:val="001A0216"/>
    <w:rsid w:val="001A6A4C"/>
    <w:rsid w:val="001B3BED"/>
    <w:rsid w:val="001B4F20"/>
    <w:rsid w:val="001C137D"/>
    <w:rsid w:val="001D3D72"/>
    <w:rsid w:val="001D536C"/>
    <w:rsid w:val="001D7B74"/>
    <w:rsid w:val="001E3CEB"/>
    <w:rsid w:val="001E6FE0"/>
    <w:rsid w:val="001E7744"/>
    <w:rsid w:val="001F01A8"/>
    <w:rsid w:val="001F0F83"/>
    <w:rsid w:val="001F377E"/>
    <w:rsid w:val="001F3876"/>
    <w:rsid w:val="00202B12"/>
    <w:rsid w:val="00211F61"/>
    <w:rsid w:val="00213218"/>
    <w:rsid w:val="002309AB"/>
    <w:rsid w:val="002468C2"/>
    <w:rsid w:val="0026337B"/>
    <w:rsid w:val="002650F8"/>
    <w:rsid w:val="00266F25"/>
    <w:rsid w:val="00270926"/>
    <w:rsid w:val="00270D09"/>
    <w:rsid w:val="00277018"/>
    <w:rsid w:val="00282826"/>
    <w:rsid w:val="00283093"/>
    <w:rsid w:val="00292A7A"/>
    <w:rsid w:val="002942DD"/>
    <w:rsid w:val="00297BB3"/>
    <w:rsid w:val="002A4F65"/>
    <w:rsid w:val="002B0CFC"/>
    <w:rsid w:val="002B31F3"/>
    <w:rsid w:val="002C1816"/>
    <w:rsid w:val="002C5C23"/>
    <w:rsid w:val="002D0FBE"/>
    <w:rsid w:val="002E0D01"/>
    <w:rsid w:val="002F0CED"/>
    <w:rsid w:val="002F5A68"/>
    <w:rsid w:val="003005D2"/>
    <w:rsid w:val="003056DE"/>
    <w:rsid w:val="0031084D"/>
    <w:rsid w:val="00311C9F"/>
    <w:rsid w:val="003167BD"/>
    <w:rsid w:val="00316B38"/>
    <w:rsid w:val="00322A93"/>
    <w:rsid w:val="003416B0"/>
    <w:rsid w:val="00341715"/>
    <w:rsid w:val="00346AB2"/>
    <w:rsid w:val="00364666"/>
    <w:rsid w:val="00385AAF"/>
    <w:rsid w:val="00390468"/>
    <w:rsid w:val="003907C8"/>
    <w:rsid w:val="003937B9"/>
    <w:rsid w:val="003C0692"/>
    <w:rsid w:val="003C5609"/>
    <w:rsid w:val="003D2A40"/>
    <w:rsid w:val="003E4D7D"/>
    <w:rsid w:val="00406364"/>
    <w:rsid w:val="00410044"/>
    <w:rsid w:val="00411181"/>
    <w:rsid w:val="00416D17"/>
    <w:rsid w:val="00417D65"/>
    <w:rsid w:val="004232A5"/>
    <w:rsid w:val="004344E4"/>
    <w:rsid w:val="0044109B"/>
    <w:rsid w:val="00444893"/>
    <w:rsid w:val="00453B8B"/>
    <w:rsid w:val="00456CD9"/>
    <w:rsid w:val="00456E2C"/>
    <w:rsid w:val="00464687"/>
    <w:rsid w:val="00467A85"/>
    <w:rsid w:val="004728FC"/>
    <w:rsid w:val="004753FB"/>
    <w:rsid w:val="0047542C"/>
    <w:rsid w:val="004810FD"/>
    <w:rsid w:val="00485A7F"/>
    <w:rsid w:val="00490C09"/>
    <w:rsid w:val="004913AA"/>
    <w:rsid w:val="004932C5"/>
    <w:rsid w:val="004B4825"/>
    <w:rsid w:val="004B5A1F"/>
    <w:rsid w:val="004B7D6D"/>
    <w:rsid w:val="004C2EDC"/>
    <w:rsid w:val="004C344A"/>
    <w:rsid w:val="004C4F25"/>
    <w:rsid w:val="004C7FD7"/>
    <w:rsid w:val="004D0C46"/>
    <w:rsid w:val="004D5ED7"/>
    <w:rsid w:val="004D7A5B"/>
    <w:rsid w:val="004F18CB"/>
    <w:rsid w:val="004F329C"/>
    <w:rsid w:val="004F5644"/>
    <w:rsid w:val="00506B8C"/>
    <w:rsid w:val="00506D3F"/>
    <w:rsid w:val="00511207"/>
    <w:rsid w:val="00520CFD"/>
    <w:rsid w:val="005407A8"/>
    <w:rsid w:val="00545768"/>
    <w:rsid w:val="005505E8"/>
    <w:rsid w:val="00561A35"/>
    <w:rsid w:val="00563277"/>
    <w:rsid w:val="005715C2"/>
    <w:rsid w:val="00573E22"/>
    <w:rsid w:val="00582E8D"/>
    <w:rsid w:val="00595AA8"/>
    <w:rsid w:val="005978F5"/>
    <w:rsid w:val="005A31E3"/>
    <w:rsid w:val="005A4C87"/>
    <w:rsid w:val="005A5AE7"/>
    <w:rsid w:val="005C1C84"/>
    <w:rsid w:val="005D4DD5"/>
    <w:rsid w:val="005D543D"/>
    <w:rsid w:val="005D6351"/>
    <w:rsid w:val="005D7A69"/>
    <w:rsid w:val="005E08F7"/>
    <w:rsid w:val="005E1A56"/>
    <w:rsid w:val="005E4317"/>
    <w:rsid w:val="005F4A7A"/>
    <w:rsid w:val="005F77D8"/>
    <w:rsid w:val="00601CF2"/>
    <w:rsid w:val="00604137"/>
    <w:rsid w:val="00604D0F"/>
    <w:rsid w:val="00610CB7"/>
    <w:rsid w:val="00612F20"/>
    <w:rsid w:val="006240FF"/>
    <w:rsid w:val="00627542"/>
    <w:rsid w:val="00630BA9"/>
    <w:rsid w:val="00632583"/>
    <w:rsid w:val="00635E7E"/>
    <w:rsid w:val="006407BE"/>
    <w:rsid w:val="00641DF7"/>
    <w:rsid w:val="00656E80"/>
    <w:rsid w:val="006606CA"/>
    <w:rsid w:val="00660932"/>
    <w:rsid w:val="00662EF5"/>
    <w:rsid w:val="00665689"/>
    <w:rsid w:val="006705A8"/>
    <w:rsid w:val="00671809"/>
    <w:rsid w:val="00680156"/>
    <w:rsid w:val="006827F3"/>
    <w:rsid w:val="00684402"/>
    <w:rsid w:val="006A3DEF"/>
    <w:rsid w:val="006C0CEF"/>
    <w:rsid w:val="006C0D36"/>
    <w:rsid w:val="006D1C0D"/>
    <w:rsid w:val="006E1BCC"/>
    <w:rsid w:val="006E1D1D"/>
    <w:rsid w:val="006E1D8A"/>
    <w:rsid w:val="006F0FFE"/>
    <w:rsid w:val="006F10BD"/>
    <w:rsid w:val="00715202"/>
    <w:rsid w:val="00722B08"/>
    <w:rsid w:val="00723CDE"/>
    <w:rsid w:val="00724CAA"/>
    <w:rsid w:val="0072501B"/>
    <w:rsid w:val="00741987"/>
    <w:rsid w:val="00753072"/>
    <w:rsid w:val="00763F08"/>
    <w:rsid w:val="007701ED"/>
    <w:rsid w:val="00781F85"/>
    <w:rsid w:val="00783E7D"/>
    <w:rsid w:val="00787434"/>
    <w:rsid w:val="00792C58"/>
    <w:rsid w:val="00793A1F"/>
    <w:rsid w:val="007A30FF"/>
    <w:rsid w:val="007A41B2"/>
    <w:rsid w:val="007B1D9C"/>
    <w:rsid w:val="007B6078"/>
    <w:rsid w:val="007B7873"/>
    <w:rsid w:val="007D36BE"/>
    <w:rsid w:val="007E69DF"/>
    <w:rsid w:val="007E7062"/>
    <w:rsid w:val="007E7709"/>
    <w:rsid w:val="007F4BED"/>
    <w:rsid w:val="007F50D4"/>
    <w:rsid w:val="007F6C17"/>
    <w:rsid w:val="00800E55"/>
    <w:rsid w:val="00814A0A"/>
    <w:rsid w:val="00817450"/>
    <w:rsid w:val="00840990"/>
    <w:rsid w:val="008432A5"/>
    <w:rsid w:val="00853E0E"/>
    <w:rsid w:val="00854ED3"/>
    <w:rsid w:val="00890CB0"/>
    <w:rsid w:val="00895791"/>
    <w:rsid w:val="008A1364"/>
    <w:rsid w:val="008A26B6"/>
    <w:rsid w:val="008A3F14"/>
    <w:rsid w:val="008A58B1"/>
    <w:rsid w:val="008B302F"/>
    <w:rsid w:val="008B4AD4"/>
    <w:rsid w:val="008C62BF"/>
    <w:rsid w:val="008C799E"/>
    <w:rsid w:val="008D0C75"/>
    <w:rsid w:val="008E18BD"/>
    <w:rsid w:val="008E1F58"/>
    <w:rsid w:val="008E2D59"/>
    <w:rsid w:val="008E7D80"/>
    <w:rsid w:val="008F23FE"/>
    <w:rsid w:val="008F6100"/>
    <w:rsid w:val="00904881"/>
    <w:rsid w:val="009207E2"/>
    <w:rsid w:val="0092525E"/>
    <w:rsid w:val="00925D6E"/>
    <w:rsid w:val="009273B3"/>
    <w:rsid w:val="00936481"/>
    <w:rsid w:val="009366FF"/>
    <w:rsid w:val="00943E8B"/>
    <w:rsid w:val="0094785E"/>
    <w:rsid w:val="009519F9"/>
    <w:rsid w:val="00954E65"/>
    <w:rsid w:val="00962E9D"/>
    <w:rsid w:val="009652AC"/>
    <w:rsid w:val="00965AF6"/>
    <w:rsid w:val="00972751"/>
    <w:rsid w:val="00983F95"/>
    <w:rsid w:val="00991E04"/>
    <w:rsid w:val="00993FA4"/>
    <w:rsid w:val="00994FC4"/>
    <w:rsid w:val="009A0E9A"/>
    <w:rsid w:val="009A25FC"/>
    <w:rsid w:val="009C6D5F"/>
    <w:rsid w:val="009D5885"/>
    <w:rsid w:val="009E000D"/>
    <w:rsid w:val="009E4A74"/>
    <w:rsid w:val="009E588D"/>
    <w:rsid w:val="009E6DE2"/>
    <w:rsid w:val="009E75F8"/>
    <w:rsid w:val="00A00A27"/>
    <w:rsid w:val="00A05171"/>
    <w:rsid w:val="00A135A2"/>
    <w:rsid w:val="00A15927"/>
    <w:rsid w:val="00A21318"/>
    <w:rsid w:val="00A33CD4"/>
    <w:rsid w:val="00A34155"/>
    <w:rsid w:val="00A40249"/>
    <w:rsid w:val="00A40674"/>
    <w:rsid w:val="00A4175C"/>
    <w:rsid w:val="00A4241B"/>
    <w:rsid w:val="00A551D3"/>
    <w:rsid w:val="00A55BF0"/>
    <w:rsid w:val="00A5799F"/>
    <w:rsid w:val="00A7469A"/>
    <w:rsid w:val="00A770CC"/>
    <w:rsid w:val="00A81BDB"/>
    <w:rsid w:val="00A92506"/>
    <w:rsid w:val="00AA629F"/>
    <w:rsid w:val="00AB40EA"/>
    <w:rsid w:val="00AC1716"/>
    <w:rsid w:val="00AD56C3"/>
    <w:rsid w:val="00AE19D7"/>
    <w:rsid w:val="00AE49A7"/>
    <w:rsid w:val="00AE4EBA"/>
    <w:rsid w:val="00AE61BE"/>
    <w:rsid w:val="00AF327D"/>
    <w:rsid w:val="00AF59F1"/>
    <w:rsid w:val="00AF746F"/>
    <w:rsid w:val="00B0555D"/>
    <w:rsid w:val="00B060BE"/>
    <w:rsid w:val="00B137EC"/>
    <w:rsid w:val="00B17FA5"/>
    <w:rsid w:val="00B21BBA"/>
    <w:rsid w:val="00B24E82"/>
    <w:rsid w:val="00B37669"/>
    <w:rsid w:val="00B42614"/>
    <w:rsid w:val="00B46DC8"/>
    <w:rsid w:val="00B640DF"/>
    <w:rsid w:val="00B65AB3"/>
    <w:rsid w:val="00B675DF"/>
    <w:rsid w:val="00B740CD"/>
    <w:rsid w:val="00B775AD"/>
    <w:rsid w:val="00B80AC3"/>
    <w:rsid w:val="00B82B43"/>
    <w:rsid w:val="00B85547"/>
    <w:rsid w:val="00BA1130"/>
    <w:rsid w:val="00BB1E19"/>
    <w:rsid w:val="00BD7111"/>
    <w:rsid w:val="00BD785C"/>
    <w:rsid w:val="00BE1E3E"/>
    <w:rsid w:val="00BE2BA6"/>
    <w:rsid w:val="00BE60CA"/>
    <w:rsid w:val="00C05601"/>
    <w:rsid w:val="00C07504"/>
    <w:rsid w:val="00C108F3"/>
    <w:rsid w:val="00C134ED"/>
    <w:rsid w:val="00C33562"/>
    <w:rsid w:val="00C37C97"/>
    <w:rsid w:val="00C42D43"/>
    <w:rsid w:val="00C42D7C"/>
    <w:rsid w:val="00C44A9C"/>
    <w:rsid w:val="00C52E66"/>
    <w:rsid w:val="00C53961"/>
    <w:rsid w:val="00C5445D"/>
    <w:rsid w:val="00C56122"/>
    <w:rsid w:val="00C6091F"/>
    <w:rsid w:val="00C6216D"/>
    <w:rsid w:val="00C642B0"/>
    <w:rsid w:val="00C709DE"/>
    <w:rsid w:val="00C822CF"/>
    <w:rsid w:val="00C95502"/>
    <w:rsid w:val="00C96EFF"/>
    <w:rsid w:val="00CA621C"/>
    <w:rsid w:val="00CB458B"/>
    <w:rsid w:val="00CB6C83"/>
    <w:rsid w:val="00CC5292"/>
    <w:rsid w:val="00CC7160"/>
    <w:rsid w:val="00CD1F5C"/>
    <w:rsid w:val="00CD32EA"/>
    <w:rsid w:val="00CE2A65"/>
    <w:rsid w:val="00CF0EBC"/>
    <w:rsid w:val="00CF15D8"/>
    <w:rsid w:val="00CF3014"/>
    <w:rsid w:val="00CF4D52"/>
    <w:rsid w:val="00CF5AC0"/>
    <w:rsid w:val="00D03DFE"/>
    <w:rsid w:val="00D17201"/>
    <w:rsid w:val="00D351B7"/>
    <w:rsid w:val="00D36E1D"/>
    <w:rsid w:val="00D370B6"/>
    <w:rsid w:val="00D55233"/>
    <w:rsid w:val="00D62D16"/>
    <w:rsid w:val="00D702D1"/>
    <w:rsid w:val="00D9016F"/>
    <w:rsid w:val="00D90516"/>
    <w:rsid w:val="00DA37E9"/>
    <w:rsid w:val="00DA72F0"/>
    <w:rsid w:val="00DC5FA1"/>
    <w:rsid w:val="00DC77AF"/>
    <w:rsid w:val="00DD10F2"/>
    <w:rsid w:val="00DE10A7"/>
    <w:rsid w:val="00DE54C9"/>
    <w:rsid w:val="00DF287E"/>
    <w:rsid w:val="00DF3CE9"/>
    <w:rsid w:val="00DF4038"/>
    <w:rsid w:val="00E00247"/>
    <w:rsid w:val="00E06415"/>
    <w:rsid w:val="00E135B6"/>
    <w:rsid w:val="00E21A8C"/>
    <w:rsid w:val="00E27A74"/>
    <w:rsid w:val="00E31F7F"/>
    <w:rsid w:val="00E351CD"/>
    <w:rsid w:val="00E36E89"/>
    <w:rsid w:val="00E42795"/>
    <w:rsid w:val="00E455AC"/>
    <w:rsid w:val="00E659DE"/>
    <w:rsid w:val="00E7103F"/>
    <w:rsid w:val="00E8670F"/>
    <w:rsid w:val="00E86EE5"/>
    <w:rsid w:val="00E96EF1"/>
    <w:rsid w:val="00EA2B56"/>
    <w:rsid w:val="00EC459D"/>
    <w:rsid w:val="00EC4AAD"/>
    <w:rsid w:val="00EC5222"/>
    <w:rsid w:val="00ED1CF7"/>
    <w:rsid w:val="00ED3006"/>
    <w:rsid w:val="00ED4580"/>
    <w:rsid w:val="00EE5694"/>
    <w:rsid w:val="00EF12CE"/>
    <w:rsid w:val="00EF1E05"/>
    <w:rsid w:val="00F075F7"/>
    <w:rsid w:val="00F07712"/>
    <w:rsid w:val="00F15CB3"/>
    <w:rsid w:val="00F201F4"/>
    <w:rsid w:val="00F206C6"/>
    <w:rsid w:val="00F27248"/>
    <w:rsid w:val="00F310CA"/>
    <w:rsid w:val="00F333AD"/>
    <w:rsid w:val="00F43AAF"/>
    <w:rsid w:val="00F4581B"/>
    <w:rsid w:val="00F520AE"/>
    <w:rsid w:val="00F537B8"/>
    <w:rsid w:val="00F55F03"/>
    <w:rsid w:val="00F57C76"/>
    <w:rsid w:val="00F67819"/>
    <w:rsid w:val="00F726AA"/>
    <w:rsid w:val="00F7301D"/>
    <w:rsid w:val="00F77A7E"/>
    <w:rsid w:val="00F77F39"/>
    <w:rsid w:val="00F806B3"/>
    <w:rsid w:val="00F822E1"/>
    <w:rsid w:val="00F85E0C"/>
    <w:rsid w:val="00F90D88"/>
    <w:rsid w:val="00F94587"/>
    <w:rsid w:val="00F9672A"/>
    <w:rsid w:val="00F96937"/>
    <w:rsid w:val="00FB61A7"/>
    <w:rsid w:val="00FC262A"/>
    <w:rsid w:val="00FC6901"/>
    <w:rsid w:val="00FD593B"/>
    <w:rsid w:val="00FD71ED"/>
    <w:rsid w:val="00FE0C54"/>
    <w:rsid w:val="00FE759E"/>
    <w:rsid w:val="00FF05A7"/>
    <w:rsid w:val="00FF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9ABB3A"/>
  <w15:docId w15:val="{70AF9B4A-7C16-45C4-944C-9232EDC2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614"/>
    <w:pPr>
      <w:widowControl w:val="0"/>
      <w:autoSpaceDE w:val="0"/>
      <w:autoSpaceDN w:val="0"/>
      <w:adjustRightInd w:val="0"/>
    </w:pPr>
    <w:rPr>
      <w:rFonts w:ascii="CG Times" w:eastAsia="Times New Roman" w:hAnsi="CG Times" w:cs="CG Times"/>
      <w:sz w:val="20"/>
      <w:szCs w:val="20"/>
    </w:rPr>
  </w:style>
  <w:style w:type="paragraph" w:styleId="Heading1">
    <w:name w:val="heading 1"/>
    <w:basedOn w:val="Normal"/>
    <w:next w:val="Normal"/>
    <w:link w:val="Heading1Char"/>
    <w:qFormat/>
    <w:locked/>
    <w:rsid w:val="009E00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5A5AE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5A5A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9"/>
    <w:qFormat/>
    <w:rsid w:val="00B42614"/>
    <w:pPr>
      <w:widowControl/>
      <w:autoSpaceDE/>
      <w:autoSpaceDN/>
      <w:adjustRightInd/>
      <w:spacing w:before="100" w:beforeAutospacing="1" w:after="100" w:afterAutospacing="1"/>
      <w:outlineLvl w:val="3"/>
    </w:pPr>
    <w:rPr>
      <w:rFonts w:ascii="Times New Roman" w:hAnsi="Times New Roman" w:cs="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B42614"/>
    <w:rPr>
      <w:rFonts w:ascii="Times New Roman" w:hAnsi="Times New Roman" w:cs="Times New Roman"/>
      <w:b/>
      <w:bCs/>
      <w:sz w:val="24"/>
      <w:szCs w:val="24"/>
      <w:lang w:eastAsia="en-CA"/>
    </w:rPr>
  </w:style>
  <w:style w:type="paragraph" w:customStyle="1" w:styleId="Default">
    <w:name w:val="Default"/>
    <w:rsid w:val="00B42614"/>
    <w:pPr>
      <w:autoSpaceDE w:val="0"/>
      <w:autoSpaceDN w:val="0"/>
      <w:adjustRightInd w:val="0"/>
    </w:pPr>
    <w:rPr>
      <w:rFonts w:ascii="Times New Roman" w:hAnsi="Times New Roman"/>
      <w:color w:val="000000"/>
      <w:sz w:val="24"/>
      <w:szCs w:val="24"/>
      <w:lang w:val="en-CA"/>
    </w:rPr>
  </w:style>
  <w:style w:type="paragraph" w:styleId="NormalWeb">
    <w:name w:val="Normal (Web)"/>
    <w:basedOn w:val="Normal"/>
    <w:rsid w:val="00B42614"/>
    <w:pPr>
      <w:widowControl/>
      <w:autoSpaceDE/>
      <w:autoSpaceDN/>
      <w:adjustRightInd/>
      <w:spacing w:before="100" w:beforeAutospacing="1" w:after="100" w:afterAutospacing="1"/>
    </w:pPr>
    <w:rPr>
      <w:rFonts w:ascii="Times New Roman" w:hAnsi="Times New Roman" w:cs="Times New Roman"/>
      <w:sz w:val="24"/>
      <w:szCs w:val="24"/>
      <w:lang w:val="en-CA" w:eastAsia="en-CA"/>
    </w:rPr>
  </w:style>
  <w:style w:type="paragraph" w:customStyle="1" w:styleId="Heading31">
    <w:name w:val="Heading 31"/>
    <w:basedOn w:val="Normal"/>
    <w:uiPriority w:val="99"/>
    <w:rsid w:val="00B42614"/>
    <w:pPr>
      <w:widowControl/>
      <w:autoSpaceDE/>
      <w:autoSpaceDN/>
      <w:adjustRightInd/>
      <w:spacing w:after="100" w:afterAutospacing="1"/>
      <w:outlineLvl w:val="3"/>
    </w:pPr>
    <w:rPr>
      <w:rFonts w:ascii="Arial" w:hAnsi="Arial" w:cs="Arial"/>
      <w:b/>
      <w:bCs/>
      <w:sz w:val="15"/>
      <w:szCs w:val="15"/>
      <w:lang w:val="en-CA" w:eastAsia="en-CA"/>
    </w:rPr>
  </w:style>
  <w:style w:type="paragraph" w:styleId="ListParagraph">
    <w:name w:val="List Paragraph"/>
    <w:basedOn w:val="Normal"/>
    <w:uiPriority w:val="34"/>
    <w:qFormat/>
    <w:rsid w:val="007A30FF"/>
    <w:pPr>
      <w:widowControl/>
      <w:autoSpaceDE/>
      <w:autoSpaceDN/>
      <w:adjustRightInd/>
      <w:ind w:left="720"/>
      <w:contextualSpacing/>
    </w:pPr>
    <w:rPr>
      <w:rFonts w:ascii="Times New Roman" w:hAnsi="Times New Roman" w:cs="Times New Roman"/>
      <w:sz w:val="24"/>
      <w:szCs w:val="24"/>
      <w:lang w:val="en-CA" w:eastAsia="en-CA"/>
    </w:rPr>
  </w:style>
  <w:style w:type="character" w:styleId="Emphasis">
    <w:name w:val="Emphasis"/>
    <w:basedOn w:val="DefaultParagraphFont"/>
    <w:qFormat/>
    <w:rsid w:val="00D9016F"/>
    <w:rPr>
      <w:rFonts w:cs="Times New Roman"/>
      <w:i/>
      <w:iCs/>
    </w:rPr>
  </w:style>
  <w:style w:type="paragraph" w:customStyle="1" w:styleId="Pa17">
    <w:name w:val="Pa17"/>
    <w:basedOn w:val="Default"/>
    <w:next w:val="Default"/>
    <w:uiPriority w:val="99"/>
    <w:rsid w:val="000702AA"/>
    <w:pPr>
      <w:spacing w:line="241" w:lineRule="atLeast"/>
    </w:pPr>
    <w:rPr>
      <w:rFonts w:ascii="Arial" w:hAnsi="Arial" w:cs="Arial"/>
      <w:color w:val="auto"/>
    </w:rPr>
  </w:style>
  <w:style w:type="paragraph" w:customStyle="1" w:styleId="Pa18">
    <w:name w:val="Pa18"/>
    <w:basedOn w:val="Default"/>
    <w:next w:val="Default"/>
    <w:uiPriority w:val="99"/>
    <w:rsid w:val="000702AA"/>
    <w:pPr>
      <w:spacing w:line="221" w:lineRule="atLeast"/>
    </w:pPr>
    <w:rPr>
      <w:rFonts w:ascii="Arial" w:hAnsi="Arial" w:cs="Arial"/>
      <w:color w:val="auto"/>
    </w:rPr>
  </w:style>
  <w:style w:type="paragraph" w:customStyle="1" w:styleId="Pa9">
    <w:name w:val="Pa9"/>
    <w:basedOn w:val="Default"/>
    <w:next w:val="Default"/>
    <w:uiPriority w:val="99"/>
    <w:rsid w:val="000702AA"/>
    <w:pPr>
      <w:spacing w:line="481" w:lineRule="atLeast"/>
    </w:pPr>
    <w:rPr>
      <w:rFonts w:ascii="Arial" w:hAnsi="Arial" w:cs="Arial"/>
      <w:color w:val="auto"/>
    </w:rPr>
  </w:style>
  <w:style w:type="paragraph" w:customStyle="1" w:styleId="Pa12">
    <w:name w:val="Pa12"/>
    <w:basedOn w:val="Default"/>
    <w:next w:val="Default"/>
    <w:uiPriority w:val="99"/>
    <w:rsid w:val="000702AA"/>
    <w:pPr>
      <w:spacing w:line="221" w:lineRule="atLeast"/>
    </w:pPr>
    <w:rPr>
      <w:rFonts w:ascii="Arial" w:hAnsi="Arial" w:cs="Arial"/>
      <w:color w:val="auto"/>
    </w:rPr>
  </w:style>
  <w:style w:type="paragraph" w:customStyle="1" w:styleId="Pa20">
    <w:name w:val="Pa20"/>
    <w:basedOn w:val="Default"/>
    <w:next w:val="Default"/>
    <w:uiPriority w:val="99"/>
    <w:rsid w:val="000702AA"/>
    <w:pPr>
      <w:spacing w:line="221" w:lineRule="atLeast"/>
    </w:pPr>
    <w:rPr>
      <w:rFonts w:ascii="Arial" w:hAnsi="Arial" w:cs="Arial"/>
      <w:color w:val="auto"/>
    </w:rPr>
  </w:style>
  <w:style w:type="paragraph" w:styleId="Header">
    <w:name w:val="header"/>
    <w:basedOn w:val="Normal"/>
    <w:link w:val="HeaderChar"/>
    <w:uiPriority w:val="99"/>
    <w:unhideWhenUsed/>
    <w:rsid w:val="00A55BF0"/>
    <w:pPr>
      <w:tabs>
        <w:tab w:val="center" w:pos="4680"/>
        <w:tab w:val="right" w:pos="9360"/>
      </w:tabs>
    </w:pPr>
  </w:style>
  <w:style w:type="character" w:customStyle="1" w:styleId="HeaderChar">
    <w:name w:val="Header Char"/>
    <w:basedOn w:val="DefaultParagraphFont"/>
    <w:link w:val="Header"/>
    <w:uiPriority w:val="99"/>
    <w:rsid w:val="00A55BF0"/>
    <w:rPr>
      <w:rFonts w:ascii="CG Times" w:eastAsia="Times New Roman" w:hAnsi="CG Times" w:cs="CG Times"/>
      <w:sz w:val="20"/>
      <w:szCs w:val="20"/>
    </w:rPr>
  </w:style>
  <w:style w:type="paragraph" w:styleId="Footer">
    <w:name w:val="footer"/>
    <w:basedOn w:val="Normal"/>
    <w:link w:val="FooterChar"/>
    <w:uiPriority w:val="99"/>
    <w:unhideWhenUsed/>
    <w:rsid w:val="00A55BF0"/>
    <w:pPr>
      <w:tabs>
        <w:tab w:val="center" w:pos="4680"/>
        <w:tab w:val="right" w:pos="9360"/>
      </w:tabs>
    </w:pPr>
  </w:style>
  <w:style w:type="character" w:customStyle="1" w:styleId="FooterChar">
    <w:name w:val="Footer Char"/>
    <w:basedOn w:val="DefaultParagraphFont"/>
    <w:link w:val="Footer"/>
    <w:uiPriority w:val="99"/>
    <w:rsid w:val="00A55BF0"/>
    <w:rPr>
      <w:rFonts w:ascii="CG Times" w:eastAsia="Times New Roman" w:hAnsi="CG Times" w:cs="CG Times"/>
      <w:sz w:val="20"/>
      <w:szCs w:val="20"/>
    </w:rPr>
  </w:style>
  <w:style w:type="paragraph" w:customStyle="1" w:styleId="BordenLevel1">
    <w:name w:val="Borden Level 1"/>
    <w:aliases w:val="b1"/>
    <w:autoRedefine/>
    <w:rsid w:val="00573E22"/>
    <w:pPr>
      <w:keepNext/>
      <w:numPr>
        <w:numId w:val="1"/>
      </w:numPr>
      <w:spacing w:after="240"/>
      <w:jc w:val="both"/>
    </w:pPr>
    <w:rPr>
      <w:rFonts w:ascii="Times New Roman Bold" w:hAnsi="Times New Roman Bold"/>
      <w:b/>
      <w:sz w:val="24"/>
      <w:szCs w:val="24"/>
      <w:lang w:val="en-CA"/>
    </w:rPr>
  </w:style>
  <w:style w:type="paragraph" w:customStyle="1" w:styleId="BordenLevel2">
    <w:name w:val="Borden Level 2"/>
    <w:aliases w:val="b2"/>
    <w:basedOn w:val="BodyText"/>
    <w:rsid w:val="00573E22"/>
    <w:pPr>
      <w:widowControl/>
      <w:numPr>
        <w:ilvl w:val="1"/>
        <w:numId w:val="1"/>
      </w:numPr>
      <w:autoSpaceDE/>
      <w:autoSpaceDN/>
      <w:adjustRightInd/>
      <w:spacing w:after="240"/>
      <w:jc w:val="both"/>
    </w:pPr>
    <w:rPr>
      <w:rFonts w:ascii="Times New Roman" w:hAnsi="Times New Roman" w:cs="Times New Roman"/>
      <w:sz w:val="24"/>
      <w:szCs w:val="24"/>
      <w:lang w:val="en-CA"/>
    </w:rPr>
  </w:style>
  <w:style w:type="paragraph" w:customStyle="1" w:styleId="BordenLevel3">
    <w:name w:val="Borden Level 3"/>
    <w:aliases w:val="b3"/>
    <w:basedOn w:val="BodyText"/>
    <w:rsid w:val="00573E22"/>
    <w:pPr>
      <w:widowControl/>
      <w:numPr>
        <w:ilvl w:val="2"/>
        <w:numId w:val="1"/>
      </w:numPr>
      <w:autoSpaceDE/>
      <w:autoSpaceDN/>
      <w:adjustRightInd/>
      <w:spacing w:after="240"/>
      <w:jc w:val="both"/>
    </w:pPr>
    <w:rPr>
      <w:rFonts w:ascii="Times New Roman" w:hAnsi="Times New Roman" w:cs="Times New Roman"/>
      <w:sz w:val="24"/>
      <w:szCs w:val="24"/>
      <w:lang w:val="en-CA"/>
    </w:rPr>
  </w:style>
  <w:style w:type="paragraph" w:customStyle="1" w:styleId="BordenLevel4">
    <w:name w:val="Borden Level 4"/>
    <w:aliases w:val="b4"/>
    <w:basedOn w:val="BodyText"/>
    <w:rsid w:val="00573E22"/>
    <w:pPr>
      <w:widowControl/>
      <w:numPr>
        <w:ilvl w:val="3"/>
        <w:numId w:val="1"/>
      </w:numPr>
      <w:autoSpaceDE/>
      <w:autoSpaceDN/>
      <w:adjustRightInd/>
      <w:spacing w:after="240"/>
      <w:jc w:val="both"/>
    </w:pPr>
    <w:rPr>
      <w:rFonts w:ascii="Times New Roman" w:hAnsi="Times New Roman" w:cs="Times New Roman"/>
      <w:sz w:val="24"/>
      <w:szCs w:val="24"/>
      <w:lang w:val="en-CA"/>
    </w:rPr>
  </w:style>
  <w:style w:type="paragraph" w:customStyle="1" w:styleId="BordenLevel5">
    <w:name w:val="Borden Level 5"/>
    <w:aliases w:val="b5"/>
    <w:basedOn w:val="BodyText"/>
    <w:rsid w:val="00573E22"/>
    <w:pPr>
      <w:widowControl/>
      <w:numPr>
        <w:ilvl w:val="4"/>
        <w:numId w:val="1"/>
      </w:numPr>
      <w:autoSpaceDE/>
      <w:autoSpaceDN/>
      <w:adjustRightInd/>
      <w:spacing w:after="240"/>
      <w:jc w:val="both"/>
    </w:pPr>
    <w:rPr>
      <w:rFonts w:ascii="Times New Roman" w:hAnsi="Times New Roman" w:cs="Times New Roman"/>
      <w:sz w:val="24"/>
      <w:szCs w:val="24"/>
      <w:lang w:val="en-CA"/>
    </w:rPr>
  </w:style>
  <w:style w:type="paragraph" w:customStyle="1" w:styleId="BordenLevel6">
    <w:name w:val="Borden Level 6"/>
    <w:aliases w:val="b6"/>
    <w:basedOn w:val="BodyText"/>
    <w:rsid w:val="00573E22"/>
    <w:pPr>
      <w:widowControl/>
      <w:numPr>
        <w:ilvl w:val="5"/>
        <w:numId w:val="1"/>
      </w:numPr>
      <w:autoSpaceDE/>
      <w:autoSpaceDN/>
      <w:adjustRightInd/>
      <w:spacing w:after="240"/>
      <w:jc w:val="both"/>
    </w:pPr>
    <w:rPr>
      <w:rFonts w:ascii="Times New Roman" w:hAnsi="Times New Roman" w:cs="Times New Roman"/>
      <w:sz w:val="24"/>
      <w:szCs w:val="24"/>
      <w:lang w:val="en-CA"/>
    </w:rPr>
  </w:style>
  <w:style w:type="paragraph" w:customStyle="1" w:styleId="BordenLevel7">
    <w:name w:val="Borden Level 7"/>
    <w:aliases w:val="b7"/>
    <w:basedOn w:val="BodyText"/>
    <w:rsid w:val="00573E22"/>
    <w:pPr>
      <w:widowControl/>
      <w:numPr>
        <w:ilvl w:val="6"/>
        <w:numId w:val="1"/>
      </w:numPr>
      <w:autoSpaceDE/>
      <w:autoSpaceDN/>
      <w:adjustRightInd/>
      <w:spacing w:after="240"/>
      <w:jc w:val="both"/>
    </w:pPr>
    <w:rPr>
      <w:rFonts w:ascii="Times New Roman" w:hAnsi="Times New Roman" w:cs="Times New Roman"/>
      <w:sz w:val="24"/>
      <w:szCs w:val="24"/>
      <w:lang w:val="en-CA"/>
    </w:rPr>
  </w:style>
  <w:style w:type="paragraph" w:customStyle="1" w:styleId="BordenLevel8">
    <w:name w:val="Borden Level 8"/>
    <w:aliases w:val="b8"/>
    <w:basedOn w:val="BodyText"/>
    <w:rsid w:val="00573E22"/>
    <w:pPr>
      <w:widowControl/>
      <w:numPr>
        <w:ilvl w:val="7"/>
        <w:numId w:val="1"/>
      </w:numPr>
      <w:autoSpaceDE/>
      <w:autoSpaceDN/>
      <w:adjustRightInd/>
      <w:spacing w:after="240"/>
      <w:jc w:val="both"/>
    </w:pPr>
    <w:rPr>
      <w:rFonts w:ascii="Times New Roman" w:hAnsi="Times New Roman" w:cs="Times New Roman"/>
      <w:sz w:val="24"/>
      <w:szCs w:val="24"/>
      <w:lang w:val="en-CA"/>
    </w:rPr>
  </w:style>
  <w:style w:type="paragraph" w:customStyle="1" w:styleId="BordenLevel9">
    <w:name w:val="Borden Level 9"/>
    <w:aliases w:val="b9"/>
    <w:basedOn w:val="BodyText"/>
    <w:rsid w:val="00573E22"/>
    <w:pPr>
      <w:widowControl/>
      <w:numPr>
        <w:ilvl w:val="8"/>
        <w:numId w:val="1"/>
      </w:numPr>
      <w:autoSpaceDE/>
      <w:autoSpaceDN/>
      <w:adjustRightInd/>
      <w:spacing w:after="240"/>
      <w:jc w:val="both"/>
    </w:pPr>
    <w:rPr>
      <w:rFonts w:ascii="Times New Roman" w:hAnsi="Times New Roman" w:cs="Times New Roman"/>
      <w:sz w:val="24"/>
      <w:szCs w:val="24"/>
      <w:lang w:val="en-CA"/>
    </w:rPr>
  </w:style>
  <w:style w:type="paragraph" w:styleId="BodyText">
    <w:name w:val="Body Text"/>
    <w:basedOn w:val="Normal"/>
    <w:link w:val="BodyTextChar"/>
    <w:uiPriority w:val="99"/>
    <w:semiHidden/>
    <w:unhideWhenUsed/>
    <w:rsid w:val="00573E22"/>
    <w:pPr>
      <w:spacing w:after="120"/>
    </w:pPr>
  </w:style>
  <w:style w:type="character" w:customStyle="1" w:styleId="BodyTextChar">
    <w:name w:val="Body Text Char"/>
    <w:basedOn w:val="DefaultParagraphFont"/>
    <w:link w:val="BodyText"/>
    <w:uiPriority w:val="99"/>
    <w:semiHidden/>
    <w:rsid w:val="00573E22"/>
    <w:rPr>
      <w:rFonts w:ascii="CG Times" w:eastAsia="Times New Roman" w:hAnsi="CG Times" w:cs="CG Times"/>
      <w:sz w:val="20"/>
      <w:szCs w:val="20"/>
    </w:rPr>
  </w:style>
  <w:style w:type="paragraph" w:customStyle="1" w:styleId="Indent9">
    <w:name w:val="Indent .9"/>
    <w:basedOn w:val="Normal"/>
    <w:link w:val="Indent9CharChar"/>
    <w:rsid w:val="004810FD"/>
    <w:pPr>
      <w:widowControl/>
      <w:tabs>
        <w:tab w:val="left" w:pos="432"/>
        <w:tab w:val="left" w:pos="864"/>
        <w:tab w:val="left" w:pos="1296"/>
        <w:tab w:val="left" w:pos="1728"/>
        <w:tab w:val="left" w:pos="2160"/>
      </w:tabs>
      <w:spacing w:line="228" w:lineRule="auto"/>
      <w:ind w:left="1296"/>
      <w:jc w:val="both"/>
    </w:pPr>
    <w:rPr>
      <w:rFonts w:ascii="Times New Roman" w:hAnsi="Times New Roman" w:cs="Times New Roman"/>
      <w:bCs/>
      <w:sz w:val="22"/>
      <w:szCs w:val="22"/>
      <w:lang w:val="en-GB"/>
    </w:rPr>
  </w:style>
  <w:style w:type="character" w:customStyle="1" w:styleId="Indent9CharChar">
    <w:name w:val="Indent .9 Char Char"/>
    <w:basedOn w:val="DefaultParagraphFont"/>
    <w:link w:val="Indent9"/>
    <w:rsid w:val="004810FD"/>
    <w:rPr>
      <w:rFonts w:ascii="Times New Roman" w:eastAsia="Times New Roman" w:hAnsi="Times New Roman"/>
      <w:bCs/>
      <w:lang w:val="en-GB"/>
    </w:rPr>
  </w:style>
  <w:style w:type="character" w:styleId="Hyperlink">
    <w:name w:val="Hyperlink"/>
    <w:basedOn w:val="DefaultParagraphFont"/>
    <w:uiPriority w:val="99"/>
    <w:unhideWhenUsed/>
    <w:rsid w:val="00BD785C"/>
    <w:rPr>
      <w:color w:val="0000FF" w:themeColor="hyperlink"/>
      <w:u w:val="single"/>
    </w:rPr>
  </w:style>
  <w:style w:type="character" w:styleId="FollowedHyperlink">
    <w:name w:val="FollowedHyperlink"/>
    <w:basedOn w:val="DefaultParagraphFont"/>
    <w:uiPriority w:val="99"/>
    <w:semiHidden/>
    <w:unhideWhenUsed/>
    <w:rsid w:val="00665689"/>
    <w:rPr>
      <w:color w:val="800080" w:themeColor="followedHyperlink"/>
      <w:u w:val="single"/>
    </w:rPr>
  </w:style>
  <w:style w:type="paragraph" w:styleId="BalloonText">
    <w:name w:val="Balloon Text"/>
    <w:basedOn w:val="Normal"/>
    <w:link w:val="BalloonTextChar"/>
    <w:uiPriority w:val="99"/>
    <w:semiHidden/>
    <w:unhideWhenUsed/>
    <w:rsid w:val="00082508"/>
    <w:rPr>
      <w:rFonts w:ascii="Tahoma" w:hAnsi="Tahoma" w:cs="Tahoma"/>
      <w:sz w:val="16"/>
      <w:szCs w:val="16"/>
    </w:rPr>
  </w:style>
  <w:style w:type="character" w:customStyle="1" w:styleId="BalloonTextChar">
    <w:name w:val="Balloon Text Char"/>
    <w:basedOn w:val="DefaultParagraphFont"/>
    <w:link w:val="BalloonText"/>
    <w:uiPriority w:val="99"/>
    <w:semiHidden/>
    <w:rsid w:val="00082508"/>
    <w:rPr>
      <w:rFonts w:ascii="Tahoma" w:eastAsia="Times New Roman" w:hAnsi="Tahoma" w:cs="Tahoma"/>
      <w:sz w:val="16"/>
      <w:szCs w:val="16"/>
    </w:rPr>
  </w:style>
  <w:style w:type="paragraph" w:styleId="Revision">
    <w:name w:val="Revision"/>
    <w:hidden/>
    <w:uiPriority w:val="99"/>
    <w:semiHidden/>
    <w:rsid w:val="00F94587"/>
    <w:rPr>
      <w:rFonts w:ascii="CG Times" w:eastAsia="Times New Roman" w:hAnsi="CG Times" w:cs="CG Times"/>
      <w:sz w:val="20"/>
      <w:szCs w:val="20"/>
    </w:rPr>
  </w:style>
  <w:style w:type="character" w:customStyle="1" w:styleId="Heading2Char">
    <w:name w:val="Heading 2 Char"/>
    <w:basedOn w:val="DefaultParagraphFont"/>
    <w:link w:val="Heading2"/>
    <w:semiHidden/>
    <w:rsid w:val="005A5AE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5A5AE7"/>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uiPriority w:val="99"/>
    <w:semiHidden/>
    <w:unhideWhenUsed/>
    <w:rsid w:val="005A5AE7"/>
    <w:pPr>
      <w:spacing w:after="120" w:line="480" w:lineRule="auto"/>
    </w:pPr>
  </w:style>
  <w:style w:type="character" w:customStyle="1" w:styleId="BodyText2Char">
    <w:name w:val="Body Text 2 Char"/>
    <w:basedOn w:val="DefaultParagraphFont"/>
    <w:link w:val="BodyText2"/>
    <w:uiPriority w:val="99"/>
    <w:semiHidden/>
    <w:rsid w:val="005A5AE7"/>
    <w:rPr>
      <w:rFonts w:ascii="CG Times" w:eastAsia="Times New Roman" w:hAnsi="CG Times" w:cs="CG Times"/>
      <w:sz w:val="20"/>
      <w:szCs w:val="20"/>
    </w:rPr>
  </w:style>
  <w:style w:type="character" w:styleId="UnresolvedMention">
    <w:name w:val="Unresolved Mention"/>
    <w:basedOn w:val="DefaultParagraphFont"/>
    <w:uiPriority w:val="99"/>
    <w:semiHidden/>
    <w:unhideWhenUsed/>
    <w:rsid w:val="00C42D43"/>
    <w:rPr>
      <w:color w:val="605E5C"/>
      <w:shd w:val="clear" w:color="auto" w:fill="E1DFDD"/>
    </w:rPr>
  </w:style>
  <w:style w:type="numbering" w:customStyle="1" w:styleId="CurrentList1">
    <w:name w:val="Current List1"/>
    <w:uiPriority w:val="99"/>
    <w:rsid w:val="008B302F"/>
    <w:pPr>
      <w:numPr>
        <w:numId w:val="17"/>
      </w:numPr>
    </w:pPr>
  </w:style>
  <w:style w:type="character" w:customStyle="1" w:styleId="Heading1Char">
    <w:name w:val="Heading 1 Char"/>
    <w:basedOn w:val="DefaultParagraphFont"/>
    <w:link w:val="Heading1"/>
    <w:rsid w:val="009E000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681">
      <w:bodyDiv w:val="1"/>
      <w:marLeft w:val="0"/>
      <w:marRight w:val="0"/>
      <w:marTop w:val="0"/>
      <w:marBottom w:val="0"/>
      <w:divBdr>
        <w:top w:val="none" w:sz="0" w:space="0" w:color="auto"/>
        <w:left w:val="none" w:sz="0" w:space="0" w:color="auto"/>
        <w:bottom w:val="none" w:sz="0" w:space="0" w:color="auto"/>
        <w:right w:val="none" w:sz="0" w:space="0" w:color="auto"/>
      </w:divBdr>
    </w:div>
    <w:div w:id="272834385">
      <w:bodyDiv w:val="1"/>
      <w:marLeft w:val="0"/>
      <w:marRight w:val="0"/>
      <w:marTop w:val="0"/>
      <w:marBottom w:val="0"/>
      <w:divBdr>
        <w:top w:val="none" w:sz="0" w:space="0" w:color="auto"/>
        <w:left w:val="none" w:sz="0" w:space="0" w:color="auto"/>
        <w:bottom w:val="none" w:sz="0" w:space="0" w:color="auto"/>
        <w:right w:val="none" w:sz="0" w:space="0" w:color="auto"/>
      </w:divBdr>
    </w:div>
    <w:div w:id="484932805">
      <w:bodyDiv w:val="1"/>
      <w:marLeft w:val="0"/>
      <w:marRight w:val="0"/>
      <w:marTop w:val="0"/>
      <w:marBottom w:val="0"/>
      <w:divBdr>
        <w:top w:val="none" w:sz="0" w:space="0" w:color="auto"/>
        <w:left w:val="none" w:sz="0" w:space="0" w:color="auto"/>
        <w:bottom w:val="none" w:sz="0" w:space="0" w:color="auto"/>
        <w:right w:val="none" w:sz="0" w:space="0" w:color="auto"/>
      </w:divBdr>
    </w:div>
    <w:div w:id="714933133">
      <w:bodyDiv w:val="1"/>
      <w:marLeft w:val="0"/>
      <w:marRight w:val="0"/>
      <w:marTop w:val="0"/>
      <w:marBottom w:val="0"/>
      <w:divBdr>
        <w:top w:val="none" w:sz="0" w:space="0" w:color="auto"/>
        <w:left w:val="none" w:sz="0" w:space="0" w:color="auto"/>
        <w:bottom w:val="none" w:sz="0" w:space="0" w:color="auto"/>
        <w:right w:val="none" w:sz="0" w:space="0" w:color="auto"/>
      </w:divBdr>
      <w:divsChild>
        <w:div w:id="871771327">
          <w:marLeft w:val="0"/>
          <w:marRight w:val="0"/>
          <w:marTop w:val="0"/>
          <w:marBottom w:val="0"/>
          <w:divBdr>
            <w:top w:val="none" w:sz="0" w:space="0" w:color="auto"/>
            <w:left w:val="none" w:sz="0" w:space="0" w:color="auto"/>
            <w:bottom w:val="none" w:sz="0" w:space="0" w:color="auto"/>
            <w:right w:val="none" w:sz="0" w:space="0" w:color="auto"/>
          </w:divBdr>
          <w:divsChild>
            <w:div w:id="749160471">
              <w:marLeft w:val="0"/>
              <w:marRight w:val="0"/>
              <w:marTop w:val="0"/>
              <w:marBottom w:val="0"/>
              <w:divBdr>
                <w:top w:val="none" w:sz="0" w:space="0" w:color="auto"/>
                <w:left w:val="none" w:sz="0" w:space="0" w:color="auto"/>
                <w:bottom w:val="none" w:sz="0" w:space="0" w:color="auto"/>
                <w:right w:val="none" w:sz="0" w:space="0" w:color="auto"/>
              </w:divBdr>
              <w:divsChild>
                <w:div w:id="1218778315">
                  <w:marLeft w:val="0"/>
                  <w:marRight w:val="0"/>
                  <w:marTop w:val="0"/>
                  <w:marBottom w:val="0"/>
                  <w:divBdr>
                    <w:top w:val="none" w:sz="0" w:space="0" w:color="auto"/>
                    <w:left w:val="none" w:sz="0" w:space="0" w:color="auto"/>
                    <w:bottom w:val="none" w:sz="0" w:space="0" w:color="auto"/>
                    <w:right w:val="none" w:sz="0" w:space="0" w:color="auto"/>
                  </w:divBdr>
                  <w:divsChild>
                    <w:div w:id="1600523804">
                      <w:marLeft w:val="0"/>
                      <w:marRight w:val="0"/>
                      <w:marTop w:val="0"/>
                      <w:marBottom w:val="0"/>
                      <w:divBdr>
                        <w:top w:val="none" w:sz="0" w:space="0" w:color="auto"/>
                        <w:left w:val="none" w:sz="0" w:space="0" w:color="auto"/>
                        <w:bottom w:val="none" w:sz="0" w:space="0" w:color="auto"/>
                        <w:right w:val="none" w:sz="0" w:space="0" w:color="auto"/>
                      </w:divBdr>
                      <w:divsChild>
                        <w:div w:id="1278874851">
                          <w:marLeft w:val="0"/>
                          <w:marRight w:val="0"/>
                          <w:marTop w:val="0"/>
                          <w:marBottom w:val="0"/>
                          <w:divBdr>
                            <w:top w:val="none" w:sz="0" w:space="0" w:color="auto"/>
                            <w:left w:val="none" w:sz="0" w:space="0" w:color="auto"/>
                            <w:bottom w:val="none" w:sz="0" w:space="0" w:color="auto"/>
                            <w:right w:val="none" w:sz="0" w:space="0" w:color="auto"/>
                          </w:divBdr>
                          <w:divsChild>
                            <w:div w:id="2105495950">
                              <w:marLeft w:val="0"/>
                              <w:marRight w:val="0"/>
                              <w:marTop w:val="0"/>
                              <w:marBottom w:val="0"/>
                              <w:divBdr>
                                <w:top w:val="none" w:sz="0" w:space="0" w:color="auto"/>
                                <w:left w:val="none" w:sz="0" w:space="0" w:color="auto"/>
                                <w:bottom w:val="none" w:sz="0" w:space="0" w:color="auto"/>
                                <w:right w:val="none" w:sz="0" w:space="0" w:color="auto"/>
                              </w:divBdr>
                              <w:divsChild>
                                <w:div w:id="902376641">
                                  <w:marLeft w:val="0"/>
                                  <w:marRight w:val="0"/>
                                  <w:marTop w:val="0"/>
                                  <w:marBottom w:val="0"/>
                                  <w:divBdr>
                                    <w:top w:val="none" w:sz="0" w:space="0" w:color="auto"/>
                                    <w:left w:val="none" w:sz="0" w:space="0" w:color="auto"/>
                                    <w:bottom w:val="none" w:sz="0" w:space="0" w:color="auto"/>
                                    <w:right w:val="none" w:sz="0" w:space="0" w:color="auto"/>
                                  </w:divBdr>
                                  <w:divsChild>
                                    <w:div w:id="711417791">
                                      <w:marLeft w:val="0"/>
                                      <w:marRight w:val="0"/>
                                      <w:marTop w:val="0"/>
                                      <w:marBottom w:val="0"/>
                                      <w:divBdr>
                                        <w:top w:val="none" w:sz="0" w:space="0" w:color="auto"/>
                                        <w:left w:val="none" w:sz="0" w:space="0" w:color="auto"/>
                                        <w:bottom w:val="none" w:sz="0" w:space="0" w:color="auto"/>
                                        <w:right w:val="none" w:sz="0" w:space="0" w:color="auto"/>
                                      </w:divBdr>
                                      <w:divsChild>
                                        <w:div w:id="18926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336882">
      <w:bodyDiv w:val="1"/>
      <w:marLeft w:val="0"/>
      <w:marRight w:val="0"/>
      <w:marTop w:val="0"/>
      <w:marBottom w:val="0"/>
      <w:divBdr>
        <w:top w:val="none" w:sz="0" w:space="0" w:color="auto"/>
        <w:left w:val="none" w:sz="0" w:space="0" w:color="auto"/>
        <w:bottom w:val="none" w:sz="0" w:space="0" w:color="auto"/>
        <w:right w:val="none" w:sz="0" w:space="0" w:color="auto"/>
      </w:divBdr>
    </w:div>
    <w:div w:id="1198541429">
      <w:bodyDiv w:val="1"/>
      <w:marLeft w:val="0"/>
      <w:marRight w:val="0"/>
      <w:marTop w:val="0"/>
      <w:marBottom w:val="0"/>
      <w:divBdr>
        <w:top w:val="none" w:sz="0" w:space="0" w:color="auto"/>
        <w:left w:val="none" w:sz="0" w:space="0" w:color="auto"/>
        <w:bottom w:val="none" w:sz="0" w:space="0" w:color="auto"/>
        <w:right w:val="none" w:sz="0" w:space="0" w:color="auto"/>
      </w:divBdr>
    </w:div>
    <w:div w:id="1311642432">
      <w:bodyDiv w:val="1"/>
      <w:marLeft w:val="0"/>
      <w:marRight w:val="0"/>
      <w:marTop w:val="0"/>
      <w:marBottom w:val="0"/>
      <w:divBdr>
        <w:top w:val="none" w:sz="0" w:space="0" w:color="auto"/>
        <w:left w:val="none" w:sz="0" w:space="0" w:color="auto"/>
        <w:bottom w:val="none" w:sz="0" w:space="0" w:color="auto"/>
        <w:right w:val="none" w:sz="0" w:space="0" w:color="auto"/>
      </w:divBdr>
      <w:divsChild>
        <w:div w:id="375349547">
          <w:marLeft w:val="0"/>
          <w:marRight w:val="0"/>
          <w:marTop w:val="0"/>
          <w:marBottom w:val="0"/>
          <w:divBdr>
            <w:top w:val="none" w:sz="0" w:space="0" w:color="auto"/>
            <w:left w:val="none" w:sz="0" w:space="0" w:color="auto"/>
            <w:bottom w:val="none" w:sz="0" w:space="0" w:color="auto"/>
            <w:right w:val="none" w:sz="0" w:space="0" w:color="auto"/>
          </w:divBdr>
          <w:divsChild>
            <w:div w:id="1971014552">
              <w:marLeft w:val="0"/>
              <w:marRight w:val="0"/>
              <w:marTop w:val="0"/>
              <w:marBottom w:val="0"/>
              <w:divBdr>
                <w:top w:val="none" w:sz="0" w:space="0" w:color="auto"/>
                <w:left w:val="none" w:sz="0" w:space="0" w:color="auto"/>
                <w:bottom w:val="none" w:sz="0" w:space="0" w:color="auto"/>
                <w:right w:val="none" w:sz="0" w:space="0" w:color="auto"/>
              </w:divBdr>
              <w:divsChild>
                <w:div w:id="2011062145">
                  <w:marLeft w:val="0"/>
                  <w:marRight w:val="0"/>
                  <w:marTop w:val="0"/>
                  <w:marBottom w:val="0"/>
                  <w:divBdr>
                    <w:top w:val="none" w:sz="0" w:space="0" w:color="auto"/>
                    <w:left w:val="none" w:sz="0" w:space="0" w:color="auto"/>
                    <w:bottom w:val="none" w:sz="0" w:space="0" w:color="auto"/>
                    <w:right w:val="none" w:sz="0" w:space="0" w:color="auto"/>
                  </w:divBdr>
                  <w:divsChild>
                    <w:div w:id="1674985940">
                      <w:marLeft w:val="0"/>
                      <w:marRight w:val="0"/>
                      <w:marTop w:val="0"/>
                      <w:marBottom w:val="0"/>
                      <w:divBdr>
                        <w:top w:val="none" w:sz="0" w:space="0" w:color="auto"/>
                        <w:left w:val="none" w:sz="0" w:space="0" w:color="auto"/>
                        <w:bottom w:val="none" w:sz="0" w:space="0" w:color="auto"/>
                        <w:right w:val="none" w:sz="0" w:space="0" w:color="auto"/>
                      </w:divBdr>
                      <w:divsChild>
                        <w:div w:id="2098864860">
                          <w:marLeft w:val="0"/>
                          <w:marRight w:val="0"/>
                          <w:marTop w:val="0"/>
                          <w:marBottom w:val="0"/>
                          <w:divBdr>
                            <w:top w:val="none" w:sz="0" w:space="0" w:color="auto"/>
                            <w:left w:val="none" w:sz="0" w:space="0" w:color="auto"/>
                            <w:bottom w:val="none" w:sz="0" w:space="0" w:color="auto"/>
                            <w:right w:val="none" w:sz="0" w:space="0" w:color="auto"/>
                          </w:divBdr>
                          <w:divsChild>
                            <w:div w:id="702444025">
                              <w:marLeft w:val="0"/>
                              <w:marRight w:val="0"/>
                              <w:marTop w:val="0"/>
                              <w:marBottom w:val="0"/>
                              <w:divBdr>
                                <w:top w:val="none" w:sz="0" w:space="0" w:color="auto"/>
                                <w:left w:val="none" w:sz="0" w:space="0" w:color="auto"/>
                                <w:bottom w:val="none" w:sz="0" w:space="0" w:color="auto"/>
                                <w:right w:val="none" w:sz="0" w:space="0" w:color="auto"/>
                              </w:divBdr>
                              <w:divsChild>
                                <w:div w:id="655496244">
                                  <w:marLeft w:val="0"/>
                                  <w:marRight w:val="0"/>
                                  <w:marTop w:val="0"/>
                                  <w:marBottom w:val="0"/>
                                  <w:divBdr>
                                    <w:top w:val="none" w:sz="0" w:space="0" w:color="auto"/>
                                    <w:left w:val="none" w:sz="0" w:space="0" w:color="auto"/>
                                    <w:bottom w:val="none" w:sz="0" w:space="0" w:color="auto"/>
                                    <w:right w:val="none" w:sz="0" w:space="0" w:color="auto"/>
                                  </w:divBdr>
                                  <w:divsChild>
                                    <w:div w:id="2102331570">
                                      <w:marLeft w:val="0"/>
                                      <w:marRight w:val="0"/>
                                      <w:marTop w:val="0"/>
                                      <w:marBottom w:val="0"/>
                                      <w:divBdr>
                                        <w:top w:val="none" w:sz="0" w:space="0" w:color="auto"/>
                                        <w:left w:val="none" w:sz="0" w:space="0" w:color="auto"/>
                                        <w:bottom w:val="none" w:sz="0" w:space="0" w:color="auto"/>
                                        <w:right w:val="none" w:sz="0" w:space="0" w:color="auto"/>
                                      </w:divBdr>
                                      <w:divsChild>
                                        <w:div w:id="11857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747628">
      <w:marLeft w:val="0"/>
      <w:marRight w:val="0"/>
      <w:marTop w:val="0"/>
      <w:marBottom w:val="0"/>
      <w:divBdr>
        <w:top w:val="none" w:sz="0" w:space="0" w:color="auto"/>
        <w:left w:val="none" w:sz="0" w:space="0" w:color="auto"/>
        <w:bottom w:val="none" w:sz="0" w:space="0" w:color="auto"/>
        <w:right w:val="none" w:sz="0" w:space="0" w:color="auto"/>
      </w:divBdr>
    </w:div>
    <w:div w:id="1378747635">
      <w:marLeft w:val="0"/>
      <w:marRight w:val="0"/>
      <w:marTop w:val="0"/>
      <w:marBottom w:val="0"/>
      <w:divBdr>
        <w:top w:val="none" w:sz="0" w:space="0" w:color="auto"/>
        <w:left w:val="none" w:sz="0" w:space="0" w:color="auto"/>
        <w:bottom w:val="none" w:sz="0" w:space="0" w:color="auto"/>
        <w:right w:val="none" w:sz="0" w:space="0" w:color="auto"/>
      </w:divBdr>
      <w:divsChild>
        <w:div w:id="1378747636">
          <w:marLeft w:val="0"/>
          <w:marRight w:val="0"/>
          <w:marTop w:val="0"/>
          <w:marBottom w:val="375"/>
          <w:divBdr>
            <w:top w:val="single" w:sz="24" w:space="8" w:color="1B8BA2"/>
            <w:left w:val="single" w:sz="24" w:space="8" w:color="1B8BA2"/>
            <w:bottom w:val="single" w:sz="24" w:space="8" w:color="1B8BA2"/>
            <w:right w:val="single" w:sz="24" w:space="8" w:color="1B8BA2"/>
          </w:divBdr>
        </w:div>
      </w:divsChild>
    </w:div>
    <w:div w:id="1378747637">
      <w:marLeft w:val="0"/>
      <w:marRight w:val="0"/>
      <w:marTop w:val="0"/>
      <w:marBottom w:val="0"/>
      <w:divBdr>
        <w:top w:val="none" w:sz="0" w:space="0" w:color="auto"/>
        <w:left w:val="none" w:sz="0" w:space="0" w:color="auto"/>
        <w:bottom w:val="none" w:sz="0" w:space="0" w:color="auto"/>
        <w:right w:val="none" w:sz="0" w:space="0" w:color="auto"/>
      </w:divBdr>
      <w:divsChild>
        <w:div w:id="1378747627">
          <w:marLeft w:val="734"/>
          <w:marRight w:val="0"/>
          <w:marTop w:val="144"/>
          <w:marBottom w:val="0"/>
          <w:divBdr>
            <w:top w:val="none" w:sz="0" w:space="0" w:color="auto"/>
            <w:left w:val="none" w:sz="0" w:space="0" w:color="auto"/>
            <w:bottom w:val="none" w:sz="0" w:space="0" w:color="auto"/>
            <w:right w:val="none" w:sz="0" w:space="0" w:color="auto"/>
          </w:divBdr>
        </w:div>
        <w:div w:id="1378747630">
          <w:marLeft w:val="734"/>
          <w:marRight w:val="0"/>
          <w:marTop w:val="144"/>
          <w:marBottom w:val="0"/>
          <w:divBdr>
            <w:top w:val="none" w:sz="0" w:space="0" w:color="auto"/>
            <w:left w:val="none" w:sz="0" w:space="0" w:color="auto"/>
            <w:bottom w:val="none" w:sz="0" w:space="0" w:color="auto"/>
            <w:right w:val="none" w:sz="0" w:space="0" w:color="auto"/>
          </w:divBdr>
        </w:div>
        <w:div w:id="1378747632">
          <w:marLeft w:val="734"/>
          <w:marRight w:val="0"/>
          <w:marTop w:val="144"/>
          <w:marBottom w:val="0"/>
          <w:divBdr>
            <w:top w:val="none" w:sz="0" w:space="0" w:color="auto"/>
            <w:left w:val="none" w:sz="0" w:space="0" w:color="auto"/>
            <w:bottom w:val="none" w:sz="0" w:space="0" w:color="auto"/>
            <w:right w:val="none" w:sz="0" w:space="0" w:color="auto"/>
          </w:divBdr>
        </w:div>
      </w:divsChild>
    </w:div>
    <w:div w:id="1378747640">
      <w:marLeft w:val="0"/>
      <w:marRight w:val="0"/>
      <w:marTop w:val="0"/>
      <w:marBottom w:val="0"/>
      <w:divBdr>
        <w:top w:val="none" w:sz="0" w:space="0" w:color="auto"/>
        <w:left w:val="none" w:sz="0" w:space="0" w:color="auto"/>
        <w:bottom w:val="none" w:sz="0" w:space="0" w:color="auto"/>
        <w:right w:val="none" w:sz="0" w:space="0" w:color="auto"/>
      </w:divBdr>
    </w:div>
    <w:div w:id="1378747641">
      <w:marLeft w:val="0"/>
      <w:marRight w:val="0"/>
      <w:marTop w:val="0"/>
      <w:marBottom w:val="0"/>
      <w:divBdr>
        <w:top w:val="none" w:sz="0" w:space="0" w:color="auto"/>
        <w:left w:val="none" w:sz="0" w:space="0" w:color="auto"/>
        <w:bottom w:val="none" w:sz="0" w:space="0" w:color="auto"/>
        <w:right w:val="none" w:sz="0" w:space="0" w:color="auto"/>
      </w:divBdr>
      <w:divsChild>
        <w:div w:id="1378747629">
          <w:marLeft w:val="0"/>
          <w:marRight w:val="0"/>
          <w:marTop w:val="0"/>
          <w:marBottom w:val="375"/>
          <w:divBdr>
            <w:top w:val="single" w:sz="24" w:space="8" w:color="1B8BA2"/>
            <w:left w:val="single" w:sz="24" w:space="8" w:color="1B8BA2"/>
            <w:bottom w:val="single" w:sz="24" w:space="8" w:color="1B8BA2"/>
            <w:right w:val="single" w:sz="24" w:space="8" w:color="1B8BA2"/>
          </w:divBdr>
        </w:div>
      </w:divsChild>
    </w:div>
    <w:div w:id="1378747644">
      <w:marLeft w:val="0"/>
      <w:marRight w:val="0"/>
      <w:marTop w:val="0"/>
      <w:marBottom w:val="0"/>
      <w:divBdr>
        <w:top w:val="none" w:sz="0" w:space="0" w:color="auto"/>
        <w:left w:val="none" w:sz="0" w:space="0" w:color="auto"/>
        <w:bottom w:val="none" w:sz="0" w:space="0" w:color="auto"/>
        <w:right w:val="none" w:sz="0" w:space="0" w:color="auto"/>
      </w:divBdr>
      <w:divsChild>
        <w:div w:id="1378747631">
          <w:marLeft w:val="734"/>
          <w:marRight w:val="0"/>
          <w:marTop w:val="144"/>
          <w:marBottom w:val="0"/>
          <w:divBdr>
            <w:top w:val="none" w:sz="0" w:space="0" w:color="auto"/>
            <w:left w:val="none" w:sz="0" w:space="0" w:color="auto"/>
            <w:bottom w:val="none" w:sz="0" w:space="0" w:color="auto"/>
            <w:right w:val="none" w:sz="0" w:space="0" w:color="auto"/>
          </w:divBdr>
        </w:div>
        <w:div w:id="1378747642">
          <w:marLeft w:val="734"/>
          <w:marRight w:val="0"/>
          <w:marTop w:val="144"/>
          <w:marBottom w:val="0"/>
          <w:divBdr>
            <w:top w:val="none" w:sz="0" w:space="0" w:color="auto"/>
            <w:left w:val="none" w:sz="0" w:space="0" w:color="auto"/>
            <w:bottom w:val="none" w:sz="0" w:space="0" w:color="auto"/>
            <w:right w:val="none" w:sz="0" w:space="0" w:color="auto"/>
          </w:divBdr>
        </w:div>
        <w:div w:id="1378747643">
          <w:marLeft w:val="734"/>
          <w:marRight w:val="0"/>
          <w:marTop w:val="144"/>
          <w:marBottom w:val="0"/>
          <w:divBdr>
            <w:top w:val="none" w:sz="0" w:space="0" w:color="auto"/>
            <w:left w:val="none" w:sz="0" w:space="0" w:color="auto"/>
            <w:bottom w:val="none" w:sz="0" w:space="0" w:color="auto"/>
            <w:right w:val="none" w:sz="0" w:space="0" w:color="auto"/>
          </w:divBdr>
        </w:div>
      </w:divsChild>
    </w:div>
    <w:div w:id="1378747645">
      <w:marLeft w:val="0"/>
      <w:marRight w:val="0"/>
      <w:marTop w:val="0"/>
      <w:marBottom w:val="0"/>
      <w:divBdr>
        <w:top w:val="none" w:sz="0" w:space="0" w:color="auto"/>
        <w:left w:val="none" w:sz="0" w:space="0" w:color="auto"/>
        <w:bottom w:val="none" w:sz="0" w:space="0" w:color="auto"/>
        <w:right w:val="none" w:sz="0" w:space="0" w:color="auto"/>
      </w:divBdr>
      <w:divsChild>
        <w:div w:id="1378747633">
          <w:marLeft w:val="734"/>
          <w:marRight w:val="0"/>
          <w:marTop w:val="144"/>
          <w:marBottom w:val="0"/>
          <w:divBdr>
            <w:top w:val="none" w:sz="0" w:space="0" w:color="auto"/>
            <w:left w:val="none" w:sz="0" w:space="0" w:color="auto"/>
            <w:bottom w:val="none" w:sz="0" w:space="0" w:color="auto"/>
            <w:right w:val="none" w:sz="0" w:space="0" w:color="auto"/>
          </w:divBdr>
        </w:div>
        <w:div w:id="1378747634">
          <w:marLeft w:val="734"/>
          <w:marRight w:val="0"/>
          <w:marTop w:val="144"/>
          <w:marBottom w:val="0"/>
          <w:divBdr>
            <w:top w:val="none" w:sz="0" w:space="0" w:color="auto"/>
            <w:left w:val="none" w:sz="0" w:space="0" w:color="auto"/>
            <w:bottom w:val="none" w:sz="0" w:space="0" w:color="auto"/>
            <w:right w:val="none" w:sz="0" w:space="0" w:color="auto"/>
          </w:divBdr>
        </w:div>
        <w:div w:id="1378747638">
          <w:marLeft w:val="734"/>
          <w:marRight w:val="0"/>
          <w:marTop w:val="144"/>
          <w:marBottom w:val="0"/>
          <w:divBdr>
            <w:top w:val="none" w:sz="0" w:space="0" w:color="auto"/>
            <w:left w:val="none" w:sz="0" w:space="0" w:color="auto"/>
            <w:bottom w:val="none" w:sz="0" w:space="0" w:color="auto"/>
            <w:right w:val="none" w:sz="0" w:space="0" w:color="auto"/>
          </w:divBdr>
        </w:div>
        <w:div w:id="1378747639">
          <w:marLeft w:val="734"/>
          <w:marRight w:val="0"/>
          <w:marTop w:val="144"/>
          <w:marBottom w:val="0"/>
          <w:divBdr>
            <w:top w:val="none" w:sz="0" w:space="0" w:color="auto"/>
            <w:left w:val="none" w:sz="0" w:space="0" w:color="auto"/>
            <w:bottom w:val="none" w:sz="0" w:space="0" w:color="auto"/>
            <w:right w:val="none" w:sz="0" w:space="0" w:color="auto"/>
          </w:divBdr>
        </w:div>
      </w:divsChild>
    </w:div>
    <w:div w:id="1431465592">
      <w:bodyDiv w:val="1"/>
      <w:marLeft w:val="0"/>
      <w:marRight w:val="0"/>
      <w:marTop w:val="0"/>
      <w:marBottom w:val="0"/>
      <w:divBdr>
        <w:top w:val="none" w:sz="0" w:space="0" w:color="auto"/>
        <w:left w:val="none" w:sz="0" w:space="0" w:color="auto"/>
        <w:bottom w:val="none" w:sz="0" w:space="0" w:color="auto"/>
        <w:right w:val="none" w:sz="0" w:space="0" w:color="auto"/>
      </w:divBdr>
    </w:div>
    <w:div w:id="1520000532">
      <w:bodyDiv w:val="1"/>
      <w:marLeft w:val="0"/>
      <w:marRight w:val="0"/>
      <w:marTop w:val="0"/>
      <w:marBottom w:val="0"/>
      <w:divBdr>
        <w:top w:val="none" w:sz="0" w:space="0" w:color="auto"/>
        <w:left w:val="none" w:sz="0" w:space="0" w:color="auto"/>
        <w:bottom w:val="none" w:sz="0" w:space="0" w:color="auto"/>
        <w:right w:val="none" w:sz="0" w:space="0" w:color="auto"/>
      </w:divBdr>
    </w:div>
    <w:div w:id="1670906322">
      <w:bodyDiv w:val="1"/>
      <w:marLeft w:val="0"/>
      <w:marRight w:val="0"/>
      <w:marTop w:val="0"/>
      <w:marBottom w:val="0"/>
      <w:divBdr>
        <w:top w:val="none" w:sz="0" w:space="0" w:color="auto"/>
        <w:left w:val="none" w:sz="0" w:space="0" w:color="auto"/>
        <w:bottom w:val="none" w:sz="0" w:space="0" w:color="auto"/>
        <w:right w:val="none" w:sz="0" w:space="0" w:color="auto"/>
      </w:divBdr>
      <w:divsChild>
        <w:div w:id="1127890240">
          <w:marLeft w:val="0"/>
          <w:marRight w:val="0"/>
          <w:marTop w:val="0"/>
          <w:marBottom w:val="0"/>
          <w:divBdr>
            <w:top w:val="none" w:sz="0" w:space="0" w:color="auto"/>
            <w:left w:val="none" w:sz="0" w:space="0" w:color="auto"/>
            <w:bottom w:val="none" w:sz="0" w:space="0" w:color="auto"/>
            <w:right w:val="none" w:sz="0" w:space="0" w:color="auto"/>
          </w:divBdr>
          <w:divsChild>
            <w:div w:id="326134490">
              <w:marLeft w:val="0"/>
              <w:marRight w:val="0"/>
              <w:marTop w:val="0"/>
              <w:marBottom w:val="0"/>
              <w:divBdr>
                <w:top w:val="none" w:sz="0" w:space="0" w:color="auto"/>
                <w:left w:val="none" w:sz="0" w:space="0" w:color="auto"/>
                <w:bottom w:val="none" w:sz="0" w:space="0" w:color="auto"/>
                <w:right w:val="none" w:sz="0" w:space="0" w:color="auto"/>
              </w:divBdr>
              <w:divsChild>
                <w:div w:id="431050261">
                  <w:marLeft w:val="0"/>
                  <w:marRight w:val="0"/>
                  <w:marTop w:val="0"/>
                  <w:marBottom w:val="0"/>
                  <w:divBdr>
                    <w:top w:val="none" w:sz="0" w:space="0" w:color="auto"/>
                    <w:left w:val="none" w:sz="0" w:space="0" w:color="auto"/>
                    <w:bottom w:val="none" w:sz="0" w:space="0" w:color="auto"/>
                    <w:right w:val="none" w:sz="0" w:space="0" w:color="auto"/>
                  </w:divBdr>
                  <w:divsChild>
                    <w:div w:id="239217304">
                      <w:marLeft w:val="0"/>
                      <w:marRight w:val="0"/>
                      <w:marTop w:val="0"/>
                      <w:marBottom w:val="0"/>
                      <w:divBdr>
                        <w:top w:val="none" w:sz="0" w:space="0" w:color="auto"/>
                        <w:left w:val="none" w:sz="0" w:space="0" w:color="auto"/>
                        <w:bottom w:val="none" w:sz="0" w:space="0" w:color="auto"/>
                        <w:right w:val="none" w:sz="0" w:space="0" w:color="auto"/>
                      </w:divBdr>
                      <w:divsChild>
                        <w:div w:id="588777349">
                          <w:marLeft w:val="0"/>
                          <w:marRight w:val="0"/>
                          <w:marTop w:val="0"/>
                          <w:marBottom w:val="0"/>
                          <w:divBdr>
                            <w:top w:val="none" w:sz="0" w:space="0" w:color="auto"/>
                            <w:left w:val="none" w:sz="0" w:space="0" w:color="auto"/>
                            <w:bottom w:val="none" w:sz="0" w:space="0" w:color="auto"/>
                            <w:right w:val="none" w:sz="0" w:space="0" w:color="auto"/>
                          </w:divBdr>
                          <w:divsChild>
                            <w:div w:id="1422413503">
                              <w:marLeft w:val="0"/>
                              <w:marRight w:val="0"/>
                              <w:marTop w:val="0"/>
                              <w:marBottom w:val="0"/>
                              <w:divBdr>
                                <w:top w:val="none" w:sz="0" w:space="0" w:color="auto"/>
                                <w:left w:val="none" w:sz="0" w:space="0" w:color="auto"/>
                                <w:bottom w:val="none" w:sz="0" w:space="0" w:color="auto"/>
                                <w:right w:val="none" w:sz="0" w:space="0" w:color="auto"/>
                              </w:divBdr>
                              <w:divsChild>
                                <w:div w:id="575096989">
                                  <w:marLeft w:val="0"/>
                                  <w:marRight w:val="0"/>
                                  <w:marTop w:val="0"/>
                                  <w:marBottom w:val="0"/>
                                  <w:divBdr>
                                    <w:top w:val="none" w:sz="0" w:space="0" w:color="auto"/>
                                    <w:left w:val="none" w:sz="0" w:space="0" w:color="auto"/>
                                    <w:bottom w:val="none" w:sz="0" w:space="0" w:color="auto"/>
                                    <w:right w:val="none" w:sz="0" w:space="0" w:color="auto"/>
                                  </w:divBdr>
                                  <w:divsChild>
                                    <w:div w:id="253128185">
                                      <w:marLeft w:val="0"/>
                                      <w:marRight w:val="0"/>
                                      <w:marTop w:val="0"/>
                                      <w:marBottom w:val="0"/>
                                      <w:divBdr>
                                        <w:top w:val="none" w:sz="0" w:space="0" w:color="auto"/>
                                        <w:left w:val="none" w:sz="0" w:space="0" w:color="auto"/>
                                        <w:bottom w:val="none" w:sz="0" w:space="0" w:color="auto"/>
                                        <w:right w:val="none" w:sz="0" w:space="0" w:color="auto"/>
                                      </w:divBdr>
                                      <w:divsChild>
                                        <w:div w:id="16325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hrc.on.ca/en/learning/working-together-code-and-aoda/certificate-version" TargetMode="External"/><Relationship Id="rId18" Type="http://schemas.openxmlformats.org/officeDocument/2006/relationships/hyperlink" Target="https://docushare.ncdsb.com/dsweb/Get/Document-2194110/Appendix%20D-Consent%20Form-Request%20to%20Transport%20Student.pdf" TargetMode="External"/><Relationship Id="rId26" Type="http://schemas.openxmlformats.org/officeDocument/2006/relationships/hyperlink" Target="https://docushare.ncdsb.com/dsweb/Get/Document-1981979/302.6.3%20-%20Access%20to%20Board%20Premises%20AOP.pdf" TargetMode="External"/><Relationship Id="rId21" Type="http://schemas.openxmlformats.org/officeDocument/2006/relationships/hyperlink" Target="https://www.ola.org/sites/default/files/node-files/bill/document/pdf/2025/2025-11/b033ra_e.pdf" TargetMode="External"/><Relationship Id="rId34" Type="http://schemas.openxmlformats.org/officeDocument/2006/relationships/hyperlink" Target="https://docushare.ncdsb.com/dsweb/Get/Document-1852516/NCDSB%20Privacy%20Breach%20Procedure.pdf" TargetMode="External"/><Relationship Id="rId7" Type="http://schemas.openxmlformats.org/officeDocument/2006/relationships/endnotes" Target="endnotes.xml"/><Relationship Id="rId12" Type="http://schemas.openxmlformats.org/officeDocument/2006/relationships/hyperlink" Target="https://accessforward.ca/customer-service-standard-training/" TargetMode="External"/><Relationship Id="rId17" Type="http://schemas.openxmlformats.org/officeDocument/2006/relationships/hyperlink" Target="https://docushare.ncdsb.com/dsweb/Get/Document-2194107/Appendix%20A-Volunteer%20Application%20Form.pdf" TargetMode="External"/><Relationship Id="rId25" Type="http://schemas.openxmlformats.org/officeDocument/2006/relationships/hyperlink" Target="https://docushare.ncdsb.com/dsweb/Get/Document-1982069/800.8%20-%20Accessibility%20Standards%20Policy.pdf" TargetMode="External"/><Relationship Id="rId33" Type="http://schemas.openxmlformats.org/officeDocument/2006/relationships/hyperlink" Target="https://docushare.ncdsb.com/dsweb/Get/Document-2193538/201.18%20-Police%20Record%20Check%20and%20Offence%20Declaration%20AOP.pdf" TargetMode="External"/><Relationship Id="rId2" Type="http://schemas.openxmlformats.org/officeDocument/2006/relationships/numbering" Target="numbering.xml"/><Relationship Id="rId16" Type="http://schemas.openxmlformats.org/officeDocument/2006/relationships/hyperlink" Target="https://docushare.ncdsb.com/dsweb/View/Collection-505650" TargetMode="External"/><Relationship Id="rId20" Type="http://schemas.openxmlformats.org/officeDocument/2006/relationships/hyperlink" Target="https://www.ontario.ca/laws/regulation/r25298" TargetMode="External"/><Relationship Id="rId29" Type="http://schemas.openxmlformats.org/officeDocument/2006/relationships/hyperlink" Target="https://docushare.ncdsb.com/dsweb/Get/Document-2183738/400.2.1%20-%20Educational%20Field%20Trips%20-%20Day%20and%20Extended%20Da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2194061/Appendix%20B-Volunteer%20Driver%20Authorization%20to%20Transport%20Students%20Form.pdf" TargetMode="External"/><Relationship Id="rId24" Type="http://schemas.openxmlformats.org/officeDocument/2006/relationships/hyperlink" Target="https://www.ontario.ca/laws/statute/90h19" TargetMode="External"/><Relationship Id="rId32" Type="http://schemas.openxmlformats.org/officeDocument/2006/relationships/hyperlink" Target="https://docushare.ncdsb.com/dsweb/Get/Document-1982067/800.4%20-%20Volunteer%20Recognition%20Policy.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ushare.ncdsb.com/dsweb/Get/Document-2194061/Appendix%20B-Volunteer%20Driver%20Authorization%20to%20Transport%20Students%20Form.pdf" TargetMode="External"/><Relationship Id="rId23" Type="http://schemas.openxmlformats.org/officeDocument/2006/relationships/hyperlink" Target="https://www.ontario.ca/laws/regulation/110191" TargetMode="External"/><Relationship Id="rId28" Type="http://schemas.openxmlformats.org/officeDocument/2006/relationships/hyperlink" Target="https://docushare.ncdsb.com/dsweb/Get/Document-1981991/400.2%20-%20Educational%20Field%20Trips%20AOP.pdf" TargetMode="External"/><Relationship Id="rId36" Type="http://schemas.openxmlformats.org/officeDocument/2006/relationships/fontTable" Target="fontTable.xml"/><Relationship Id="rId10" Type="http://schemas.openxmlformats.org/officeDocument/2006/relationships/hyperlink" Target="https://docushare.ncdsb.com/dsweb/Get/Document-2194107/Appendix%20A-Volunteer%20Application%20Form.pdf" TargetMode="External"/><Relationship Id="rId19" Type="http://schemas.openxmlformats.org/officeDocument/2006/relationships/hyperlink" Target="https://records.niagarapolice.ca/" TargetMode="External"/><Relationship Id="rId31" Type="http://schemas.openxmlformats.org/officeDocument/2006/relationships/hyperlink" Target="https://docushare.ncdsb.com/dsweb/Get/Document-1981975/302.4%20-%20Volunteer%20Drivers%20AOP.pdf" TargetMode="External"/><Relationship Id="rId4" Type="http://schemas.openxmlformats.org/officeDocument/2006/relationships/settings" Target="settings.xml"/><Relationship Id="rId9" Type="http://schemas.openxmlformats.org/officeDocument/2006/relationships/hyperlink" Target="https://docushare.ncdsb.com/dsweb/Get/Document-2194062/Appendix%20C-Volunteer%20Offence%20Declaration.pdf" TargetMode="External"/><Relationship Id="rId14" Type="http://schemas.openxmlformats.org/officeDocument/2006/relationships/hyperlink" Target="https://docushare.ncdsb.com/dsweb/Get/Document-2194107/Appendix%20A-Volunteer%20Application%20Form.pdf" TargetMode="External"/><Relationship Id="rId22" Type="http://schemas.openxmlformats.org/officeDocument/2006/relationships/hyperlink" Target="https://www.ontario.ca/laws/statute/05a11" TargetMode="External"/><Relationship Id="rId27" Type="http://schemas.openxmlformats.org/officeDocument/2006/relationships/hyperlink" Target="https://docushare.ncdsb.com/dsweb/Get/Document-1982014/800.1%20-%20Catholic%20School%20Councils%20AOP.pdf" TargetMode="External"/><Relationship Id="rId30" Type="http://schemas.openxmlformats.org/officeDocument/2006/relationships/hyperlink" Target="https://docushare.ncdsb.com/dsweb/Get/Document-2183740/400.2.2%20-%20Educational%20Field%20Trips%20-%20Co-Curricular%20Excursions.pdf"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CFD43-70B9-4CCF-9521-CB5D9AC7E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1557</Words>
  <Characters>12623</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Niagara Catholic District School Board</vt:lpstr>
    </vt:vector>
  </TitlesOfParts>
  <Company>Niagara Catholic District School Board</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dc:title>
  <dc:creator>Lana</dc:creator>
  <cp:lastModifiedBy>Conidi, Anna Lisa</cp:lastModifiedBy>
  <cp:revision>3</cp:revision>
  <cp:lastPrinted>2026-04-16T16:46:00Z</cp:lastPrinted>
  <dcterms:created xsi:type="dcterms:W3CDTF">2026-04-21T16:37:00Z</dcterms:created>
  <dcterms:modified xsi:type="dcterms:W3CDTF">2026-04-21T16:39:00Z</dcterms:modified>
</cp:coreProperties>
</file>