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311F" w14:textId="77777777" w:rsidR="00A53EA1" w:rsidRDefault="00A53EA1">
      <w:pPr>
        <w:widowControl w:val="0"/>
        <w:pBdr>
          <w:top w:val="nil"/>
          <w:left w:val="nil"/>
          <w:bottom w:val="nil"/>
          <w:right w:val="nil"/>
          <w:between w:val="nil"/>
        </w:pBdr>
        <w:spacing w:after="0" w:line="276" w:lineRule="auto"/>
        <w:rPr>
          <w:rFonts w:ascii="Arial" w:eastAsia="Arial" w:hAnsi="Arial" w:cs="Arial"/>
          <w:color w:val="000000"/>
        </w:rPr>
      </w:pPr>
    </w:p>
    <w:p w14:paraId="03B04939" w14:textId="4EB165E0" w:rsidR="00D22C2C" w:rsidRDefault="002D4A88">
      <w:pPr>
        <w:widowControl w:val="0"/>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 xml:space="preserve">  </w:t>
      </w:r>
    </w:p>
    <w:tbl>
      <w:tblPr>
        <w:tblStyle w:val="a"/>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D22C2C" w14:paraId="388C9BD0" w14:textId="77777777">
        <w:tc>
          <w:tcPr>
            <w:tcW w:w="10800" w:type="dxa"/>
            <w:shd w:val="clear" w:color="auto" w:fill="00B050"/>
          </w:tcPr>
          <w:tbl>
            <w:tblPr>
              <w:tblStyle w:val="a0"/>
              <w:tblW w:w="10795" w:type="dxa"/>
              <w:tblBorders>
                <w:top w:val="nil"/>
                <w:left w:val="nil"/>
                <w:bottom w:val="nil"/>
                <w:right w:val="nil"/>
                <w:insideH w:val="nil"/>
                <w:insideV w:val="nil"/>
              </w:tblBorders>
              <w:tblLayout w:type="fixed"/>
              <w:tblLook w:val="0400" w:firstRow="0" w:lastRow="0" w:firstColumn="0" w:lastColumn="0" w:noHBand="0" w:noVBand="1"/>
            </w:tblPr>
            <w:tblGrid>
              <w:gridCol w:w="10795"/>
            </w:tblGrid>
            <w:tr w:rsidR="00D22C2C" w14:paraId="4EB1C5AC" w14:textId="77777777">
              <w:tc>
                <w:tcPr>
                  <w:tcW w:w="10795" w:type="dxa"/>
                  <w:shd w:val="clear" w:color="auto" w:fill="00B050"/>
                </w:tcPr>
                <w:p w14:paraId="1B25758F" w14:textId="77777777" w:rsidR="00D22C2C" w:rsidRDefault="00E202FA">
                  <w:pPr>
                    <w:ind w:left="720"/>
                    <w:jc w:val="center"/>
                    <w:rPr>
                      <w:color w:val="FFFFFF"/>
                    </w:rPr>
                  </w:pPr>
                  <w:r>
                    <w:rPr>
                      <w:noProof/>
                    </w:rPr>
                    <w:drawing>
                      <wp:anchor distT="0" distB="0" distL="114300" distR="114300" simplePos="0" relativeHeight="251658240" behindDoc="0" locked="0" layoutInCell="1" hidden="0" allowOverlap="1" wp14:anchorId="298C5476" wp14:editId="07910179">
                        <wp:simplePos x="0" y="0"/>
                        <wp:positionH relativeFrom="column">
                          <wp:posOffset>201295</wp:posOffset>
                        </wp:positionH>
                        <wp:positionV relativeFrom="paragraph">
                          <wp:posOffset>114300</wp:posOffset>
                        </wp:positionV>
                        <wp:extent cx="552450" cy="641350"/>
                        <wp:effectExtent l="0" t="0" r="0" b="0"/>
                        <wp:wrapNone/>
                        <wp:docPr id="3"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52450" cy="641350"/>
                                </a:xfrm>
                                <a:prstGeom prst="rect">
                                  <a:avLst/>
                                </a:prstGeom>
                                <a:ln/>
                              </pic:spPr>
                            </pic:pic>
                          </a:graphicData>
                        </a:graphic>
                      </wp:anchor>
                    </w:drawing>
                  </w:r>
                </w:p>
                <w:p w14:paraId="071BB550" w14:textId="77777777" w:rsidR="00D22C2C" w:rsidRDefault="00E202FA">
                  <w:pPr>
                    <w:ind w:left="720"/>
                    <w:jc w:val="center"/>
                    <w:rPr>
                      <w:color w:val="FFFFFF"/>
                      <w:sz w:val="24"/>
                      <w:szCs w:val="24"/>
                    </w:rPr>
                  </w:pPr>
                  <w:r>
                    <w:rPr>
                      <w:color w:val="FFFFFF"/>
                      <w:sz w:val="24"/>
                      <w:szCs w:val="24"/>
                    </w:rPr>
                    <w:t>Niagara Catholic District School Board</w:t>
                  </w:r>
                </w:p>
                <w:p w14:paraId="4D0760AE" w14:textId="77777777" w:rsidR="00D22C2C" w:rsidRDefault="00E202FA">
                  <w:pPr>
                    <w:ind w:left="720"/>
                    <w:jc w:val="center"/>
                    <w:rPr>
                      <w:b/>
                      <w:color w:val="FFFFFF"/>
                      <w:sz w:val="32"/>
                      <w:szCs w:val="32"/>
                    </w:rPr>
                  </w:pPr>
                  <w:r>
                    <w:rPr>
                      <w:b/>
                      <w:color w:val="FFFFFF"/>
                      <w:sz w:val="32"/>
                      <w:szCs w:val="32"/>
                    </w:rPr>
                    <w:t>ASTHMA</w:t>
                  </w:r>
                </w:p>
                <w:p w14:paraId="2F14C9E8" w14:textId="77777777" w:rsidR="00D22C2C" w:rsidRDefault="00E202FA">
                  <w:pPr>
                    <w:ind w:left="720"/>
                    <w:jc w:val="center"/>
                    <w:rPr>
                      <w:color w:val="FFFFFF"/>
                      <w:sz w:val="24"/>
                      <w:szCs w:val="24"/>
                    </w:rPr>
                  </w:pPr>
                  <w:r>
                    <w:rPr>
                      <w:color w:val="FFFFFF"/>
                      <w:sz w:val="24"/>
                      <w:szCs w:val="24"/>
                    </w:rPr>
                    <w:t>ROLES AND RESPONSIBILITIES</w:t>
                  </w:r>
                </w:p>
                <w:p w14:paraId="4B9282D3" w14:textId="77777777" w:rsidR="00D22C2C" w:rsidRDefault="00D22C2C">
                  <w:pPr>
                    <w:ind w:left="720"/>
                    <w:jc w:val="center"/>
                    <w:rPr>
                      <w:color w:val="FFFFFF"/>
                      <w:sz w:val="24"/>
                      <w:szCs w:val="24"/>
                    </w:rPr>
                  </w:pPr>
                </w:p>
              </w:tc>
            </w:tr>
          </w:tbl>
          <w:p w14:paraId="14F93C57" w14:textId="77777777" w:rsidR="00D22C2C" w:rsidRDefault="00D22C2C">
            <w:pPr>
              <w:rPr>
                <w:b/>
                <w:color w:val="FFFFFF"/>
              </w:rPr>
            </w:pPr>
          </w:p>
        </w:tc>
      </w:tr>
      <w:tr w:rsidR="00D22C2C" w14:paraId="3EA5D3BF" w14:textId="77777777">
        <w:tc>
          <w:tcPr>
            <w:tcW w:w="10800" w:type="dxa"/>
            <w:shd w:val="clear" w:color="auto" w:fill="auto"/>
          </w:tcPr>
          <w:p w14:paraId="389DC507" w14:textId="77777777" w:rsidR="00460EBA" w:rsidRPr="00460EBA" w:rsidRDefault="0017578A" w:rsidP="00460EBA">
            <w:pPr>
              <w:rPr>
                <w:sz w:val="16"/>
                <w:szCs w:val="16"/>
              </w:rPr>
            </w:pPr>
            <w:r>
              <w:br w:type="page"/>
            </w:r>
          </w:p>
          <w:p w14:paraId="5DCF1807" w14:textId="00596265" w:rsidR="00D22C2C" w:rsidRDefault="00E202FA" w:rsidP="00460EBA">
            <w:pPr>
              <w:rPr>
                <w:b/>
                <w:color w:val="000000"/>
              </w:rPr>
            </w:pPr>
            <w:r>
              <w:rPr>
                <w:b/>
                <w:color w:val="000000"/>
              </w:rPr>
              <w:t>Parents/Guardians of a child with Asthma</w:t>
            </w:r>
          </w:p>
          <w:p w14:paraId="6CD9A3B3" w14:textId="35E9E428" w:rsidR="00D22C2C" w:rsidRDefault="00E202FA" w:rsidP="003D3E0F">
            <w:pPr>
              <w:pBdr>
                <w:top w:val="nil"/>
                <w:left w:val="nil"/>
                <w:bottom w:val="nil"/>
                <w:right w:val="nil"/>
                <w:between w:val="nil"/>
              </w:pBdr>
              <w:spacing w:line="259" w:lineRule="auto"/>
              <w:rPr>
                <w:color w:val="000000"/>
              </w:rPr>
            </w:pPr>
            <w:r>
              <w:rPr>
                <w:color w:val="000000"/>
              </w:rPr>
              <w:t xml:space="preserve">As primary caregivers of their child, </w:t>
            </w:r>
            <w:r w:rsidR="003D3E0F">
              <w:rPr>
                <w:color w:val="000000"/>
              </w:rPr>
              <w:t>p</w:t>
            </w:r>
            <w:r>
              <w:rPr>
                <w:color w:val="000000"/>
              </w:rPr>
              <w:t>arents/</w:t>
            </w:r>
            <w:r w:rsidR="003D3E0F">
              <w:rPr>
                <w:color w:val="000000"/>
              </w:rPr>
              <w:t>g</w:t>
            </w:r>
            <w:r>
              <w:rPr>
                <w:color w:val="000000"/>
              </w:rPr>
              <w:t>uardians are expected to be active participants in supporting the management of their child’s Asthma while the child is in school.</w:t>
            </w:r>
          </w:p>
          <w:p w14:paraId="7469FE17" w14:textId="77777777" w:rsidR="00D22C2C" w:rsidRDefault="00D22C2C">
            <w:pPr>
              <w:pBdr>
                <w:top w:val="nil"/>
                <w:left w:val="nil"/>
                <w:bottom w:val="nil"/>
                <w:right w:val="nil"/>
                <w:between w:val="nil"/>
              </w:pBdr>
              <w:spacing w:line="259" w:lineRule="auto"/>
              <w:ind w:left="360"/>
              <w:rPr>
                <w:color w:val="000000"/>
              </w:rPr>
            </w:pPr>
          </w:p>
          <w:p w14:paraId="2145A022" w14:textId="77777777" w:rsidR="00D22C2C" w:rsidRDefault="00E202FA" w:rsidP="003D3E0F">
            <w:pPr>
              <w:pBdr>
                <w:top w:val="nil"/>
                <w:left w:val="nil"/>
                <w:bottom w:val="nil"/>
                <w:right w:val="nil"/>
                <w:between w:val="nil"/>
              </w:pBdr>
              <w:spacing w:after="160" w:line="259" w:lineRule="auto"/>
            </w:pPr>
            <w:r>
              <w:rPr>
                <w:color w:val="000000"/>
              </w:rPr>
              <w:t>Parents/Guardians should:</w:t>
            </w:r>
          </w:p>
          <w:p w14:paraId="071D01DC" w14:textId="05F83F6B"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 xml:space="preserve">Educate their child about their Asthma with support from their child’s </w:t>
            </w:r>
            <w:r w:rsidR="003D3E0F" w:rsidRPr="003D3E0F">
              <w:rPr>
                <w:color w:val="000000"/>
              </w:rPr>
              <w:t>p</w:t>
            </w:r>
            <w:r w:rsidRPr="003D3E0F">
              <w:rPr>
                <w:color w:val="000000"/>
              </w:rPr>
              <w:t>hysician/</w:t>
            </w:r>
            <w:r w:rsidR="003D3E0F" w:rsidRPr="003D3E0F">
              <w:rPr>
                <w:color w:val="000000"/>
              </w:rPr>
              <w:t>m</w:t>
            </w:r>
            <w:r w:rsidRPr="003D3E0F">
              <w:rPr>
                <w:color w:val="000000"/>
              </w:rPr>
              <w:t xml:space="preserve">edical </w:t>
            </w:r>
            <w:r w:rsidR="003D3E0F" w:rsidRPr="003D3E0F">
              <w:rPr>
                <w:color w:val="000000"/>
              </w:rPr>
              <w:t>p</w:t>
            </w:r>
            <w:r w:rsidRPr="003D3E0F">
              <w:rPr>
                <w:color w:val="000000"/>
              </w:rPr>
              <w:t>rofessional as needed.</w:t>
            </w:r>
          </w:p>
          <w:p w14:paraId="7EDD0FAA" w14:textId="77777777"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Guide and encourage their child to reach their full potential for self-management and self-advocacy.</w:t>
            </w:r>
          </w:p>
          <w:p w14:paraId="01AED630" w14:textId="4D03D76A"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 xml:space="preserve">Inform the school of their child’s diagnosis of Asthma and complete the following documents with the </w:t>
            </w:r>
            <w:r w:rsidR="00E95EBA">
              <w:rPr>
                <w:color w:val="000000"/>
              </w:rPr>
              <w:t>p</w:t>
            </w:r>
            <w:r w:rsidRPr="003D3E0F">
              <w:rPr>
                <w:color w:val="000000"/>
              </w:rPr>
              <w:t>rincipal/</w:t>
            </w:r>
            <w:r w:rsidR="00E95EBA">
              <w:rPr>
                <w:color w:val="000000"/>
              </w:rPr>
              <w:t>d</w:t>
            </w:r>
            <w:r w:rsidRPr="003D3E0F">
              <w:rPr>
                <w:color w:val="000000"/>
              </w:rPr>
              <w:t>esignate:</w:t>
            </w:r>
          </w:p>
          <w:p w14:paraId="2B5B926E" w14:textId="0CDD9FE1" w:rsidR="00D22C2C" w:rsidRPr="002D4A88" w:rsidRDefault="00E202FA" w:rsidP="005C3C87">
            <w:pPr>
              <w:pStyle w:val="ListParagraph"/>
              <w:numPr>
                <w:ilvl w:val="1"/>
                <w:numId w:val="12"/>
              </w:numPr>
              <w:pBdr>
                <w:top w:val="nil"/>
                <w:left w:val="nil"/>
                <w:bottom w:val="nil"/>
                <w:right w:val="nil"/>
                <w:between w:val="nil"/>
              </w:pBdr>
              <w:rPr>
                <w:color w:val="000000"/>
              </w:rPr>
            </w:pPr>
            <w:r w:rsidRPr="002D4A88">
              <w:rPr>
                <w:color w:val="000000"/>
              </w:rPr>
              <w:t xml:space="preserve">Individual Student </w:t>
            </w:r>
            <w:r>
              <w:t>Asthma</w:t>
            </w:r>
            <w:r w:rsidRPr="002D4A88">
              <w:rPr>
                <w:color w:val="000000"/>
              </w:rPr>
              <w:t xml:space="preserve"> Plan of Care</w:t>
            </w:r>
          </w:p>
          <w:p w14:paraId="730D5922" w14:textId="168CD7BD" w:rsidR="00D22C2C" w:rsidRDefault="00E202FA" w:rsidP="005C3C87">
            <w:pPr>
              <w:numPr>
                <w:ilvl w:val="1"/>
                <w:numId w:val="12"/>
              </w:numPr>
              <w:pBdr>
                <w:top w:val="nil"/>
                <w:left w:val="nil"/>
                <w:bottom w:val="nil"/>
                <w:right w:val="nil"/>
                <w:between w:val="nil"/>
              </w:pBdr>
              <w:rPr>
                <w:color w:val="000000"/>
              </w:rPr>
            </w:pPr>
            <w:r>
              <w:t>Individual Student Plan of Care </w:t>
            </w:r>
            <w:r w:rsidR="00D40A34">
              <w:t>Annual Review</w:t>
            </w:r>
            <w:r>
              <w:t xml:space="preserve"> </w:t>
            </w:r>
            <w:r>
              <w:rPr>
                <w:color w:val="000000"/>
              </w:rPr>
              <w:t> </w:t>
            </w:r>
          </w:p>
          <w:p w14:paraId="62214FA8" w14:textId="77777777" w:rsidR="00D22C2C" w:rsidRDefault="00E202FA" w:rsidP="005C3C87">
            <w:pPr>
              <w:numPr>
                <w:ilvl w:val="1"/>
                <w:numId w:val="12"/>
              </w:numPr>
              <w:pBdr>
                <w:top w:val="nil"/>
                <w:left w:val="nil"/>
                <w:bottom w:val="nil"/>
                <w:right w:val="nil"/>
                <w:between w:val="nil"/>
              </w:pBdr>
              <w:rPr>
                <w:color w:val="000000"/>
              </w:rPr>
            </w:pPr>
            <w:r>
              <w:rPr>
                <w:color w:val="000000"/>
              </w:rPr>
              <w:t>Consent for Student Support Team Involvement</w:t>
            </w:r>
          </w:p>
          <w:p w14:paraId="32F9C5DC" w14:textId="77777777" w:rsidR="00D22C2C" w:rsidRDefault="00E202FA" w:rsidP="005C3C87">
            <w:pPr>
              <w:numPr>
                <w:ilvl w:val="1"/>
                <w:numId w:val="12"/>
              </w:numPr>
              <w:pBdr>
                <w:top w:val="nil"/>
                <w:left w:val="nil"/>
                <w:bottom w:val="nil"/>
                <w:right w:val="nil"/>
                <w:between w:val="nil"/>
              </w:pBdr>
              <w:rPr>
                <w:color w:val="000000"/>
              </w:rPr>
            </w:pPr>
            <w:r>
              <w:rPr>
                <w:color w:val="000000"/>
              </w:rPr>
              <w:t xml:space="preserve">Administration of Medication </w:t>
            </w:r>
          </w:p>
          <w:p w14:paraId="33285CFE" w14:textId="7544F370" w:rsidR="00D22C2C" w:rsidRDefault="00E202FA" w:rsidP="005C3C87">
            <w:pPr>
              <w:numPr>
                <w:ilvl w:val="1"/>
                <w:numId w:val="12"/>
              </w:numPr>
              <w:pBdr>
                <w:top w:val="nil"/>
                <w:left w:val="nil"/>
                <w:bottom w:val="nil"/>
                <w:right w:val="nil"/>
                <w:between w:val="nil"/>
              </w:pBdr>
              <w:rPr>
                <w:color w:val="000000"/>
              </w:rPr>
            </w:pPr>
            <w:r>
              <w:rPr>
                <w:color w:val="000000"/>
              </w:rPr>
              <w:t>Application to School Health Support Services (</w:t>
            </w:r>
            <w:r w:rsidR="00267652">
              <w:rPr>
                <w:color w:val="000000"/>
              </w:rPr>
              <w:t>i</w:t>
            </w:r>
            <w:r>
              <w:rPr>
                <w:color w:val="000000"/>
              </w:rPr>
              <w:t>f applicable)</w:t>
            </w:r>
          </w:p>
          <w:p w14:paraId="2E04A058" w14:textId="3FFCCD99" w:rsidR="003D3E0F" w:rsidRPr="003D3E0F" w:rsidRDefault="00E202FA" w:rsidP="005C3C87">
            <w:pPr>
              <w:numPr>
                <w:ilvl w:val="1"/>
                <w:numId w:val="12"/>
              </w:numPr>
              <w:pBdr>
                <w:top w:val="nil"/>
                <w:left w:val="nil"/>
                <w:bottom w:val="nil"/>
                <w:right w:val="nil"/>
                <w:between w:val="nil"/>
              </w:pBdr>
              <w:rPr>
                <w:color w:val="000000"/>
              </w:rPr>
            </w:pPr>
            <w:r>
              <w:rPr>
                <w:color w:val="000000"/>
              </w:rPr>
              <w:t>Consent to Use, Share and Disclose Personal Information</w:t>
            </w:r>
          </w:p>
          <w:p w14:paraId="24C33566" w14:textId="4E6FDCE0"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 xml:space="preserve">Communicate changes to the Individual Student Asthma Plan of Care, such as changes to the status of their child’s medical condition(s), or changes to their child’s ability to manage the Asthma, to the </w:t>
            </w:r>
            <w:r w:rsidR="00E95EBA">
              <w:rPr>
                <w:color w:val="000000"/>
              </w:rPr>
              <w:t>p</w:t>
            </w:r>
            <w:r w:rsidR="00E95EBA" w:rsidRPr="003D3E0F">
              <w:rPr>
                <w:color w:val="000000"/>
              </w:rPr>
              <w:t>rincipal/</w:t>
            </w:r>
            <w:r w:rsidR="00E95EBA">
              <w:rPr>
                <w:color w:val="000000"/>
              </w:rPr>
              <w:t>d</w:t>
            </w:r>
            <w:r w:rsidR="00E95EBA" w:rsidRPr="003D3E0F">
              <w:rPr>
                <w:color w:val="000000"/>
              </w:rPr>
              <w:t>esignate</w:t>
            </w:r>
            <w:r w:rsidRPr="003D3E0F">
              <w:rPr>
                <w:color w:val="000000"/>
              </w:rPr>
              <w:t>.</w:t>
            </w:r>
          </w:p>
          <w:p w14:paraId="6FE461CB" w14:textId="1BE0448E"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 xml:space="preserve">Be an active participant in the annual review and update the Individual Student Asthma Plan of Care with the </w:t>
            </w:r>
            <w:r w:rsidR="001340DC">
              <w:rPr>
                <w:color w:val="000000"/>
              </w:rPr>
              <w:t>p</w:t>
            </w:r>
            <w:r w:rsidR="001340DC" w:rsidRPr="003D3E0F">
              <w:rPr>
                <w:color w:val="000000"/>
              </w:rPr>
              <w:t>rincipal/</w:t>
            </w:r>
            <w:r w:rsidR="001340DC">
              <w:rPr>
                <w:color w:val="000000"/>
              </w:rPr>
              <w:t>d</w:t>
            </w:r>
            <w:r w:rsidR="001340DC" w:rsidRPr="003D3E0F">
              <w:rPr>
                <w:color w:val="000000"/>
              </w:rPr>
              <w:t>esignate</w:t>
            </w:r>
            <w:r w:rsidRPr="003D3E0F">
              <w:rPr>
                <w:color w:val="000000"/>
              </w:rPr>
              <w:t>.</w:t>
            </w:r>
          </w:p>
          <w:p w14:paraId="27889D7C" w14:textId="7B5E2A5A"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 xml:space="preserve">Supply their child and/or school with prescribed medication and supplies in their original, clearly labelled containers, as directed by a </w:t>
            </w:r>
            <w:r w:rsidR="00E95EBA" w:rsidRPr="003D3E0F">
              <w:rPr>
                <w:color w:val="000000"/>
              </w:rPr>
              <w:t xml:space="preserve">physician/medical professional </w:t>
            </w:r>
            <w:r w:rsidRPr="003D3E0F">
              <w:rPr>
                <w:color w:val="000000"/>
              </w:rPr>
              <w:t>and as outlined in the Individual Student Asthma Plan of Care. </w:t>
            </w:r>
          </w:p>
          <w:p w14:paraId="3F0E77E3" w14:textId="77777777"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Track expiration dates of all medication(s) supplied and renew as needed. </w:t>
            </w:r>
          </w:p>
          <w:p w14:paraId="291A1123" w14:textId="169B03B6"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Seek medical advice from </w:t>
            </w:r>
            <w:r w:rsidR="00E95EBA" w:rsidRPr="003D3E0F">
              <w:rPr>
                <w:color w:val="000000"/>
              </w:rPr>
              <w:t xml:space="preserve">physician/medical professional </w:t>
            </w:r>
            <w:r w:rsidRPr="003D3E0F">
              <w:rPr>
                <w:color w:val="000000"/>
              </w:rPr>
              <w:t>as required.</w:t>
            </w:r>
          </w:p>
          <w:p w14:paraId="6810451A" w14:textId="77777777" w:rsidR="00D22C2C" w:rsidRDefault="00D22C2C">
            <w:pPr>
              <w:rPr>
                <w:b/>
              </w:rPr>
            </w:pPr>
          </w:p>
          <w:p w14:paraId="5337EB08" w14:textId="00206203" w:rsidR="00D22C2C" w:rsidRDefault="00E202FA" w:rsidP="003D3E0F">
            <w:pPr>
              <w:pBdr>
                <w:top w:val="nil"/>
                <w:left w:val="nil"/>
                <w:bottom w:val="nil"/>
                <w:right w:val="nil"/>
                <w:between w:val="nil"/>
              </w:pBdr>
              <w:spacing w:line="259" w:lineRule="auto"/>
              <w:rPr>
                <w:b/>
                <w:color w:val="000000"/>
              </w:rPr>
            </w:pPr>
            <w:r>
              <w:rPr>
                <w:b/>
                <w:color w:val="000000"/>
              </w:rPr>
              <w:t>Students with Asthma</w:t>
            </w:r>
          </w:p>
          <w:p w14:paraId="23408406" w14:textId="77777777" w:rsidR="00D22C2C" w:rsidRDefault="00E202FA" w:rsidP="003D3E0F">
            <w:pPr>
              <w:pBdr>
                <w:top w:val="nil"/>
                <w:left w:val="nil"/>
                <w:bottom w:val="nil"/>
                <w:right w:val="nil"/>
                <w:between w:val="nil"/>
              </w:pBdr>
              <w:spacing w:line="259" w:lineRule="auto"/>
              <w:rPr>
                <w:color w:val="000000"/>
              </w:rPr>
            </w:pPr>
            <w:r>
              <w:rPr>
                <w:color w:val="000000"/>
              </w:rPr>
              <w:t>Depending on their cognitive, emotional, social, and physical stage of development, and their capacity for self-management, students are expected to actively support the development and implementation of their Individual Student Asthma Plan of Care and the annual review where appropriate. </w:t>
            </w:r>
          </w:p>
          <w:p w14:paraId="7D15A627" w14:textId="77777777" w:rsidR="00D22C2C" w:rsidRDefault="00D22C2C">
            <w:pPr>
              <w:pBdr>
                <w:top w:val="nil"/>
                <w:left w:val="nil"/>
                <w:bottom w:val="nil"/>
                <w:right w:val="nil"/>
                <w:between w:val="nil"/>
              </w:pBdr>
              <w:spacing w:line="259" w:lineRule="auto"/>
              <w:ind w:left="360"/>
              <w:rPr>
                <w:color w:val="000000"/>
              </w:rPr>
            </w:pPr>
          </w:p>
          <w:p w14:paraId="42942D6A" w14:textId="42E39317" w:rsidR="00D22C2C" w:rsidRDefault="00E202FA" w:rsidP="003D3E0F">
            <w:pPr>
              <w:pBdr>
                <w:top w:val="nil"/>
                <w:left w:val="nil"/>
                <w:bottom w:val="nil"/>
                <w:right w:val="nil"/>
                <w:between w:val="nil"/>
              </w:pBdr>
              <w:spacing w:line="259" w:lineRule="auto"/>
              <w:rPr>
                <w:color w:val="000000"/>
              </w:rPr>
            </w:pPr>
            <w:r>
              <w:rPr>
                <w:color w:val="000000"/>
              </w:rPr>
              <w:t xml:space="preserve">Students should: </w:t>
            </w:r>
          </w:p>
          <w:p w14:paraId="7639920E" w14:textId="77777777"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Carry out daily or routine, self-management of their Asthma to their full potential, as described in their Individual Student Asthma Plan of Care.</w:t>
            </w:r>
          </w:p>
          <w:p w14:paraId="19A51069" w14:textId="2576CC31"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 xml:space="preserve">Where appropriate, set goals for self-managing their Asthma, in conjunction with their </w:t>
            </w:r>
            <w:r w:rsidR="00E95EBA">
              <w:rPr>
                <w:color w:val="000000"/>
              </w:rPr>
              <w:t>p</w:t>
            </w:r>
            <w:r w:rsidRPr="003D3E0F">
              <w:rPr>
                <w:color w:val="000000"/>
              </w:rPr>
              <w:t>arents/</w:t>
            </w:r>
            <w:r w:rsidR="00E95EBA">
              <w:rPr>
                <w:color w:val="000000"/>
              </w:rPr>
              <w:t>g</w:t>
            </w:r>
            <w:r w:rsidRPr="003D3E0F">
              <w:rPr>
                <w:color w:val="000000"/>
              </w:rPr>
              <w:t xml:space="preserve">uardians, </w:t>
            </w:r>
            <w:r w:rsidR="00E95EBA">
              <w:rPr>
                <w:color w:val="000000"/>
              </w:rPr>
              <w:t>p</w:t>
            </w:r>
            <w:r w:rsidRPr="003D3E0F">
              <w:rPr>
                <w:color w:val="000000"/>
              </w:rPr>
              <w:t>hysician/</w:t>
            </w:r>
            <w:r w:rsidR="00E95EBA">
              <w:rPr>
                <w:color w:val="000000"/>
              </w:rPr>
              <w:t>m</w:t>
            </w:r>
            <w:r w:rsidRPr="003D3E0F">
              <w:rPr>
                <w:color w:val="000000"/>
              </w:rPr>
              <w:t xml:space="preserve">edical </w:t>
            </w:r>
            <w:r w:rsidR="00E95EBA">
              <w:rPr>
                <w:color w:val="000000"/>
              </w:rPr>
              <w:t>p</w:t>
            </w:r>
            <w:r w:rsidRPr="003D3E0F">
              <w:rPr>
                <w:color w:val="000000"/>
              </w:rPr>
              <w:t xml:space="preserve">rofessional and communicate their goals to the </w:t>
            </w:r>
            <w:r w:rsidR="00E95EBA">
              <w:rPr>
                <w:color w:val="000000"/>
              </w:rPr>
              <w:t>p</w:t>
            </w:r>
            <w:r w:rsidRPr="003D3E0F">
              <w:rPr>
                <w:color w:val="000000"/>
              </w:rPr>
              <w:t>rincipal/</w:t>
            </w:r>
            <w:r w:rsidR="00E95EBA">
              <w:rPr>
                <w:color w:val="000000"/>
              </w:rPr>
              <w:t>d</w:t>
            </w:r>
            <w:r w:rsidRPr="003D3E0F">
              <w:rPr>
                <w:color w:val="000000"/>
              </w:rPr>
              <w:t>esignate.</w:t>
            </w:r>
          </w:p>
          <w:p w14:paraId="6C734038" w14:textId="33556A1E"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 xml:space="preserve">Communicate with their </w:t>
            </w:r>
            <w:r w:rsidR="00E95EBA">
              <w:rPr>
                <w:color w:val="000000"/>
              </w:rPr>
              <w:t>p</w:t>
            </w:r>
            <w:r w:rsidRPr="003D3E0F">
              <w:rPr>
                <w:color w:val="000000"/>
              </w:rPr>
              <w:t>arents/</w:t>
            </w:r>
            <w:r w:rsidR="00E95EBA">
              <w:rPr>
                <w:color w:val="000000"/>
              </w:rPr>
              <w:t>g</w:t>
            </w:r>
            <w:r w:rsidRPr="003D3E0F">
              <w:rPr>
                <w:color w:val="000000"/>
              </w:rPr>
              <w:t xml:space="preserve">uardians and </w:t>
            </w:r>
            <w:r w:rsidR="00E95EBA">
              <w:rPr>
                <w:color w:val="000000"/>
              </w:rPr>
              <w:t>s</w:t>
            </w:r>
            <w:r w:rsidRPr="003D3E0F">
              <w:rPr>
                <w:color w:val="000000"/>
              </w:rPr>
              <w:t xml:space="preserve">chool </w:t>
            </w:r>
            <w:r w:rsidR="00E95EBA">
              <w:rPr>
                <w:color w:val="000000"/>
              </w:rPr>
              <w:t>s</w:t>
            </w:r>
            <w:r w:rsidRPr="003D3E0F">
              <w:rPr>
                <w:color w:val="000000"/>
              </w:rPr>
              <w:t>taff if they are facing challenges related to their Asthma at school.</w:t>
            </w:r>
          </w:p>
          <w:p w14:paraId="1C738767" w14:textId="41213757"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 xml:space="preserve">Wear medical alert identification that they and/or their </w:t>
            </w:r>
            <w:r w:rsidR="00E95EBA">
              <w:rPr>
                <w:color w:val="000000"/>
              </w:rPr>
              <w:t>p</w:t>
            </w:r>
            <w:r w:rsidRPr="003D3E0F">
              <w:rPr>
                <w:color w:val="000000"/>
              </w:rPr>
              <w:t>arents/</w:t>
            </w:r>
            <w:r w:rsidR="00E95EBA">
              <w:rPr>
                <w:color w:val="000000"/>
              </w:rPr>
              <w:t>g</w:t>
            </w:r>
            <w:r w:rsidRPr="003D3E0F">
              <w:rPr>
                <w:color w:val="000000"/>
              </w:rPr>
              <w:t>uardians deem appropriate.</w:t>
            </w:r>
          </w:p>
          <w:p w14:paraId="171E32FE" w14:textId="016696F9" w:rsidR="00D22C2C" w:rsidRDefault="00E202FA" w:rsidP="005C3C87">
            <w:pPr>
              <w:pStyle w:val="ListParagraph"/>
              <w:numPr>
                <w:ilvl w:val="0"/>
                <w:numId w:val="12"/>
              </w:numPr>
              <w:pBdr>
                <w:top w:val="nil"/>
                <w:left w:val="nil"/>
                <w:bottom w:val="nil"/>
                <w:right w:val="nil"/>
                <w:between w:val="nil"/>
              </w:pBdr>
              <w:rPr>
                <w:color w:val="000000"/>
              </w:rPr>
            </w:pPr>
            <w:r w:rsidRPr="003D3E0F">
              <w:rPr>
                <w:color w:val="000000"/>
              </w:rPr>
              <w:t>If possible, inform school staff and/or their peers if a medical incident or medical emergency occurs.</w:t>
            </w:r>
          </w:p>
          <w:p w14:paraId="57BA8754" w14:textId="29E67630" w:rsidR="00856CDD" w:rsidRDefault="00856CDD" w:rsidP="00856CDD">
            <w:pPr>
              <w:pStyle w:val="ListParagraph"/>
              <w:pBdr>
                <w:top w:val="nil"/>
                <w:left w:val="nil"/>
                <w:bottom w:val="nil"/>
                <w:right w:val="nil"/>
                <w:between w:val="nil"/>
              </w:pBdr>
              <w:rPr>
                <w:color w:val="000000"/>
              </w:rPr>
            </w:pPr>
          </w:p>
          <w:p w14:paraId="0950D81F" w14:textId="7D7FD814" w:rsidR="00856CDD" w:rsidRDefault="00856CDD" w:rsidP="00856CDD">
            <w:pPr>
              <w:pStyle w:val="ListParagraph"/>
              <w:pBdr>
                <w:top w:val="nil"/>
                <w:left w:val="nil"/>
                <w:bottom w:val="nil"/>
                <w:right w:val="nil"/>
                <w:between w:val="nil"/>
              </w:pBdr>
              <w:rPr>
                <w:color w:val="000000"/>
              </w:rPr>
            </w:pPr>
          </w:p>
          <w:p w14:paraId="7E969CCE" w14:textId="4EDA652B" w:rsidR="00856CDD" w:rsidRDefault="00856CDD" w:rsidP="00856CDD">
            <w:pPr>
              <w:pStyle w:val="ListParagraph"/>
              <w:pBdr>
                <w:top w:val="nil"/>
                <w:left w:val="nil"/>
                <w:bottom w:val="nil"/>
                <w:right w:val="nil"/>
                <w:between w:val="nil"/>
              </w:pBdr>
              <w:rPr>
                <w:color w:val="000000"/>
              </w:rPr>
            </w:pPr>
          </w:p>
          <w:p w14:paraId="2B681437" w14:textId="52DC438B" w:rsidR="00204BD9" w:rsidRDefault="00204BD9" w:rsidP="00856CDD">
            <w:pPr>
              <w:pStyle w:val="ListParagraph"/>
              <w:pBdr>
                <w:top w:val="nil"/>
                <w:left w:val="nil"/>
                <w:bottom w:val="nil"/>
                <w:right w:val="nil"/>
                <w:between w:val="nil"/>
              </w:pBdr>
              <w:rPr>
                <w:color w:val="000000"/>
              </w:rPr>
            </w:pPr>
          </w:p>
          <w:p w14:paraId="671802DC" w14:textId="77777777" w:rsidR="00204BD9" w:rsidRPr="003D3E0F" w:rsidRDefault="00204BD9" w:rsidP="00856CDD">
            <w:pPr>
              <w:pStyle w:val="ListParagraph"/>
              <w:pBdr>
                <w:top w:val="nil"/>
                <w:left w:val="nil"/>
                <w:bottom w:val="nil"/>
                <w:right w:val="nil"/>
                <w:between w:val="nil"/>
              </w:pBdr>
              <w:rPr>
                <w:color w:val="000000"/>
              </w:rPr>
            </w:pPr>
          </w:p>
          <w:p w14:paraId="7F353EAC" w14:textId="77777777" w:rsidR="003067F8" w:rsidRDefault="003067F8" w:rsidP="003D3E0F">
            <w:pPr>
              <w:pBdr>
                <w:top w:val="nil"/>
                <w:left w:val="nil"/>
                <w:bottom w:val="nil"/>
                <w:right w:val="nil"/>
                <w:between w:val="nil"/>
              </w:pBdr>
              <w:spacing w:line="259" w:lineRule="auto"/>
              <w:rPr>
                <w:b/>
                <w:color w:val="000000"/>
              </w:rPr>
            </w:pPr>
          </w:p>
          <w:p w14:paraId="58C53C51" w14:textId="755CABBC" w:rsidR="003D3E0F" w:rsidRDefault="00E202FA" w:rsidP="003D3E0F">
            <w:pPr>
              <w:pBdr>
                <w:top w:val="nil"/>
                <w:left w:val="nil"/>
                <w:bottom w:val="nil"/>
                <w:right w:val="nil"/>
                <w:between w:val="nil"/>
              </w:pBdr>
              <w:spacing w:line="259" w:lineRule="auto"/>
              <w:rPr>
                <w:b/>
                <w:color w:val="000000"/>
              </w:rPr>
            </w:pPr>
            <w:r>
              <w:rPr>
                <w:b/>
                <w:color w:val="000000"/>
              </w:rPr>
              <w:t>School Staff</w:t>
            </w:r>
          </w:p>
          <w:p w14:paraId="4DA356EF" w14:textId="55EDF5D3" w:rsidR="00D22C2C" w:rsidRPr="003D3E0F" w:rsidRDefault="00E202FA" w:rsidP="003D3E0F">
            <w:pPr>
              <w:pBdr>
                <w:top w:val="nil"/>
                <w:left w:val="nil"/>
                <w:bottom w:val="nil"/>
                <w:right w:val="nil"/>
                <w:between w:val="nil"/>
              </w:pBdr>
              <w:spacing w:line="259" w:lineRule="auto"/>
              <w:rPr>
                <w:b/>
                <w:color w:val="000000"/>
              </w:rPr>
            </w:pPr>
            <w:r>
              <w:rPr>
                <w:color w:val="000000"/>
              </w:rPr>
              <w:t xml:space="preserve">As key partners who support the successful integration of </w:t>
            </w:r>
            <w:r w:rsidR="00E95EBA">
              <w:rPr>
                <w:color w:val="000000"/>
              </w:rPr>
              <w:t>s</w:t>
            </w:r>
            <w:r>
              <w:rPr>
                <w:color w:val="000000"/>
              </w:rPr>
              <w:t xml:space="preserve">tudents with </w:t>
            </w:r>
            <w:r w:rsidR="00E95EBA">
              <w:rPr>
                <w:color w:val="000000"/>
              </w:rPr>
              <w:t>p</w:t>
            </w:r>
            <w:r>
              <w:rPr>
                <w:color w:val="000000"/>
              </w:rPr>
              <w:t xml:space="preserve">revalent </w:t>
            </w:r>
            <w:r w:rsidR="00E95EBA">
              <w:rPr>
                <w:color w:val="000000"/>
              </w:rPr>
              <w:t>m</w:t>
            </w:r>
            <w:r>
              <w:rPr>
                <w:color w:val="000000"/>
              </w:rPr>
              <w:t xml:space="preserve">edical </w:t>
            </w:r>
            <w:r w:rsidR="00E95EBA">
              <w:rPr>
                <w:color w:val="000000"/>
              </w:rPr>
              <w:t>c</w:t>
            </w:r>
            <w:r>
              <w:rPr>
                <w:color w:val="000000"/>
              </w:rPr>
              <w:t xml:space="preserve">onditions </w:t>
            </w:r>
            <w:r w:rsidR="00E95EBA">
              <w:rPr>
                <w:color w:val="000000"/>
              </w:rPr>
              <w:t>s</w:t>
            </w:r>
            <w:r>
              <w:rPr>
                <w:color w:val="000000"/>
              </w:rPr>
              <w:t xml:space="preserve">chool </w:t>
            </w:r>
            <w:r w:rsidR="00E95EBA">
              <w:rPr>
                <w:color w:val="000000"/>
              </w:rPr>
              <w:t>s</w:t>
            </w:r>
            <w:r>
              <w:rPr>
                <w:color w:val="000000"/>
              </w:rPr>
              <w:t>taff is expected to be active participants in supporting the management of the student’s Asthma while the student is in school.</w:t>
            </w:r>
          </w:p>
          <w:p w14:paraId="0E4AFE9F" w14:textId="77777777" w:rsidR="00D22C2C" w:rsidRDefault="00D22C2C">
            <w:pPr>
              <w:pBdr>
                <w:top w:val="nil"/>
                <w:left w:val="nil"/>
                <w:bottom w:val="nil"/>
                <w:right w:val="nil"/>
                <w:between w:val="nil"/>
              </w:pBdr>
              <w:spacing w:line="259" w:lineRule="auto"/>
              <w:ind w:left="360"/>
              <w:rPr>
                <w:color w:val="000000"/>
              </w:rPr>
            </w:pPr>
          </w:p>
          <w:p w14:paraId="6E16CD89" w14:textId="6D108FAD" w:rsidR="00D22C2C" w:rsidRDefault="00E202FA" w:rsidP="003D3E0F">
            <w:pPr>
              <w:pBdr>
                <w:top w:val="nil"/>
                <w:left w:val="nil"/>
                <w:bottom w:val="nil"/>
                <w:right w:val="nil"/>
                <w:between w:val="nil"/>
              </w:pBdr>
              <w:spacing w:line="259" w:lineRule="auto"/>
              <w:rPr>
                <w:color w:val="000000"/>
              </w:rPr>
            </w:pPr>
            <w:r>
              <w:rPr>
                <w:color w:val="000000"/>
              </w:rPr>
              <w:t xml:space="preserve">School </w:t>
            </w:r>
            <w:r w:rsidR="00460EBA">
              <w:rPr>
                <w:color w:val="000000"/>
              </w:rPr>
              <w:t>s</w:t>
            </w:r>
            <w:r>
              <w:rPr>
                <w:color w:val="000000"/>
              </w:rPr>
              <w:t xml:space="preserve">taff </w:t>
            </w:r>
            <w:r w:rsidR="00460EBA">
              <w:rPr>
                <w:color w:val="000000"/>
              </w:rPr>
              <w:t>s</w:t>
            </w:r>
            <w:r>
              <w:rPr>
                <w:color w:val="000000"/>
              </w:rPr>
              <w:t>hould:</w:t>
            </w:r>
          </w:p>
          <w:p w14:paraId="25DE627C" w14:textId="1F5BB20E"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 xml:space="preserve">Foster a culture of collaborative professionalism to support students with Asthma by having frequent, open communication with </w:t>
            </w:r>
            <w:r w:rsidR="00E95EBA">
              <w:rPr>
                <w:color w:val="000000"/>
              </w:rPr>
              <w:t>p</w:t>
            </w:r>
            <w:r w:rsidRPr="003D3E0F">
              <w:rPr>
                <w:color w:val="000000"/>
              </w:rPr>
              <w:t>arents/</w:t>
            </w:r>
            <w:r w:rsidR="00E95EBA">
              <w:rPr>
                <w:color w:val="000000"/>
              </w:rPr>
              <w:t>g</w:t>
            </w:r>
            <w:r w:rsidRPr="003D3E0F">
              <w:rPr>
                <w:color w:val="000000"/>
              </w:rPr>
              <w:t xml:space="preserve">uardians, </w:t>
            </w:r>
            <w:r w:rsidR="00E95EBA">
              <w:rPr>
                <w:color w:val="000000"/>
              </w:rPr>
              <w:t>s</w:t>
            </w:r>
            <w:r w:rsidRPr="003D3E0F">
              <w:rPr>
                <w:color w:val="000000"/>
              </w:rPr>
              <w:t xml:space="preserve">tudents, and </w:t>
            </w:r>
            <w:r w:rsidR="00E95EBA">
              <w:rPr>
                <w:color w:val="000000"/>
              </w:rPr>
              <w:t>s</w:t>
            </w:r>
            <w:r w:rsidRPr="003D3E0F">
              <w:rPr>
                <w:color w:val="000000"/>
              </w:rPr>
              <w:t>chool</w:t>
            </w:r>
            <w:r w:rsidR="00E95EBA">
              <w:rPr>
                <w:color w:val="000000"/>
              </w:rPr>
              <w:t xml:space="preserve"> s</w:t>
            </w:r>
            <w:r w:rsidRPr="003D3E0F">
              <w:rPr>
                <w:color w:val="000000"/>
              </w:rPr>
              <w:t xml:space="preserve">taff which will support a positive attitude toward </w:t>
            </w:r>
            <w:r w:rsidR="00E95EBA">
              <w:rPr>
                <w:color w:val="000000"/>
              </w:rPr>
              <w:t>s</w:t>
            </w:r>
            <w:r w:rsidRPr="003D3E0F">
              <w:rPr>
                <w:color w:val="000000"/>
              </w:rPr>
              <w:t>tudents’ full inclusion in all activities.</w:t>
            </w:r>
          </w:p>
          <w:p w14:paraId="5F74E66B" w14:textId="44951E1C"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 xml:space="preserve">Review regularly the contents of the Individual Student Asthma Plan of Care for any student with whom they have direct contact with. All </w:t>
            </w:r>
            <w:r w:rsidR="00E95EBA">
              <w:rPr>
                <w:color w:val="000000"/>
              </w:rPr>
              <w:t>s</w:t>
            </w:r>
            <w:r w:rsidRPr="003D3E0F">
              <w:rPr>
                <w:color w:val="000000"/>
              </w:rPr>
              <w:t xml:space="preserve">chool </w:t>
            </w:r>
            <w:r w:rsidR="00E95EBA">
              <w:rPr>
                <w:color w:val="000000"/>
              </w:rPr>
              <w:t>s</w:t>
            </w:r>
            <w:r w:rsidRPr="003D3E0F">
              <w:rPr>
                <w:color w:val="000000"/>
              </w:rPr>
              <w:t>taff should be aware of all Individual Student Asthma Plan of Care.</w:t>
            </w:r>
          </w:p>
          <w:p w14:paraId="22B879A1" w14:textId="13466E21"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 xml:space="preserve">Participate in any available training when offered in regards to </w:t>
            </w:r>
            <w:r w:rsidR="005C3C87">
              <w:rPr>
                <w:color w:val="000000"/>
              </w:rPr>
              <w:t>Asthma</w:t>
            </w:r>
            <w:r w:rsidRPr="003D3E0F">
              <w:rPr>
                <w:color w:val="000000"/>
              </w:rPr>
              <w:t xml:space="preserve"> as required by Niagara Catholic District School Board. </w:t>
            </w:r>
            <w:r w:rsidR="003067F8">
              <w:rPr>
                <w:color w:val="000000"/>
              </w:rPr>
              <w:t xml:space="preserve">The </w:t>
            </w:r>
            <w:r w:rsidRPr="003D3E0F">
              <w:rPr>
                <w:color w:val="000000"/>
              </w:rPr>
              <w:t>Niagara Catholic</w:t>
            </w:r>
            <w:r w:rsidR="003067F8">
              <w:rPr>
                <w:color w:val="000000"/>
              </w:rPr>
              <w:t xml:space="preserve"> A</w:t>
            </w:r>
            <w:r w:rsidRPr="003D3E0F">
              <w:rPr>
                <w:color w:val="000000"/>
              </w:rPr>
              <w:t>uthorization and Training Form must be completed with each student specific training session.</w:t>
            </w:r>
          </w:p>
          <w:p w14:paraId="1A1ED867" w14:textId="21D9A5FF"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 xml:space="preserve">Share information in regards to a student’s Asthma Signs and Symptoms, as outlined in their Individual Student Asthma Plan of Care with other students, if the </w:t>
            </w:r>
            <w:r w:rsidR="00E95EBA">
              <w:rPr>
                <w:color w:val="000000"/>
              </w:rPr>
              <w:t>p</w:t>
            </w:r>
            <w:r w:rsidRPr="003D3E0F">
              <w:rPr>
                <w:color w:val="000000"/>
              </w:rPr>
              <w:t>arents/</w:t>
            </w:r>
            <w:r w:rsidR="00E95EBA">
              <w:rPr>
                <w:color w:val="000000"/>
              </w:rPr>
              <w:t>g</w:t>
            </w:r>
            <w:r w:rsidRPr="003D3E0F">
              <w:rPr>
                <w:color w:val="000000"/>
              </w:rPr>
              <w:t>uardians provide written consent.</w:t>
            </w:r>
          </w:p>
          <w:p w14:paraId="2C60A2C3" w14:textId="77777777"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Support strategies that reduce the risk of exposing students to triggers or causative agents in classrooms, common areas and extracurricular activities, in accordance with the Individual Student Asthma Plan of Care.</w:t>
            </w:r>
          </w:p>
          <w:p w14:paraId="1250E74A" w14:textId="77777777"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Support a student’s daily or routine management and respond to medical incidents and medical emergencies.</w:t>
            </w:r>
          </w:p>
          <w:p w14:paraId="44C5AA32" w14:textId="77777777" w:rsidR="00D22C2C" w:rsidRPr="003D3E0F" w:rsidRDefault="00E202FA" w:rsidP="005C3C87">
            <w:pPr>
              <w:pStyle w:val="ListParagraph"/>
              <w:numPr>
                <w:ilvl w:val="0"/>
                <w:numId w:val="12"/>
              </w:numPr>
              <w:pBdr>
                <w:top w:val="nil"/>
                <w:left w:val="nil"/>
                <w:bottom w:val="nil"/>
                <w:right w:val="nil"/>
                <w:between w:val="nil"/>
              </w:pBdr>
              <w:rPr>
                <w:color w:val="000000"/>
              </w:rPr>
            </w:pPr>
            <w:r w:rsidRPr="003D3E0F">
              <w:rPr>
                <w:color w:val="000000"/>
              </w:rPr>
              <w:t>Support inclusion by allowing students with prevalent medical conditions to perform daily or routine activities, as outlined in their Individual Student Asthma Plan of Care, in a school location and to enable students with prevalent medical conditions to participate in school to their full potential.</w:t>
            </w:r>
          </w:p>
          <w:p w14:paraId="6E1F0F5C" w14:textId="77777777" w:rsidR="00D22C2C" w:rsidRPr="00AA5CA1" w:rsidRDefault="00E202FA" w:rsidP="005C3C87">
            <w:pPr>
              <w:pStyle w:val="ListParagraph"/>
              <w:numPr>
                <w:ilvl w:val="0"/>
                <w:numId w:val="12"/>
              </w:numPr>
              <w:pBdr>
                <w:top w:val="nil"/>
                <w:left w:val="nil"/>
                <w:bottom w:val="nil"/>
                <w:right w:val="nil"/>
                <w:between w:val="nil"/>
              </w:pBdr>
              <w:rPr>
                <w:color w:val="000000"/>
              </w:rPr>
            </w:pPr>
            <w:r w:rsidRPr="00AA5CA1">
              <w:rPr>
                <w:color w:val="000000"/>
              </w:rPr>
              <w:t>Post the Individual Student Asthma Plan of Care:</w:t>
            </w:r>
          </w:p>
          <w:p w14:paraId="389D3C66" w14:textId="7E4F912C" w:rsidR="00D22C2C" w:rsidRDefault="00E202FA" w:rsidP="005C3C87">
            <w:pPr>
              <w:numPr>
                <w:ilvl w:val="1"/>
                <w:numId w:val="12"/>
              </w:numPr>
              <w:pBdr>
                <w:top w:val="nil"/>
                <w:left w:val="nil"/>
                <w:bottom w:val="nil"/>
                <w:right w:val="nil"/>
                <w:between w:val="nil"/>
              </w:pBdr>
              <w:jc w:val="both"/>
              <w:rPr>
                <w:color w:val="000000"/>
              </w:rPr>
            </w:pPr>
            <w:r>
              <w:rPr>
                <w:color w:val="000000"/>
              </w:rPr>
              <w:t>in a conspicuous location (</w:t>
            </w:r>
            <w:r w:rsidR="003067F8">
              <w:rPr>
                <w:color w:val="000000"/>
              </w:rPr>
              <w:t>e.g.,</w:t>
            </w:r>
            <w:r>
              <w:rPr>
                <w:color w:val="000000"/>
              </w:rPr>
              <w:t xml:space="preserve"> staffroom)</w:t>
            </w:r>
          </w:p>
          <w:p w14:paraId="0322F830" w14:textId="77777777" w:rsidR="00D22C2C" w:rsidRDefault="00E202FA" w:rsidP="005C3C87">
            <w:pPr>
              <w:numPr>
                <w:ilvl w:val="1"/>
                <w:numId w:val="12"/>
              </w:numPr>
              <w:pBdr>
                <w:top w:val="nil"/>
                <w:left w:val="nil"/>
                <w:bottom w:val="nil"/>
                <w:right w:val="nil"/>
                <w:between w:val="nil"/>
              </w:pBdr>
              <w:jc w:val="both"/>
              <w:rPr>
                <w:color w:val="000000"/>
              </w:rPr>
            </w:pPr>
            <w:r>
              <w:rPr>
                <w:color w:val="000000"/>
              </w:rPr>
              <w:t>in a binder within the classroom</w:t>
            </w:r>
          </w:p>
          <w:p w14:paraId="6F9808D3" w14:textId="77777777" w:rsidR="00D22C2C" w:rsidRDefault="00E202FA" w:rsidP="005C3C87">
            <w:pPr>
              <w:numPr>
                <w:ilvl w:val="1"/>
                <w:numId w:val="12"/>
              </w:numPr>
              <w:pBdr>
                <w:top w:val="nil"/>
                <w:left w:val="nil"/>
                <w:bottom w:val="nil"/>
                <w:right w:val="nil"/>
                <w:between w:val="nil"/>
              </w:pBdr>
              <w:jc w:val="both"/>
              <w:rPr>
                <w:color w:val="000000"/>
              </w:rPr>
            </w:pPr>
            <w:r>
              <w:rPr>
                <w:color w:val="000000"/>
              </w:rPr>
              <w:t>in the classroom teacher’s supply notes</w:t>
            </w:r>
          </w:p>
          <w:p w14:paraId="36977A1F" w14:textId="77777777" w:rsidR="00D22C2C" w:rsidRDefault="00E202FA" w:rsidP="005C3C87">
            <w:pPr>
              <w:numPr>
                <w:ilvl w:val="1"/>
                <w:numId w:val="12"/>
              </w:numPr>
              <w:pBdr>
                <w:top w:val="nil"/>
                <w:left w:val="nil"/>
                <w:bottom w:val="nil"/>
                <w:right w:val="nil"/>
                <w:between w:val="nil"/>
              </w:pBdr>
              <w:jc w:val="both"/>
              <w:rPr>
                <w:color w:val="000000"/>
              </w:rPr>
            </w:pPr>
            <w:r>
              <w:rPr>
                <w:color w:val="000000"/>
              </w:rPr>
              <w:t>in any individual emergency kits</w:t>
            </w:r>
          </w:p>
          <w:p w14:paraId="3E7244B5" w14:textId="77777777"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Be familiar with the location of all emergency supplies.</w:t>
            </w:r>
          </w:p>
          <w:p w14:paraId="40C2AFFE" w14:textId="11DF6C3D"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 xml:space="preserve">Communicate with </w:t>
            </w:r>
            <w:r w:rsidR="00E95EBA">
              <w:rPr>
                <w:color w:val="000000"/>
              </w:rPr>
              <w:t>p</w:t>
            </w:r>
            <w:r w:rsidRPr="003D3E0F">
              <w:rPr>
                <w:color w:val="000000"/>
              </w:rPr>
              <w:t>arents/</w:t>
            </w:r>
            <w:r w:rsidR="00E95EBA">
              <w:rPr>
                <w:color w:val="000000"/>
              </w:rPr>
              <w:t>g</w:t>
            </w:r>
            <w:r w:rsidRPr="003D3E0F">
              <w:rPr>
                <w:color w:val="000000"/>
              </w:rPr>
              <w:t>uardians in advance regarding classroom celebrations, parties, or other special activities where food may be served.</w:t>
            </w:r>
          </w:p>
          <w:p w14:paraId="07E66DC2" w14:textId="403179DC"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 xml:space="preserve">Communicate with </w:t>
            </w:r>
            <w:r w:rsidR="00E95EBA">
              <w:rPr>
                <w:color w:val="000000"/>
              </w:rPr>
              <w:t>p</w:t>
            </w:r>
            <w:r w:rsidRPr="003D3E0F">
              <w:rPr>
                <w:color w:val="000000"/>
              </w:rPr>
              <w:t>arents/</w:t>
            </w:r>
            <w:r w:rsidR="00E95EBA">
              <w:rPr>
                <w:color w:val="000000"/>
              </w:rPr>
              <w:t>g</w:t>
            </w:r>
            <w:r w:rsidRPr="003D3E0F">
              <w:rPr>
                <w:color w:val="000000"/>
              </w:rPr>
              <w:t>uardians after unplanned exercise or extra-curricular activity if staff have concerns which are not addressed in the Individual Student Asthma Plan of Care.</w:t>
            </w:r>
          </w:p>
          <w:p w14:paraId="3FB4950C" w14:textId="62A5D1DE" w:rsidR="005C3C87" w:rsidRDefault="005C3C87" w:rsidP="005C3C87">
            <w:pPr>
              <w:numPr>
                <w:ilvl w:val="0"/>
                <w:numId w:val="12"/>
              </w:numPr>
              <w:pBdr>
                <w:top w:val="nil"/>
                <w:left w:val="nil"/>
                <w:bottom w:val="nil"/>
                <w:right w:val="nil"/>
                <w:between w:val="nil"/>
              </w:pBdr>
              <w:rPr>
                <w:color w:val="000000"/>
              </w:rPr>
            </w:pPr>
            <w:r>
              <w:rPr>
                <w:color w:val="000000"/>
              </w:rPr>
              <w:t xml:space="preserve">Bring the Individual Student </w:t>
            </w:r>
            <w:r w:rsidR="00927863">
              <w:rPr>
                <w:color w:val="000000"/>
              </w:rPr>
              <w:t>Asthma</w:t>
            </w:r>
            <w:r>
              <w:rPr>
                <w:color w:val="000000"/>
              </w:rPr>
              <w:t xml:space="preserve"> Plan of Care and all supplies including any medication(s) to all field trips/events/activities away from the school and off school property. Communication between classroom teacher and parents/guardians should take place in advance for any necessary preparations. </w:t>
            </w:r>
          </w:p>
          <w:p w14:paraId="4F6B660F" w14:textId="77777777" w:rsidR="00D22C2C" w:rsidRDefault="00D22C2C">
            <w:pPr>
              <w:pBdr>
                <w:top w:val="nil"/>
                <w:left w:val="nil"/>
                <w:bottom w:val="nil"/>
                <w:right w:val="nil"/>
                <w:between w:val="nil"/>
              </w:pBdr>
              <w:ind w:left="792"/>
              <w:jc w:val="both"/>
              <w:rPr>
                <w:b/>
              </w:rPr>
            </w:pPr>
          </w:p>
          <w:p w14:paraId="3869CA6C" w14:textId="4D814AA8" w:rsidR="00D22C2C" w:rsidRDefault="00E202FA" w:rsidP="003D3E0F">
            <w:pPr>
              <w:pBdr>
                <w:top w:val="nil"/>
                <w:left w:val="nil"/>
                <w:bottom w:val="nil"/>
                <w:right w:val="nil"/>
                <w:between w:val="nil"/>
              </w:pBdr>
              <w:jc w:val="both"/>
              <w:rPr>
                <w:b/>
                <w:color w:val="000000"/>
              </w:rPr>
            </w:pPr>
            <w:r>
              <w:rPr>
                <w:b/>
                <w:color w:val="000000"/>
              </w:rPr>
              <w:t>Principal/Designate</w:t>
            </w:r>
          </w:p>
          <w:p w14:paraId="4D8750FF" w14:textId="1E722535" w:rsidR="00D22C2C" w:rsidRDefault="00E202FA" w:rsidP="003D3E0F">
            <w:pPr>
              <w:pBdr>
                <w:top w:val="nil"/>
                <w:left w:val="nil"/>
                <w:bottom w:val="nil"/>
                <w:right w:val="nil"/>
                <w:between w:val="nil"/>
              </w:pBdr>
              <w:jc w:val="both"/>
              <w:rPr>
                <w:color w:val="000000"/>
              </w:rPr>
            </w:pPr>
            <w:r>
              <w:rPr>
                <w:color w:val="000000"/>
              </w:rPr>
              <w:t xml:space="preserve">In addition to the roles and responsibilities outlined under </w:t>
            </w:r>
            <w:r w:rsidR="00E95EBA">
              <w:rPr>
                <w:color w:val="000000"/>
              </w:rPr>
              <w:t>s</w:t>
            </w:r>
            <w:r>
              <w:rPr>
                <w:color w:val="000000"/>
              </w:rPr>
              <w:t xml:space="preserve">chool </w:t>
            </w:r>
            <w:r w:rsidR="00E95EBA">
              <w:rPr>
                <w:color w:val="000000"/>
              </w:rPr>
              <w:t>s</w:t>
            </w:r>
            <w:r>
              <w:rPr>
                <w:color w:val="000000"/>
              </w:rPr>
              <w:t>taff.</w:t>
            </w:r>
          </w:p>
          <w:p w14:paraId="5B3B3694" w14:textId="77777777" w:rsidR="00D22C2C" w:rsidRDefault="00D22C2C">
            <w:pPr>
              <w:pBdr>
                <w:top w:val="nil"/>
                <w:left w:val="nil"/>
                <w:bottom w:val="nil"/>
                <w:right w:val="nil"/>
                <w:between w:val="nil"/>
              </w:pBdr>
              <w:ind w:left="360"/>
              <w:jc w:val="both"/>
              <w:rPr>
                <w:color w:val="000000"/>
              </w:rPr>
            </w:pPr>
          </w:p>
          <w:p w14:paraId="09A9B3D8" w14:textId="001A80D0" w:rsidR="00D22C2C" w:rsidRDefault="00A53EA1" w:rsidP="003D3E0F">
            <w:pPr>
              <w:pBdr>
                <w:top w:val="nil"/>
                <w:left w:val="nil"/>
                <w:bottom w:val="nil"/>
                <w:right w:val="nil"/>
                <w:between w:val="nil"/>
              </w:pBdr>
              <w:jc w:val="both"/>
              <w:rPr>
                <w:color w:val="000000"/>
              </w:rPr>
            </w:pPr>
            <w:r>
              <w:rPr>
                <w:color w:val="000000"/>
              </w:rPr>
              <w:t xml:space="preserve">The </w:t>
            </w:r>
            <w:r w:rsidR="00204BD9">
              <w:rPr>
                <w:color w:val="000000"/>
              </w:rPr>
              <w:t>p</w:t>
            </w:r>
            <w:r w:rsidR="00E202FA">
              <w:rPr>
                <w:color w:val="000000"/>
              </w:rPr>
              <w:t>rincipal/</w:t>
            </w:r>
            <w:r w:rsidR="00204BD9">
              <w:rPr>
                <w:color w:val="000000"/>
              </w:rPr>
              <w:t>d</w:t>
            </w:r>
            <w:r w:rsidR="00E202FA">
              <w:rPr>
                <w:color w:val="000000"/>
              </w:rPr>
              <w:t>esignate should:</w:t>
            </w:r>
          </w:p>
          <w:p w14:paraId="193299CD" w14:textId="322F5348" w:rsidR="00D22C2C" w:rsidRPr="003D3E0F" w:rsidRDefault="00E202FA" w:rsidP="005C3C87">
            <w:pPr>
              <w:pStyle w:val="ListParagraph"/>
              <w:numPr>
                <w:ilvl w:val="0"/>
                <w:numId w:val="12"/>
              </w:numPr>
              <w:pBdr>
                <w:top w:val="nil"/>
                <w:left w:val="nil"/>
                <w:bottom w:val="nil"/>
                <w:right w:val="nil"/>
                <w:between w:val="nil"/>
              </w:pBdr>
              <w:ind w:right="134"/>
              <w:jc w:val="both"/>
              <w:rPr>
                <w:color w:val="000000"/>
                <w:sz w:val="24"/>
                <w:szCs w:val="24"/>
              </w:rPr>
            </w:pPr>
            <w:r w:rsidRPr="003D3E0F">
              <w:rPr>
                <w:color w:val="000000"/>
              </w:rPr>
              <w:t xml:space="preserve">Clearly communicate to </w:t>
            </w:r>
            <w:r w:rsidR="00E95EBA">
              <w:rPr>
                <w:color w:val="000000"/>
              </w:rPr>
              <w:t>p</w:t>
            </w:r>
            <w:r w:rsidRPr="003D3E0F">
              <w:rPr>
                <w:color w:val="000000"/>
              </w:rPr>
              <w:t>arents/</w:t>
            </w:r>
            <w:r w:rsidR="00E95EBA">
              <w:rPr>
                <w:color w:val="000000"/>
              </w:rPr>
              <w:t>g</w:t>
            </w:r>
            <w:r w:rsidRPr="003D3E0F">
              <w:rPr>
                <w:color w:val="000000"/>
              </w:rPr>
              <w:t xml:space="preserve">uardians and </w:t>
            </w:r>
            <w:r w:rsidR="00E95EBA">
              <w:rPr>
                <w:color w:val="000000"/>
              </w:rPr>
              <w:t>s</w:t>
            </w:r>
            <w:r w:rsidRPr="003D3E0F">
              <w:rPr>
                <w:color w:val="000000"/>
              </w:rPr>
              <w:t xml:space="preserve">chool </w:t>
            </w:r>
            <w:r w:rsidR="00E95EBA">
              <w:rPr>
                <w:color w:val="000000"/>
              </w:rPr>
              <w:t>s</w:t>
            </w:r>
            <w:r w:rsidRPr="003D3E0F">
              <w:rPr>
                <w:color w:val="000000"/>
              </w:rPr>
              <w:t xml:space="preserve">taff the process for </w:t>
            </w:r>
            <w:r w:rsidR="00E95EBA">
              <w:rPr>
                <w:color w:val="000000"/>
              </w:rPr>
              <w:t>p</w:t>
            </w:r>
            <w:r w:rsidRPr="003D3E0F">
              <w:rPr>
                <w:color w:val="000000"/>
              </w:rPr>
              <w:t>arents/</w:t>
            </w:r>
            <w:r w:rsidR="00E95EBA">
              <w:rPr>
                <w:color w:val="000000"/>
              </w:rPr>
              <w:t>g</w:t>
            </w:r>
            <w:r w:rsidRPr="003D3E0F">
              <w:rPr>
                <w:color w:val="000000"/>
              </w:rPr>
              <w:t xml:space="preserve">uardians to notify the school of their child’s Asthma diagnosis, as well as the expectation for the </w:t>
            </w:r>
            <w:r w:rsidR="00E95EBA">
              <w:rPr>
                <w:color w:val="000000"/>
              </w:rPr>
              <w:t>p</w:t>
            </w:r>
            <w:r w:rsidRPr="003D3E0F">
              <w:rPr>
                <w:color w:val="000000"/>
              </w:rPr>
              <w:t>arents/</w:t>
            </w:r>
            <w:r w:rsidR="00E95EBA">
              <w:rPr>
                <w:color w:val="000000"/>
              </w:rPr>
              <w:t>g</w:t>
            </w:r>
            <w:r w:rsidRPr="003D3E0F">
              <w:rPr>
                <w:color w:val="000000"/>
              </w:rPr>
              <w:t xml:space="preserve">uardians to co-create, review and update the following documents with the </w:t>
            </w:r>
            <w:r w:rsidR="001340DC">
              <w:rPr>
                <w:color w:val="000000"/>
              </w:rPr>
              <w:t>p</w:t>
            </w:r>
            <w:r w:rsidR="001340DC" w:rsidRPr="003D3E0F">
              <w:rPr>
                <w:color w:val="000000"/>
              </w:rPr>
              <w:t>rincipal/</w:t>
            </w:r>
            <w:r w:rsidR="001340DC">
              <w:rPr>
                <w:color w:val="000000"/>
              </w:rPr>
              <w:t>d</w:t>
            </w:r>
            <w:r w:rsidR="001340DC" w:rsidRPr="003D3E0F">
              <w:rPr>
                <w:color w:val="000000"/>
              </w:rPr>
              <w:t>esignate</w:t>
            </w:r>
            <w:r w:rsidRPr="003D3E0F">
              <w:rPr>
                <w:color w:val="000000"/>
              </w:rPr>
              <w:t>:</w:t>
            </w:r>
          </w:p>
          <w:p w14:paraId="45431627" w14:textId="2CD0E4DD" w:rsidR="00D22C2C" w:rsidRDefault="00E202FA" w:rsidP="005C3C87">
            <w:pPr>
              <w:numPr>
                <w:ilvl w:val="1"/>
                <w:numId w:val="12"/>
              </w:numPr>
              <w:pBdr>
                <w:top w:val="nil"/>
                <w:left w:val="nil"/>
                <w:bottom w:val="nil"/>
                <w:right w:val="nil"/>
                <w:between w:val="nil"/>
              </w:pBdr>
              <w:rPr>
                <w:color w:val="000000"/>
              </w:rPr>
            </w:pPr>
            <w:r>
              <w:rPr>
                <w:color w:val="000000"/>
              </w:rPr>
              <w:t xml:space="preserve">Individual Student </w:t>
            </w:r>
            <w:r>
              <w:t>Asthma</w:t>
            </w:r>
            <w:r>
              <w:rPr>
                <w:color w:val="000000"/>
              </w:rPr>
              <w:t xml:space="preserve"> Plan of Care</w:t>
            </w:r>
          </w:p>
          <w:p w14:paraId="39B5B75A" w14:textId="6C6504B4" w:rsidR="00D22C2C" w:rsidRDefault="00E202FA" w:rsidP="005C3C87">
            <w:pPr>
              <w:numPr>
                <w:ilvl w:val="1"/>
                <w:numId w:val="12"/>
              </w:numPr>
            </w:pPr>
            <w:r>
              <w:t>Individual Student Plan of Care </w:t>
            </w:r>
            <w:r w:rsidR="00DC7685">
              <w:t>A</w:t>
            </w:r>
            <w:r w:rsidR="00927863">
              <w:t xml:space="preserve">nnual </w:t>
            </w:r>
            <w:r w:rsidR="00DC7685">
              <w:t>R</w:t>
            </w:r>
            <w:r w:rsidR="00927863">
              <w:t>eview</w:t>
            </w:r>
            <w:r>
              <w:t xml:space="preserve"> </w:t>
            </w:r>
          </w:p>
          <w:p w14:paraId="0B47C1BA" w14:textId="77777777" w:rsidR="00D22C2C" w:rsidRDefault="00E202FA" w:rsidP="005C3C87">
            <w:pPr>
              <w:numPr>
                <w:ilvl w:val="1"/>
                <w:numId w:val="12"/>
              </w:numPr>
              <w:pBdr>
                <w:top w:val="nil"/>
                <w:left w:val="nil"/>
                <w:bottom w:val="nil"/>
                <w:right w:val="nil"/>
                <w:between w:val="nil"/>
              </w:pBdr>
              <w:rPr>
                <w:color w:val="000000"/>
              </w:rPr>
            </w:pPr>
            <w:r>
              <w:rPr>
                <w:color w:val="000000"/>
              </w:rPr>
              <w:t>Consent for Student Support Team Involvement</w:t>
            </w:r>
          </w:p>
          <w:p w14:paraId="5ADFC1BA" w14:textId="77777777" w:rsidR="00D22C2C" w:rsidRDefault="00E202FA" w:rsidP="005C3C87">
            <w:pPr>
              <w:numPr>
                <w:ilvl w:val="1"/>
                <w:numId w:val="12"/>
              </w:numPr>
              <w:pBdr>
                <w:top w:val="nil"/>
                <w:left w:val="nil"/>
                <w:bottom w:val="nil"/>
                <w:right w:val="nil"/>
                <w:between w:val="nil"/>
              </w:pBdr>
              <w:rPr>
                <w:color w:val="000000"/>
              </w:rPr>
            </w:pPr>
            <w:r>
              <w:rPr>
                <w:color w:val="000000"/>
              </w:rPr>
              <w:t xml:space="preserve">Administration of Medication </w:t>
            </w:r>
          </w:p>
          <w:p w14:paraId="5517EF82" w14:textId="77777777" w:rsidR="00D22C2C" w:rsidRDefault="00E202FA" w:rsidP="005C3C87">
            <w:pPr>
              <w:numPr>
                <w:ilvl w:val="1"/>
                <w:numId w:val="12"/>
              </w:numPr>
              <w:pBdr>
                <w:top w:val="nil"/>
                <w:left w:val="nil"/>
                <w:bottom w:val="nil"/>
                <w:right w:val="nil"/>
                <w:between w:val="nil"/>
              </w:pBdr>
              <w:rPr>
                <w:color w:val="000000"/>
              </w:rPr>
            </w:pPr>
            <w:r>
              <w:rPr>
                <w:color w:val="000000"/>
              </w:rPr>
              <w:t>Application to School Health Support Services (If applicable)</w:t>
            </w:r>
          </w:p>
          <w:p w14:paraId="20DC2C2D" w14:textId="604DBCB4" w:rsidR="0017578A" w:rsidRPr="000A33C8" w:rsidRDefault="00E202FA" w:rsidP="005C3C87">
            <w:pPr>
              <w:numPr>
                <w:ilvl w:val="1"/>
                <w:numId w:val="12"/>
              </w:numPr>
              <w:pBdr>
                <w:top w:val="nil"/>
                <w:left w:val="nil"/>
                <w:bottom w:val="nil"/>
                <w:right w:val="nil"/>
                <w:between w:val="nil"/>
              </w:pBdr>
              <w:rPr>
                <w:color w:val="000000"/>
              </w:rPr>
            </w:pPr>
            <w:r>
              <w:rPr>
                <w:color w:val="000000"/>
              </w:rPr>
              <w:t>Consent to Use, Share and Disclose Personal Information</w:t>
            </w:r>
          </w:p>
          <w:p w14:paraId="0462468A" w14:textId="569EA878" w:rsidR="0017578A" w:rsidRDefault="0017578A" w:rsidP="0017578A">
            <w:pPr>
              <w:pBdr>
                <w:top w:val="nil"/>
                <w:left w:val="nil"/>
                <w:bottom w:val="nil"/>
                <w:right w:val="nil"/>
                <w:between w:val="nil"/>
              </w:pBdr>
              <w:rPr>
                <w:color w:val="000000"/>
              </w:rPr>
            </w:pPr>
          </w:p>
          <w:p w14:paraId="1FB1D4AB" w14:textId="04386C22" w:rsidR="003067F8" w:rsidRDefault="003067F8" w:rsidP="0017578A">
            <w:pPr>
              <w:pBdr>
                <w:top w:val="nil"/>
                <w:left w:val="nil"/>
                <w:bottom w:val="nil"/>
                <w:right w:val="nil"/>
                <w:between w:val="nil"/>
              </w:pBdr>
              <w:rPr>
                <w:color w:val="000000"/>
              </w:rPr>
            </w:pPr>
          </w:p>
          <w:p w14:paraId="0398F6D3" w14:textId="1E419F0C" w:rsidR="003067F8" w:rsidRDefault="003067F8" w:rsidP="0017578A">
            <w:pPr>
              <w:pBdr>
                <w:top w:val="nil"/>
                <w:left w:val="nil"/>
                <w:bottom w:val="nil"/>
                <w:right w:val="nil"/>
                <w:between w:val="nil"/>
              </w:pBdr>
              <w:rPr>
                <w:color w:val="000000"/>
              </w:rPr>
            </w:pPr>
          </w:p>
          <w:p w14:paraId="567F5125" w14:textId="6D58E4B6" w:rsidR="003067F8" w:rsidRDefault="003067F8" w:rsidP="0017578A">
            <w:pPr>
              <w:pBdr>
                <w:top w:val="nil"/>
                <w:left w:val="nil"/>
                <w:bottom w:val="nil"/>
                <w:right w:val="nil"/>
                <w:between w:val="nil"/>
              </w:pBdr>
              <w:rPr>
                <w:color w:val="000000"/>
              </w:rPr>
            </w:pPr>
          </w:p>
          <w:p w14:paraId="064B0605" w14:textId="77777777" w:rsidR="003067F8" w:rsidRDefault="003067F8" w:rsidP="0017578A">
            <w:pPr>
              <w:pBdr>
                <w:top w:val="nil"/>
                <w:left w:val="nil"/>
                <w:bottom w:val="nil"/>
                <w:right w:val="nil"/>
                <w:between w:val="nil"/>
              </w:pBdr>
              <w:rPr>
                <w:color w:val="000000"/>
              </w:rPr>
            </w:pPr>
          </w:p>
          <w:p w14:paraId="24087F44" w14:textId="77777777" w:rsidR="0017578A" w:rsidRDefault="0017578A" w:rsidP="0017578A">
            <w:pPr>
              <w:pBdr>
                <w:top w:val="nil"/>
                <w:left w:val="nil"/>
                <w:bottom w:val="nil"/>
                <w:right w:val="nil"/>
                <w:between w:val="nil"/>
              </w:pBdr>
              <w:rPr>
                <w:color w:val="000000"/>
              </w:rPr>
            </w:pPr>
          </w:p>
          <w:p w14:paraId="1252FBB1" w14:textId="1AAA557B" w:rsidR="00D22C2C" w:rsidRPr="003D3E0F" w:rsidRDefault="00E202FA" w:rsidP="00A53EA1">
            <w:pPr>
              <w:pStyle w:val="ListParagraph"/>
              <w:pBdr>
                <w:top w:val="nil"/>
                <w:left w:val="nil"/>
                <w:bottom w:val="nil"/>
                <w:right w:val="nil"/>
                <w:between w:val="nil"/>
              </w:pBdr>
              <w:ind w:right="140"/>
              <w:jc w:val="both"/>
              <w:rPr>
                <w:color w:val="000000"/>
                <w:sz w:val="24"/>
                <w:szCs w:val="24"/>
              </w:rPr>
            </w:pPr>
            <w:r w:rsidRPr="003D3E0F">
              <w:rPr>
                <w:color w:val="000000"/>
              </w:rPr>
              <w:t xml:space="preserve">The above process will be communicated to </w:t>
            </w:r>
            <w:r w:rsidR="003D3E0F">
              <w:rPr>
                <w:color w:val="000000"/>
              </w:rPr>
              <w:t>p</w:t>
            </w:r>
            <w:r w:rsidRPr="003D3E0F">
              <w:rPr>
                <w:color w:val="000000"/>
              </w:rPr>
              <w:t>arents/</w:t>
            </w:r>
            <w:r w:rsidR="003D3E0F">
              <w:rPr>
                <w:color w:val="000000"/>
              </w:rPr>
              <w:t>g</w:t>
            </w:r>
            <w:r w:rsidRPr="003D3E0F">
              <w:rPr>
                <w:color w:val="000000"/>
              </w:rPr>
              <w:t>uardians, at:</w:t>
            </w:r>
          </w:p>
          <w:p w14:paraId="148E6795" w14:textId="77777777" w:rsidR="00D22C2C" w:rsidRDefault="00E202FA" w:rsidP="005C3C87">
            <w:pPr>
              <w:numPr>
                <w:ilvl w:val="1"/>
                <w:numId w:val="12"/>
              </w:numPr>
              <w:pBdr>
                <w:top w:val="nil"/>
                <w:left w:val="nil"/>
                <w:bottom w:val="nil"/>
                <w:right w:val="nil"/>
                <w:between w:val="nil"/>
              </w:pBdr>
              <w:ind w:right="140"/>
              <w:jc w:val="both"/>
              <w:rPr>
                <w:color w:val="000000"/>
                <w:sz w:val="24"/>
                <w:szCs w:val="24"/>
              </w:rPr>
            </w:pPr>
            <w:r>
              <w:rPr>
                <w:color w:val="000000"/>
              </w:rPr>
              <w:t>the time of registration</w:t>
            </w:r>
          </w:p>
          <w:p w14:paraId="36286E09" w14:textId="77777777" w:rsidR="00D22C2C" w:rsidRDefault="00E202FA" w:rsidP="005C3C87">
            <w:pPr>
              <w:numPr>
                <w:ilvl w:val="1"/>
                <w:numId w:val="12"/>
              </w:numPr>
              <w:pBdr>
                <w:top w:val="nil"/>
                <w:left w:val="nil"/>
                <w:bottom w:val="nil"/>
                <w:right w:val="nil"/>
                <w:between w:val="nil"/>
              </w:pBdr>
              <w:ind w:right="140"/>
              <w:jc w:val="both"/>
              <w:rPr>
                <w:color w:val="000000"/>
                <w:sz w:val="24"/>
                <w:szCs w:val="24"/>
              </w:rPr>
            </w:pPr>
            <w:r>
              <w:rPr>
                <w:color w:val="000000"/>
              </w:rPr>
              <w:t>the beginning of each school year</w:t>
            </w:r>
          </w:p>
          <w:p w14:paraId="48121DDF" w14:textId="1635F1F6" w:rsidR="00D22C2C" w:rsidRPr="003B61B9" w:rsidRDefault="00E202FA" w:rsidP="005C3C87">
            <w:pPr>
              <w:numPr>
                <w:ilvl w:val="1"/>
                <w:numId w:val="12"/>
              </w:numPr>
              <w:pBdr>
                <w:top w:val="nil"/>
                <w:left w:val="nil"/>
                <w:bottom w:val="nil"/>
                <w:right w:val="nil"/>
                <w:between w:val="nil"/>
              </w:pBdr>
              <w:ind w:right="140"/>
              <w:jc w:val="both"/>
              <w:rPr>
                <w:color w:val="000000"/>
                <w:sz w:val="24"/>
                <w:szCs w:val="24"/>
              </w:rPr>
            </w:pPr>
            <w:r>
              <w:rPr>
                <w:color w:val="000000"/>
              </w:rPr>
              <w:t xml:space="preserve">at the initial </w:t>
            </w:r>
            <w:r w:rsidR="000A33C8">
              <w:rPr>
                <w:color w:val="000000"/>
              </w:rPr>
              <w:t>s</w:t>
            </w:r>
            <w:r>
              <w:rPr>
                <w:color w:val="000000"/>
              </w:rPr>
              <w:t xml:space="preserve">tudent diagnosis </w:t>
            </w:r>
          </w:p>
          <w:p w14:paraId="2E902317" w14:textId="77777777" w:rsidR="003B61B9" w:rsidRDefault="003B61B9" w:rsidP="003B61B9">
            <w:pPr>
              <w:pBdr>
                <w:top w:val="nil"/>
                <w:left w:val="nil"/>
                <w:bottom w:val="nil"/>
                <w:right w:val="nil"/>
                <w:between w:val="nil"/>
              </w:pBdr>
              <w:ind w:left="1440" w:right="140"/>
              <w:jc w:val="both"/>
              <w:rPr>
                <w:color w:val="000000"/>
                <w:sz w:val="24"/>
                <w:szCs w:val="24"/>
              </w:rPr>
            </w:pPr>
          </w:p>
          <w:p w14:paraId="6F127442" w14:textId="77777777"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Ensure the Individual Student Asthma Plan of Care and supporting documentation for each student with an Asthma diagnosis is filed in the OSR.</w:t>
            </w:r>
          </w:p>
          <w:p w14:paraId="3202EACF" w14:textId="50B08983"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 xml:space="preserve">Provide relevant information including any revisions from the Individual Student Asthma Plan of Care to </w:t>
            </w:r>
            <w:r w:rsidR="00E95EBA">
              <w:rPr>
                <w:color w:val="000000"/>
              </w:rPr>
              <w:t>s</w:t>
            </w:r>
            <w:r w:rsidRPr="003D3E0F">
              <w:rPr>
                <w:color w:val="000000"/>
              </w:rPr>
              <w:t xml:space="preserve">chool </w:t>
            </w:r>
            <w:r w:rsidR="00E95EBA">
              <w:rPr>
                <w:color w:val="000000"/>
              </w:rPr>
              <w:t>s</w:t>
            </w:r>
            <w:r w:rsidRPr="003D3E0F">
              <w:rPr>
                <w:color w:val="000000"/>
              </w:rPr>
              <w:t>taff and others (e.g., food service providers, transportation providers, volunteers, occasional staff) who will be in direct contact with the student.</w:t>
            </w:r>
          </w:p>
          <w:p w14:paraId="34F6D128" w14:textId="702CA17D"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 xml:space="preserve">Communicate with </w:t>
            </w:r>
            <w:r w:rsidR="00E95EBA">
              <w:rPr>
                <w:color w:val="000000"/>
              </w:rPr>
              <w:t>p</w:t>
            </w:r>
            <w:r w:rsidRPr="003D3E0F">
              <w:rPr>
                <w:color w:val="000000"/>
              </w:rPr>
              <w:t>arents/</w:t>
            </w:r>
            <w:r w:rsidR="00E95EBA">
              <w:rPr>
                <w:color w:val="000000"/>
              </w:rPr>
              <w:t>g</w:t>
            </w:r>
            <w:r w:rsidRPr="003D3E0F">
              <w:rPr>
                <w:color w:val="000000"/>
              </w:rPr>
              <w:t>uardians of any medical emergencies, as outlined in the Individual Student Asthma Plan of Care.</w:t>
            </w:r>
          </w:p>
          <w:p w14:paraId="7BC2A9B8" w14:textId="08001310"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 xml:space="preserve">Encourage the identification of </w:t>
            </w:r>
            <w:r w:rsidR="00E95EBA">
              <w:rPr>
                <w:color w:val="000000"/>
              </w:rPr>
              <w:t>s</w:t>
            </w:r>
            <w:r w:rsidRPr="003D3E0F">
              <w:rPr>
                <w:color w:val="000000"/>
              </w:rPr>
              <w:t xml:space="preserve">chool </w:t>
            </w:r>
            <w:r w:rsidR="00E95EBA">
              <w:rPr>
                <w:color w:val="000000"/>
              </w:rPr>
              <w:t>s</w:t>
            </w:r>
            <w:r w:rsidRPr="003D3E0F">
              <w:rPr>
                <w:color w:val="000000"/>
              </w:rPr>
              <w:t>taff who can support the daily or routine management needs of students in the school with Asthma.</w:t>
            </w:r>
          </w:p>
          <w:p w14:paraId="75F5EEE7" w14:textId="249361E3"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Ensure that the Individual Student Asthma Plan of Care for each student with Asthma is posted in a conspicuous location (</w:t>
            </w:r>
            <w:r w:rsidR="003D3E0F" w:rsidRPr="003D3E0F">
              <w:rPr>
                <w:color w:val="000000"/>
              </w:rPr>
              <w:t>i.e.,</w:t>
            </w:r>
            <w:r w:rsidRPr="003D3E0F">
              <w:rPr>
                <w:color w:val="000000"/>
              </w:rPr>
              <w:t xml:space="preserve"> staffroom) as well as within the classroom teacher’s supply notes, in a binder within the classroom and in any individual medical kits.</w:t>
            </w:r>
          </w:p>
          <w:p w14:paraId="76DB05E2" w14:textId="77777777"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Ensure all occasional staff are informed about the needs of students with Asthma within the school.</w:t>
            </w:r>
          </w:p>
          <w:p w14:paraId="4B7D9394" w14:textId="77777777"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Ensure that school activities, including excursions, are planned in an inclusive manner to accommodate students with Asthma.</w:t>
            </w:r>
          </w:p>
          <w:p w14:paraId="2B9384EF" w14:textId="3FC90BA4"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 xml:space="preserve">If a student becomes unresponsive at any time or their condition requires medical care and there is not a staff response which is not addressed in the Individual Student Asthma Plan of Care, immediately </w:t>
            </w:r>
            <w:r w:rsidR="005C3C87">
              <w:rPr>
                <w:color w:val="000000"/>
              </w:rPr>
              <w:t>call</w:t>
            </w:r>
            <w:r w:rsidRPr="003D3E0F">
              <w:rPr>
                <w:color w:val="000000"/>
              </w:rPr>
              <w:t xml:space="preserve"> 911.</w:t>
            </w:r>
          </w:p>
          <w:p w14:paraId="555F9B71" w14:textId="58AA73BD"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 xml:space="preserve">Invite approved </w:t>
            </w:r>
            <w:r w:rsidR="008B1B95">
              <w:rPr>
                <w:color w:val="000000"/>
              </w:rPr>
              <w:t>h</w:t>
            </w:r>
            <w:r w:rsidRPr="003D3E0F">
              <w:rPr>
                <w:color w:val="000000"/>
              </w:rPr>
              <w:t xml:space="preserve">ealth </w:t>
            </w:r>
            <w:r w:rsidR="008B1B95">
              <w:rPr>
                <w:color w:val="000000"/>
              </w:rPr>
              <w:t>c</w:t>
            </w:r>
            <w:r w:rsidRPr="003D3E0F">
              <w:rPr>
                <w:color w:val="000000"/>
              </w:rPr>
              <w:t xml:space="preserve">are </w:t>
            </w:r>
            <w:r w:rsidR="008B1B95">
              <w:rPr>
                <w:color w:val="000000"/>
              </w:rPr>
              <w:t>p</w:t>
            </w:r>
            <w:r w:rsidRPr="003D3E0F">
              <w:rPr>
                <w:color w:val="000000"/>
              </w:rPr>
              <w:t xml:space="preserve">rofessionals to provide educational information in regards to Asthma to Students and </w:t>
            </w:r>
            <w:r w:rsidR="00E95EBA">
              <w:rPr>
                <w:color w:val="000000"/>
              </w:rPr>
              <w:t>s</w:t>
            </w:r>
            <w:r w:rsidRPr="003D3E0F">
              <w:rPr>
                <w:color w:val="000000"/>
              </w:rPr>
              <w:t xml:space="preserve">chool </w:t>
            </w:r>
            <w:r w:rsidR="00E95EBA">
              <w:rPr>
                <w:color w:val="000000"/>
              </w:rPr>
              <w:t>s</w:t>
            </w:r>
            <w:r w:rsidRPr="003D3E0F">
              <w:rPr>
                <w:color w:val="000000"/>
              </w:rPr>
              <w:t>taff.  Ensure all confidentiality and privacy documentation are in place.</w:t>
            </w:r>
          </w:p>
          <w:p w14:paraId="4FDB16FD" w14:textId="77777777" w:rsidR="00D22C2C" w:rsidRDefault="00D22C2C">
            <w:pPr>
              <w:pBdr>
                <w:top w:val="nil"/>
                <w:left w:val="nil"/>
                <w:bottom w:val="nil"/>
                <w:right w:val="nil"/>
                <w:between w:val="nil"/>
              </w:pBdr>
              <w:ind w:left="792"/>
              <w:jc w:val="both"/>
              <w:rPr>
                <w:b/>
                <w:color w:val="000000"/>
              </w:rPr>
            </w:pPr>
          </w:p>
          <w:p w14:paraId="230DD90E" w14:textId="07329083" w:rsidR="00D22C2C" w:rsidRDefault="00E202FA" w:rsidP="003D3E0F">
            <w:pPr>
              <w:pBdr>
                <w:top w:val="nil"/>
                <w:left w:val="nil"/>
                <w:bottom w:val="nil"/>
                <w:right w:val="nil"/>
                <w:between w:val="nil"/>
              </w:pBdr>
              <w:jc w:val="both"/>
              <w:rPr>
                <w:b/>
                <w:color w:val="000000"/>
              </w:rPr>
            </w:pPr>
            <w:r>
              <w:rPr>
                <w:b/>
                <w:color w:val="000000"/>
              </w:rPr>
              <w:t>School Board</w:t>
            </w:r>
          </w:p>
          <w:p w14:paraId="654CAC33" w14:textId="17C05B18" w:rsidR="00D22C2C" w:rsidRDefault="00460EBA" w:rsidP="003D3E0F">
            <w:pPr>
              <w:pBdr>
                <w:top w:val="nil"/>
                <w:left w:val="nil"/>
                <w:bottom w:val="nil"/>
                <w:right w:val="nil"/>
                <w:between w:val="nil"/>
              </w:pBdr>
              <w:jc w:val="both"/>
              <w:rPr>
                <w:color w:val="000000"/>
              </w:rPr>
            </w:pPr>
            <w:r>
              <w:rPr>
                <w:color w:val="000000"/>
              </w:rPr>
              <w:t xml:space="preserve">The </w:t>
            </w:r>
            <w:r w:rsidR="00E202FA">
              <w:rPr>
                <w:color w:val="000000"/>
              </w:rPr>
              <w:t>Niagara Catholic District School Board should:</w:t>
            </w:r>
          </w:p>
          <w:p w14:paraId="77C57368" w14:textId="77777777"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Provide training opportunities and resources on Asthma.</w:t>
            </w:r>
          </w:p>
          <w:p w14:paraId="6CE96034" w14:textId="77777777"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Develop strategies that reduce the risk of student exposure to triggers and causative agents.</w:t>
            </w:r>
          </w:p>
          <w:p w14:paraId="501C9BCF" w14:textId="77777777"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Develop expectations to support the safe storage and disposal of medication and medical supplies.</w:t>
            </w:r>
          </w:p>
          <w:p w14:paraId="749223D8" w14:textId="386867B2" w:rsidR="00D22C2C" w:rsidRPr="003D3E0F" w:rsidRDefault="00E202FA" w:rsidP="005C3C87">
            <w:pPr>
              <w:pStyle w:val="ListParagraph"/>
              <w:numPr>
                <w:ilvl w:val="0"/>
                <w:numId w:val="12"/>
              </w:numPr>
              <w:pBdr>
                <w:top w:val="nil"/>
                <w:left w:val="nil"/>
                <w:bottom w:val="nil"/>
                <w:right w:val="nil"/>
                <w:between w:val="nil"/>
              </w:pBdr>
              <w:jc w:val="both"/>
              <w:rPr>
                <w:color w:val="000000"/>
              </w:rPr>
            </w:pPr>
            <w:r w:rsidRPr="003D3E0F">
              <w:rPr>
                <w:color w:val="000000"/>
              </w:rPr>
              <w:t>Communicate the expectation that students can carry their medication and supplies to support management of their medical condition(s) if this is directed by a </w:t>
            </w:r>
            <w:r w:rsidR="00E95EBA" w:rsidRPr="003D3E0F">
              <w:rPr>
                <w:color w:val="000000"/>
              </w:rPr>
              <w:t>physician/medical</w:t>
            </w:r>
            <w:r w:rsidR="00E95EBA">
              <w:rPr>
                <w:color w:val="000000"/>
              </w:rPr>
              <w:t xml:space="preserve"> </w:t>
            </w:r>
            <w:r w:rsidR="00E95EBA" w:rsidRPr="003D3E0F">
              <w:rPr>
                <w:color w:val="000000"/>
              </w:rPr>
              <w:t xml:space="preserve">professional </w:t>
            </w:r>
            <w:r w:rsidRPr="003D3E0F">
              <w:rPr>
                <w:color w:val="000000"/>
              </w:rPr>
              <w:t>and is outlined in their Individual Student Asthma Plan of Care.</w:t>
            </w:r>
          </w:p>
          <w:p w14:paraId="257618E5" w14:textId="77777777" w:rsidR="00D22C2C" w:rsidRDefault="00D22C2C">
            <w:pPr>
              <w:rPr>
                <w:b/>
              </w:rPr>
            </w:pPr>
          </w:p>
        </w:tc>
      </w:tr>
    </w:tbl>
    <w:p w14:paraId="7AB915F5" w14:textId="77777777" w:rsidR="00D22C2C" w:rsidRDefault="00D22C2C" w:rsidP="0017578A"/>
    <w:sectPr w:rsidR="00D22C2C">
      <w:headerReference w:type="even" r:id="rId9"/>
      <w:footerReference w:type="even" r:id="rId10"/>
      <w:footerReference w:type="default" r:id="rId11"/>
      <w:headerReference w:type="first" r:id="rId12"/>
      <w:footerReference w:type="first" r:id="rId13"/>
      <w:pgSz w:w="12240" w:h="15840"/>
      <w:pgMar w:top="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3C7D" w14:textId="77777777" w:rsidR="002311D9" w:rsidRDefault="002311D9">
      <w:pPr>
        <w:spacing w:after="0" w:line="240" w:lineRule="auto"/>
      </w:pPr>
      <w:r>
        <w:separator/>
      </w:r>
    </w:p>
  </w:endnote>
  <w:endnote w:type="continuationSeparator" w:id="0">
    <w:p w14:paraId="61F2D47A" w14:textId="77777777" w:rsidR="002311D9" w:rsidRDefault="0023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E1E0" w14:textId="77777777" w:rsidR="00D22C2C" w:rsidRDefault="00D22C2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4297" w14:textId="77777777" w:rsidR="00D22C2C" w:rsidRDefault="00D22C2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6F64" w14:textId="77777777" w:rsidR="00D22C2C" w:rsidRDefault="00D22C2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CB69" w14:textId="77777777" w:rsidR="002311D9" w:rsidRDefault="002311D9">
      <w:pPr>
        <w:spacing w:after="0" w:line="240" w:lineRule="auto"/>
      </w:pPr>
      <w:r>
        <w:separator/>
      </w:r>
    </w:p>
  </w:footnote>
  <w:footnote w:type="continuationSeparator" w:id="0">
    <w:p w14:paraId="3A897587" w14:textId="77777777" w:rsidR="002311D9" w:rsidRDefault="00231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F17C" w14:textId="77777777" w:rsidR="00D22C2C" w:rsidRDefault="00D22C2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B91A" w14:textId="77777777" w:rsidR="00D22C2C" w:rsidRDefault="00D22C2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B11"/>
    <w:multiLevelType w:val="multilevel"/>
    <w:tmpl w:val="5518CDA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152" w:hanging="432"/>
      </w:pPr>
    </w:lvl>
    <w:lvl w:ilvl="2">
      <w:start w:val="1"/>
      <w:numFmt w:val="decimal"/>
      <w:lvlText w:val="●.%2.%3."/>
      <w:lvlJc w:val="left"/>
      <w:pPr>
        <w:ind w:left="1584" w:hanging="504"/>
      </w:pPr>
    </w:lvl>
    <w:lvl w:ilvl="3">
      <w:start w:val="1"/>
      <w:numFmt w:val="decimal"/>
      <w:lvlText w:val="●.%2.%3.%4."/>
      <w:lvlJc w:val="left"/>
      <w:pPr>
        <w:ind w:left="2088" w:hanging="648"/>
      </w:pPr>
    </w:lvl>
    <w:lvl w:ilvl="4">
      <w:start w:val="1"/>
      <w:numFmt w:val="decimal"/>
      <w:lvlText w:val="●.%2.%3.%4.%5."/>
      <w:lvlJc w:val="left"/>
      <w:pPr>
        <w:ind w:left="2592" w:hanging="792"/>
      </w:pPr>
    </w:lvl>
    <w:lvl w:ilvl="5">
      <w:start w:val="1"/>
      <w:numFmt w:val="decimal"/>
      <w:lvlText w:val="●.%2.%3.%4.%5.%6."/>
      <w:lvlJc w:val="left"/>
      <w:pPr>
        <w:ind w:left="3096" w:hanging="936"/>
      </w:pPr>
    </w:lvl>
    <w:lvl w:ilvl="6">
      <w:start w:val="1"/>
      <w:numFmt w:val="decimal"/>
      <w:lvlText w:val="●.%2.%3.%4.%5.%6.%7."/>
      <w:lvlJc w:val="left"/>
      <w:pPr>
        <w:ind w:left="3600" w:hanging="1080"/>
      </w:pPr>
    </w:lvl>
    <w:lvl w:ilvl="7">
      <w:start w:val="1"/>
      <w:numFmt w:val="decimal"/>
      <w:lvlText w:val="●.%2.%3.%4.%5.%6.%7.%8."/>
      <w:lvlJc w:val="left"/>
      <w:pPr>
        <w:ind w:left="4104" w:hanging="1224"/>
      </w:pPr>
    </w:lvl>
    <w:lvl w:ilvl="8">
      <w:start w:val="1"/>
      <w:numFmt w:val="decimal"/>
      <w:lvlText w:val="●.%2.%3.%4.%5.%6.%7.%8.%9."/>
      <w:lvlJc w:val="left"/>
      <w:pPr>
        <w:ind w:left="4680" w:hanging="1440"/>
      </w:pPr>
    </w:lvl>
  </w:abstractNum>
  <w:abstractNum w:abstractNumId="1" w15:restartNumberingAfterBreak="0">
    <w:nsid w:val="04FF47AF"/>
    <w:multiLevelType w:val="multilevel"/>
    <w:tmpl w:val="26AC0DA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D48D0"/>
    <w:multiLevelType w:val="multilevel"/>
    <w:tmpl w:val="5518CDA0"/>
    <w:lvl w:ilvl="0">
      <w:start w:val="1"/>
      <w:numFmt w:val="bullet"/>
      <w:lvlText w:val="●"/>
      <w:lvlJc w:val="left"/>
      <w:pPr>
        <w:ind w:left="1800" w:hanging="360"/>
      </w:pPr>
      <w:rPr>
        <w:rFonts w:ascii="Noto Sans Symbols" w:eastAsia="Noto Sans Symbols" w:hAnsi="Noto Sans Symbols" w:cs="Noto Sans Symbols"/>
      </w:rPr>
    </w:lvl>
    <w:lvl w:ilvl="1">
      <w:start w:val="1"/>
      <w:numFmt w:val="decimal"/>
      <w:lvlText w:val="●.%2."/>
      <w:lvlJc w:val="left"/>
      <w:pPr>
        <w:ind w:left="2232" w:hanging="432"/>
      </w:pPr>
    </w:lvl>
    <w:lvl w:ilvl="2">
      <w:start w:val="1"/>
      <w:numFmt w:val="decimal"/>
      <w:lvlText w:val="●.%2.%3."/>
      <w:lvlJc w:val="left"/>
      <w:pPr>
        <w:ind w:left="2664" w:hanging="504"/>
      </w:pPr>
    </w:lvl>
    <w:lvl w:ilvl="3">
      <w:start w:val="1"/>
      <w:numFmt w:val="decimal"/>
      <w:lvlText w:val="●.%2.%3.%4."/>
      <w:lvlJc w:val="left"/>
      <w:pPr>
        <w:ind w:left="3168" w:hanging="648"/>
      </w:pPr>
    </w:lvl>
    <w:lvl w:ilvl="4">
      <w:start w:val="1"/>
      <w:numFmt w:val="decimal"/>
      <w:lvlText w:val="●.%2.%3.%4.%5."/>
      <w:lvlJc w:val="left"/>
      <w:pPr>
        <w:ind w:left="3672" w:hanging="792"/>
      </w:pPr>
    </w:lvl>
    <w:lvl w:ilvl="5">
      <w:start w:val="1"/>
      <w:numFmt w:val="decimal"/>
      <w:lvlText w:val="●.%2.%3.%4.%5.%6."/>
      <w:lvlJc w:val="left"/>
      <w:pPr>
        <w:ind w:left="4176" w:hanging="936"/>
      </w:pPr>
    </w:lvl>
    <w:lvl w:ilvl="6">
      <w:start w:val="1"/>
      <w:numFmt w:val="decimal"/>
      <w:lvlText w:val="●.%2.%3.%4.%5.%6.%7."/>
      <w:lvlJc w:val="left"/>
      <w:pPr>
        <w:ind w:left="4680" w:hanging="1080"/>
      </w:pPr>
    </w:lvl>
    <w:lvl w:ilvl="7">
      <w:start w:val="1"/>
      <w:numFmt w:val="decimal"/>
      <w:lvlText w:val="●.%2.%3.%4.%5.%6.%7.%8."/>
      <w:lvlJc w:val="left"/>
      <w:pPr>
        <w:ind w:left="5184" w:hanging="1224"/>
      </w:pPr>
    </w:lvl>
    <w:lvl w:ilvl="8">
      <w:start w:val="1"/>
      <w:numFmt w:val="decimal"/>
      <w:lvlText w:val="●.%2.%3.%4.%5.%6.%7.%8.%9."/>
      <w:lvlJc w:val="left"/>
      <w:pPr>
        <w:ind w:left="5760" w:hanging="1440"/>
      </w:pPr>
    </w:lvl>
  </w:abstractNum>
  <w:abstractNum w:abstractNumId="3" w15:restartNumberingAfterBreak="0">
    <w:nsid w:val="1A987D4E"/>
    <w:multiLevelType w:val="hybridMultilevel"/>
    <w:tmpl w:val="D5AE1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CE12F8"/>
    <w:multiLevelType w:val="multilevel"/>
    <w:tmpl w:val="DC7AD090"/>
    <w:lvl w:ilvl="0">
      <w:start w:val="1"/>
      <w:numFmt w:val="bullet"/>
      <w:lvlText w:val="●"/>
      <w:lvlJc w:val="left"/>
      <w:pPr>
        <w:ind w:left="2520" w:hanging="360"/>
      </w:pPr>
      <w:rPr>
        <w:rFonts w:ascii="Noto Sans Symbols" w:eastAsia="Noto Sans Symbols" w:hAnsi="Noto Sans Symbols" w:cs="Noto Sans Symbols"/>
      </w:rPr>
    </w:lvl>
    <w:lvl w:ilvl="1">
      <w:start w:val="1"/>
      <w:numFmt w:val="decimal"/>
      <w:lvlText w:val="●.%2."/>
      <w:lvlJc w:val="left"/>
      <w:pPr>
        <w:ind w:left="2952" w:hanging="432"/>
      </w:pPr>
    </w:lvl>
    <w:lvl w:ilvl="2">
      <w:start w:val="1"/>
      <w:numFmt w:val="decimal"/>
      <w:lvlText w:val="●.%2.%3."/>
      <w:lvlJc w:val="left"/>
      <w:pPr>
        <w:ind w:left="3384" w:hanging="504"/>
      </w:pPr>
    </w:lvl>
    <w:lvl w:ilvl="3">
      <w:start w:val="1"/>
      <w:numFmt w:val="decimal"/>
      <w:lvlText w:val="●.%2.%3.%4."/>
      <w:lvlJc w:val="left"/>
      <w:pPr>
        <w:ind w:left="3888" w:hanging="648"/>
      </w:pPr>
    </w:lvl>
    <w:lvl w:ilvl="4">
      <w:start w:val="1"/>
      <w:numFmt w:val="decimal"/>
      <w:lvlText w:val="●.%2.%3.%4.%5."/>
      <w:lvlJc w:val="left"/>
      <w:pPr>
        <w:ind w:left="4392" w:hanging="792"/>
      </w:pPr>
    </w:lvl>
    <w:lvl w:ilvl="5">
      <w:start w:val="1"/>
      <w:numFmt w:val="decimal"/>
      <w:lvlText w:val="●.%2.%3.%4.%5.%6."/>
      <w:lvlJc w:val="left"/>
      <w:pPr>
        <w:ind w:left="4896" w:hanging="936"/>
      </w:pPr>
    </w:lvl>
    <w:lvl w:ilvl="6">
      <w:start w:val="1"/>
      <w:numFmt w:val="decimal"/>
      <w:lvlText w:val="●.%2.%3.%4.%5.%6.%7."/>
      <w:lvlJc w:val="left"/>
      <w:pPr>
        <w:ind w:left="5400" w:hanging="1080"/>
      </w:pPr>
    </w:lvl>
    <w:lvl w:ilvl="7">
      <w:start w:val="1"/>
      <w:numFmt w:val="decimal"/>
      <w:lvlText w:val="●.%2.%3.%4.%5.%6.%7.%8."/>
      <w:lvlJc w:val="left"/>
      <w:pPr>
        <w:ind w:left="5904" w:hanging="1224"/>
      </w:pPr>
    </w:lvl>
    <w:lvl w:ilvl="8">
      <w:start w:val="1"/>
      <w:numFmt w:val="decimal"/>
      <w:lvlText w:val="●.%2.%3.%4.%5.%6.%7.%8.%9."/>
      <w:lvlJc w:val="left"/>
      <w:pPr>
        <w:ind w:left="6480" w:hanging="1440"/>
      </w:pPr>
    </w:lvl>
  </w:abstractNum>
  <w:abstractNum w:abstractNumId="5" w15:restartNumberingAfterBreak="0">
    <w:nsid w:val="36A94131"/>
    <w:multiLevelType w:val="hybridMultilevel"/>
    <w:tmpl w:val="5646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23406B5"/>
    <w:multiLevelType w:val="hybridMultilevel"/>
    <w:tmpl w:val="48425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95BF5"/>
    <w:multiLevelType w:val="multilevel"/>
    <w:tmpl w:val="2D92B1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18E7AE5"/>
    <w:multiLevelType w:val="hybridMultilevel"/>
    <w:tmpl w:val="364A2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71CA9"/>
    <w:multiLevelType w:val="hybridMultilevel"/>
    <w:tmpl w:val="7A5C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FF3767"/>
    <w:multiLevelType w:val="multilevel"/>
    <w:tmpl w:val="6CA0AFAE"/>
    <w:lvl w:ilvl="0">
      <w:start w:val="1"/>
      <w:numFmt w:val="bullet"/>
      <w:lvlText w:val="●"/>
      <w:lvlJc w:val="left"/>
      <w:pPr>
        <w:ind w:left="2520" w:hanging="360"/>
      </w:pPr>
      <w:rPr>
        <w:rFonts w:ascii="Noto Sans Symbols" w:eastAsia="Noto Sans Symbols" w:hAnsi="Noto Sans Symbols" w:cs="Noto Sans Symbols"/>
      </w:rPr>
    </w:lvl>
    <w:lvl w:ilvl="1">
      <w:start w:val="1"/>
      <w:numFmt w:val="decimal"/>
      <w:lvlText w:val="●.%2."/>
      <w:lvlJc w:val="left"/>
      <w:pPr>
        <w:ind w:left="2952" w:hanging="432"/>
      </w:pPr>
    </w:lvl>
    <w:lvl w:ilvl="2">
      <w:start w:val="1"/>
      <w:numFmt w:val="decimal"/>
      <w:lvlText w:val="●.%2.%3."/>
      <w:lvlJc w:val="left"/>
      <w:pPr>
        <w:ind w:left="3384" w:hanging="504"/>
      </w:pPr>
    </w:lvl>
    <w:lvl w:ilvl="3">
      <w:start w:val="1"/>
      <w:numFmt w:val="decimal"/>
      <w:lvlText w:val="●.%2.%3.%4."/>
      <w:lvlJc w:val="left"/>
      <w:pPr>
        <w:ind w:left="3888" w:hanging="648"/>
      </w:pPr>
    </w:lvl>
    <w:lvl w:ilvl="4">
      <w:start w:val="1"/>
      <w:numFmt w:val="decimal"/>
      <w:lvlText w:val="●.%2.%3.%4.%5."/>
      <w:lvlJc w:val="left"/>
      <w:pPr>
        <w:ind w:left="4392" w:hanging="792"/>
      </w:pPr>
    </w:lvl>
    <w:lvl w:ilvl="5">
      <w:start w:val="1"/>
      <w:numFmt w:val="decimal"/>
      <w:lvlText w:val="●.%2.%3.%4.%5.%6."/>
      <w:lvlJc w:val="left"/>
      <w:pPr>
        <w:ind w:left="4896" w:hanging="936"/>
      </w:pPr>
    </w:lvl>
    <w:lvl w:ilvl="6">
      <w:start w:val="1"/>
      <w:numFmt w:val="decimal"/>
      <w:lvlText w:val="●.%2.%3.%4.%5.%6.%7."/>
      <w:lvlJc w:val="left"/>
      <w:pPr>
        <w:ind w:left="5400" w:hanging="1080"/>
      </w:pPr>
    </w:lvl>
    <w:lvl w:ilvl="7">
      <w:start w:val="1"/>
      <w:numFmt w:val="decimal"/>
      <w:lvlText w:val="●.%2.%3.%4.%5.%6.%7.%8."/>
      <w:lvlJc w:val="left"/>
      <w:pPr>
        <w:ind w:left="5904" w:hanging="1224"/>
      </w:pPr>
    </w:lvl>
    <w:lvl w:ilvl="8">
      <w:start w:val="1"/>
      <w:numFmt w:val="decimal"/>
      <w:lvlText w:val="●.%2.%3.%4.%5.%6.%7.%8.%9."/>
      <w:lvlJc w:val="left"/>
      <w:pPr>
        <w:ind w:left="6480" w:hanging="1440"/>
      </w:pPr>
    </w:lvl>
  </w:abstractNum>
  <w:abstractNum w:abstractNumId="11" w15:restartNumberingAfterBreak="0">
    <w:nsid w:val="75E23F7B"/>
    <w:multiLevelType w:val="multilevel"/>
    <w:tmpl w:val="0C30F410"/>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ind w:left="2232" w:hanging="432"/>
      </w:pPr>
    </w:lvl>
    <w:lvl w:ilvl="2">
      <w:start w:val="1"/>
      <w:numFmt w:val="decimal"/>
      <w:lvlText w:val="●.%2.%3."/>
      <w:lvlJc w:val="left"/>
      <w:pPr>
        <w:ind w:left="2664" w:hanging="504"/>
      </w:pPr>
    </w:lvl>
    <w:lvl w:ilvl="3">
      <w:start w:val="1"/>
      <w:numFmt w:val="decimal"/>
      <w:lvlText w:val="●.%2.%3.%4."/>
      <w:lvlJc w:val="left"/>
      <w:pPr>
        <w:ind w:left="3168" w:hanging="648"/>
      </w:pPr>
    </w:lvl>
    <w:lvl w:ilvl="4">
      <w:start w:val="1"/>
      <w:numFmt w:val="decimal"/>
      <w:lvlText w:val="●.%2.%3.%4.%5."/>
      <w:lvlJc w:val="left"/>
      <w:pPr>
        <w:ind w:left="3672" w:hanging="792"/>
      </w:pPr>
    </w:lvl>
    <w:lvl w:ilvl="5">
      <w:start w:val="1"/>
      <w:numFmt w:val="decimal"/>
      <w:lvlText w:val="●.%2.%3.%4.%5.%6."/>
      <w:lvlJc w:val="left"/>
      <w:pPr>
        <w:ind w:left="4176" w:hanging="936"/>
      </w:pPr>
    </w:lvl>
    <w:lvl w:ilvl="6">
      <w:start w:val="1"/>
      <w:numFmt w:val="decimal"/>
      <w:lvlText w:val="●.%2.%3.%4.%5.%6.%7."/>
      <w:lvlJc w:val="left"/>
      <w:pPr>
        <w:ind w:left="4680" w:hanging="1080"/>
      </w:pPr>
    </w:lvl>
    <w:lvl w:ilvl="7">
      <w:start w:val="1"/>
      <w:numFmt w:val="decimal"/>
      <w:lvlText w:val="●.%2.%3.%4.%5.%6.%7.%8."/>
      <w:lvlJc w:val="left"/>
      <w:pPr>
        <w:ind w:left="5184" w:hanging="1224"/>
      </w:pPr>
    </w:lvl>
    <w:lvl w:ilvl="8">
      <w:start w:val="1"/>
      <w:numFmt w:val="decimal"/>
      <w:lvlText w:val="●.%2.%3.%4.%5.%6.%7.%8.%9."/>
      <w:lvlJc w:val="left"/>
      <w:pPr>
        <w:ind w:left="5760" w:hanging="1440"/>
      </w:pPr>
    </w:lvl>
  </w:abstractNum>
  <w:abstractNum w:abstractNumId="12" w15:restartNumberingAfterBreak="0">
    <w:nsid w:val="760C6D46"/>
    <w:multiLevelType w:val="multilevel"/>
    <w:tmpl w:val="B87E52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8974D0"/>
    <w:multiLevelType w:val="hybridMultilevel"/>
    <w:tmpl w:val="D70A4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37C45"/>
    <w:multiLevelType w:val="hybridMultilevel"/>
    <w:tmpl w:val="567E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10C77"/>
    <w:multiLevelType w:val="hybridMultilevel"/>
    <w:tmpl w:val="ACA247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7"/>
  </w:num>
  <w:num w:numId="2">
    <w:abstractNumId w:val="12"/>
  </w:num>
  <w:num w:numId="3">
    <w:abstractNumId w:val="4"/>
  </w:num>
  <w:num w:numId="4">
    <w:abstractNumId w:val="10"/>
  </w:num>
  <w:num w:numId="5">
    <w:abstractNumId w:val="2"/>
  </w:num>
  <w:num w:numId="6">
    <w:abstractNumId w:val="0"/>
  </w:num>
  <w:num w:numId="7">
    <w:abstractNumId w:val="11"/>
  </w:num>
  <w:num w:numId="8">
    <w:abstractNumId w:val="3"/>
  </w:num>
  <w:num w:numId="9">
    <w:abstractNumId w:val="14"/>
  </w:num>
  <w:num w:numId="10">
    <w:abstractNumId w:val="13"/>
  </w:num>
  <w:num w:numId="11">
    <w:abstractNumId w:val="9"/>
  </w:num>
  <w:num w:numId="12">
    <w:abstractNumId w:val="6"/>
  </w:num>
  <w:num w:numId="13">
    <w:abstractNumId w:val="8"/>
  </w:num>
  <w:num w:numId="14">
    <w:abstractNumId w:val="15"/>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2C"/>
    <w:rsid w:val="00036E60"/>
    <w:rsid w:val="00064702"/>
    <w:rsid w:val="000A33C8"/>
    <w:rsid w:val="001340DC"/>
    <w:rsid w:val="0017578A"/>
    <w:rsid w:val="00204BD9"/>
    <w:rsid w:val="002311D9"/>
    <w:rsid w:val="00267652"/>
    <w:rsid w:val="002D4A88"/>
    <w:rsid w:val="002D609F"/>
    <w:rsid w:val="003067F8"/>
    <w:rsid w:val="00312D97"/>
    <w:rsid w:val="003B61B9"/>
    <w:rsid w:val="003D3E0F"/>
    <w:rsid w:val="00460EBA"/>
    <w:rsid w:val="004F1D74"/>
    <w:rsid w:val="005C3C87"/>
    <w:rsid w:val="007D7598"/>
    <w:rsid w:val="00856CDD"/>
    <w:rsid w:val="008B1B95"/>
    <w:rsid w:val="00927863"/>
    <w:rsid w:val="00A53EA1"/>
    <w:rsid w:val="00A739C0"/>
    <w:rsid w:val="00A818D8"/>
    <w:rsid w:val="00A8466F"/>
    <w:rsid w:val="00AA5CA1"/>
    <w:rsid w:val="00B87C14"/>
    <w:rsid w:val="00C26DD5"/>
    <w:rsid w:val="00C436F7"/>
    <w:rsid w:val="00D22C2C"/>
    <w:rsid w:val="00D40A34"/>
    <w:rsid w:val="00DC7685"/>
    <w:rsid w:val="00E202FA"/>
    <w:rsid w:val="00E95EBA"/>
    <w:rsid w:val="00F710A1"/>
    <w:rsid w:val="00FB0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CB8A"/>
  <w15:docId w15:val="{B941AA8B-EF44-4CED-BD48-9B97DFBB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9E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25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25A0"/>
    <w:pPr>
      <w:ind w:left="720"/>
      <w:contextualSpacing/>
    </w:pPr>
  </w:style>
  <w:style w:type="paragraph" w:styleId="Header">
    <w:name w:val="header"/>
    <w:basedOn w:val="Normal"/>
    <w:link w:val="HeaderChar"/>
    <w:uiPriority w:val="99"/>
    <w:unhideWhenUsed/>
    <w:rsid w:val="009E2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5A0"/>
  </w:style>
  <w:style w:type="paragraph" w:styleId="Footer">
    <w:name w:val="footer"/>
    <w:basedOn w:val="Normal"/>
    <w:link w:val="FooterChar"/>
    <w:uiPriority w:val="99"/>
    <w:unhideWhenUsed/>
    <w:rsid w:val="009E2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5A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eID0rXuCQdR3QheW+hQqBPDsnQ==">CgMxLjA4AHIhMUNaRDBrd19BS0lhZmVRTW1zbnVuSWE3TWYwa2VoMkY0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Prohaszka, Ashley</dc:creator>
  <cp:lastModifiedBy>Anderson, Yvonne</cp:lastModifiedBy>
  <cp:revision>20</cp:revision>
  <cp:lastPrinted>2025-09-17T16:52:00Z</cp:lastPrinted>
  <dcterms:created xsi:type="dcterms:W3CDTF">2025-09-15T19:08:00Z</dcterms:created>
  <dcterms:modified xsi:type="dcterms:W3CDTF">2025-10-08T14:43:00Z</dcterms:modified>
</cp:coreProperties>
</file>