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2C" w:rsidRDefault="008151FE">
      <w:pPr>
        <w:ind w:left="0" w:hanging="2"/>
        <w:jc w:val="center"/>
        <w:rPr>
          <w:u w:val="single"/>
        </w:rPr>
      </w:pPr>
      <w:r>
        <w:rPr>
          <w:b/>
          <w:noProof/>
          <w:u w:val="single"/>
        </w:rPr>
        <w:drawing>
          <wp:inline distT="0" distB="0" distL="114300" distR="114300">
            <wp:extent cx="815975" cy="74295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5975" cy="74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A502C" w:rsidRDefault="008151FE">
      <w:pPr>
        <w:ind w:left="0" w:hanging="2"/>
        <w:jc w:val="center"/>
        <w:rPr>
          <w:color w:val="2F5496"/>
          <w:sz w:val="24"/>
          <w:szCs w:val="24"/>
        </w:rPr>
      </w:pPr>
      <w:r>
        <w:rPr>
          <w:b/>
          <w:color w:val="2F5496"/>
          <w:sz w:val="24"/>
          <w:szCs w:val="24"/>
        </w:rPr>
        <w:t>St. John Henry Newman</w:t>
      </w:r>
    </w:p>
    <w:p w:rsidR="00EA502C" w:rsidRDefault="008151FE">
      <w:pPr>
        <w:ind w:left="0" w:hanging="2"/>
        <w:jc w:val="center"/>
        <w:rPr>
          <w:b/>
          <w:color w:val="2F5496"/>
          <w:sz w:val="24"/>
          <w:szCs w:val="24"/>
        </w:rPr>
      </w:pPr>
      <w:r>
        <w:rPr>
          <w:b/>
          <w:color w:val="2F5496"/>
          <w:sz w:val="24"/>
          <w:szCs w:val="24"/>
        </w:rPr>
        <w:t>Meeting Minutes</w:t>
      </w:r>
    </w:p>
    <w:p w:rsidR="008151FE" w:rsidRDefault="008151FE">
      <w:pPr>
        <w:ind w:left="0" w:hanging="2"/>
        <w:jc w:val="center"/>
        <w:rPr>
          <w:color w:val="2F5496"/>
          <w:sz w:val="24"/>
          <w:szCs w:val="24"/>
        </w:rPr>
      </w:pPr>
      <w:r>
        <w:rPr>
          <w:b/>
          <w:color w:val="2F5496"/>
          <w:sz w:val="24"/>
          <w:szCs w:val="24"/>
        </w:rPr>
        <w:t>Taken by: Karlee Mancuso</w:t>
      </w:r>
      <w:bookmarkStart w:id="0" w:name="_GoBack"/>
      <w:bookmarkEnd w:id="0"/>
    </w:p>
    <w:p w:rsidR="00EA502C" w:rsidRDefault="008151FE">
      <w:pPr>
        <w:ind w:left="0" w:hanging="2"/>
        <w:jc w:val="center"/>
        <w:rPr>
          <w:color w:val="2F5496"/>
          <w:sz w:val="24"/>
          <w:szCs w:val="24"/>
        </w:rPr>
      </w:pPr>
      <w:r>
        <w:rPr>
          <w:b/>
          <w:color w:val="2F5496"/>
          <w:sz w:val="24"/>
          <w:szCs w:val="24"/>
        </w:rPr>
        <w:t>Date: Tuesday, November 23</w:t>
      </w:r>
      <w:r>
        <w:rPr>
          <w:b/>
          <w:color w:val="2F5496"/>
          <w:sz w:val="24"/>
          <w:szCs w:val="24"/>
        </w:rPr>
        <w:t>, 2021</w:t>
      </w:r>
    </w:p>
    <w:p w:rsidR="00EA502C" w:rsidRDefault="008151FE">
      <w:pPr>
        <w:ind w:left="0" w:hanging="2"/>
        <w:jc w:val="center"/>
        <w:rPr>
          <w:color w:val="2F5496"/>
          <w:sz w:val="24"/>
          <w:szCs w:val="24"/>
        </w:rPr>
      </w:pPr>
      <w:r>
        <w:rPr>
          <w:b/>
          <w:color w:val="2F5496"/>
          <w:sz w:val="24"/>
          <w:szCs w:val="24"/>
        </w:rPr>
        <w:t>Virtual Meeting: 6:30</w:t>
      </w:r>
    </w:p>
    <w:p w:rsidR="00EA502C" w:rsidRDefault="00EA502C">
      <w:pPr>
        <w:ind w:left="0" w:hanging="2"/>
        <w:jc w:val="center"/>
      </w:pPr>
    </w:p>
    <w:p w:rsidR="00EA502C" w:rsidRDefault="008151FE">
      <w:pPr>
        <w:numPr>
          <w:ilvl w:val="0"/>
          <w:numId w:val="6"/>
        </w:numPr>
        <w:ind w:left="0" w:hanging="2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Routine Matters</w:t>
      </w:r>
    </w:p>
    <w:p w:rsidR="00EA502C" w:rsidRDefault="008151FE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Opening Prayer</w:t>
      </w:r>
      <w:r>
        <w:rPr>
          <w:sz w:val="24"/>
          <w:szCs w:val="24"/>
        </w:rPr>
        <w:t xml:space="preserve"> – Mrs. </w:t>
      </w:r>
      <w:proofErr w:type="spellStart"/>
      <w:r>
        <w:rPr>
          <w:sz w:val="24"/>
          <w:szCs w:val="24"/>
        </w:rPr>
        <w:t>P</w:t>
      </w:r>
      <w:r>
        <w:rPr>
          <w:sz w:val="24"/>
          <w:szCs w:val="24"/>
        </w:rPr>
        <w:t>etrella</w:t>
      </w:r>
      <w:proofErr w:type="spellEnd"/>
    </w:p>
    <w:p w:rsidR="00EA502C" w:rsidRDefault="00EA502C">
      <w:pPr>
        <w:ind w:left="0" w:hanging="2"/>
        <w:rPr>
          <w:sz w:val="24"/>
          <w:szCs w:val="24"/>
        </w:rPr>
      </w:pPr>
    </w:p>
    <w:p w:rsidR="00EA502C" w:rsidRDefault="008151FE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Welcome</w:t>
      </w:r>
      <w:r>
        <w:rPr>
          <w:sz w:val="24"/>
          <w:szCs w:val="24"/>
        </w:rPr>
        <w:t xml:space="preserve"> – Mr. MacDougall</w:t>
      </w:r>
    </w:p>
    <w:p w:rsidR="00EA502C" w:rsidRDefault="008151FE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Roll Call </w:t>
      </w:r>
    </w:p>
    <w:tbl>
      <w:tblPr>
        <w:tblStyle w:val="a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651"/>
        <w:gridCol w:w="895"/>
        <w:gridCol w:w="971"/>
        <w:gridCol w:w="829"/>
      </w:tblGrid>
      <w:tr w:rsidR="00EA502C">
        <w:tc>
          <w:tcPr>
            <w:tcW w:w="6161" w:type="dxa"/>
            <w:gridSpan w:val="2"/>
          </w:tcPr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Catholic School Council Membership</w:t>
            </w:r>
          </w:p>
        </w:tc>
        <w:tc>
          <w:tcPr>
            <w:tcW w:w="895" w:type="dxa"/>
          </w:tcPr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971" w:type="dxa"/>
          </w:tcPr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Excused</w:t>
            </w:r>
          </w:p>
        </w:tc>
        <w:tc>
          <w:tcPr>
            <w:tcW w:w="829" w:type="dxa"/>
          </w:tcPr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Absent</w:t>
            </w:r>
          </w:p>
        </w:tc>
      </w:tr>
      <w:tr w:rsidR="00EA502C">
        <w:tc>
          <w:tcPr>
            <w:tcW w:w="3510" w:type="dxa"/>
          </w:tcPr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Principal</w:t>
            </w:r>
          </w:p>
        </w:tc>
        <w:tc>
          <w:tcPr>
            <w:tcW w:w="2651" w:type="dxa"/>
          </w:tcPr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Blaine MacDougall</w:t>
            </w:r>
          </w:p>
        </w:tc>
        <w:tc>
          <w:tcPr>
            <w:tcW w:w="895" w:type="dxa"/>
          </w:tcPr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971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A502C">
        <w:tc>
          <w:tcPr>
            <w:tcW w:w="3510" w:type="dxa"/>
          </w:tcPr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 Principal/Secretary</w:t>
            </w:r>
          </w:p>
        </w:tc>
        <w:tc>
          <w:tcPr>
            <w:tcW w:w="2651" w:type="dxa"/>
          </w:tcPr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Cindy Pozzobon</w:t>
            </w:r>
          </w:p>
        </w:tc>
        <w:tc>
          <w:tcPr>
            <w:tcW w:w="895" w:type="dxa"/>
          </w:tcPr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971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A502C">
        <w:tc>
          <w:tcPr>
            <w:tcW w:w="3510" w:type="dxa"/>
          </w:tcPr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Treasurer</w:t>
            </w:r>
          </w:p>
        </w:tc>
        <w:tc>
          <w:tcPr>
            <w:tcW w:w="2651" w:type="dxa"/>
          </w:tcPr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Elia</w:t>
            </w:r>
          </w:p>
        </w:tc>
        <w:tc>
          <w:tcPr>
            <w:tcW w:w="895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A502C">
        <w:tc>
          <w:tcPr>
            <w:tcW w:w="3510" w:type="dxa"/>
          </w:tcPr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Co-Chair</w:t>
            </w:r>
          </w:p>
        </w:tc>
        <w:tc>
          <w:tcPr>
            <w:tcW w:w="2651" w:type="dxa"/>
          </w:tcPr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Silia</w:t>
            </w:r>
            <w:proofErr w:type="spellEnd"/>
            <w:r>
              <w:rPr>
                <w:sz w:val="24"/>
                <w:szCs w:val="24"/>
              </w:rPr>
              <w:t xml:space="preserve"> Stapleton</w:t>
            </w:r>
          </w:p>
        </w:tc>
        <w:tc>
          <w:tcPr>
            <w:tcW w:w="895" w:type="dxa"/>
          </w:tcPr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971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A502C">
        <w:tc>
          <w:tcPr>
            <w:tcW w:w="3510" w:type="dxa"/>
          </w:tcPr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Co-Chair</w:t>
            </w:r>
          </w:p>
        </w:tc>
        <w:tc>
          <w:tcPr>
            <w:tcW w:w="2651" w:type="dxa"/>
          </w:tcPr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Jessica </w:t>
            </w:r>
            <w:proofErr w:type="spellStart"/>
            <w:r>
              <w:rPr>
                <w:sz w:val="24"/>
                <w:szCs w:val="24"/>
              </w:rPr>
              <w:t>Petrella</w:t>
            </w:r>
            <w:proofErr w:type="spellEnd"/>
          </w:p>
        </w:tc>
        <w:tc>
          <w:tcPr>
            <w:tcW w:w="895" w:type="dxa"/>
          </w:tcPr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971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A502C">
        <w:tc>
          <w:tcPr>
            <w:tcW w:w="3510" w:type="dxa"/>
          </w:tcPr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 Representative</w:t>
            </w:r>
          </w:p>
        </w:tc>
        <w:tc>
          <w:tcPr>
            <w:tcW w:w="2651" w:type="dxa"/>
          </w:tcPr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Marre Gray</w:t>
            </w:r>
          </w:p>
        </w:tc>
        <w:tc>
          <w:tcPr>
            <w:tcW w:w="895" w:type="dxa"/>
          </w:tcPr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971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A502C">
        <w:tc>
          <w:tcPr>
            <w:tcW w:w="3510" w:type="dxa"/>
          </w:tcPr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Parish Representative</w:t>
            </w:r>
          </w:p>
        </w:tc>
        <w:tc>
          <w:tcPr>
            <w:tcW w:w="2651" w:type="dxa"/>
          </w:tcPr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Kelly </w:t>
            </w:r>
            <w:proofErr w:type="spellStart"/>
            <w:r>
              <w:rPr>
                <w:sz w:val="24"/>
                <w:szCs w:val="24"/>
              </w:rPr>
              <w:t>Fiala</w:t>
            </w:r>
            <w:proofErr w:type="spellEnd"/>
          </w:p>
        </w:tc>
        <w:tc>
          <w:tcPr>
            <w:tcW w:w="895" w:type="dxa"/>
          </w:tcPr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971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A502C">
        <w:tc>
          <w:tcPr>
            <w:tcW w:w="3510" w:type="dxa"/>
          </w:tcPr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Parish Representative</w:t>
            </w:r>
          </w:p>
        </w:tc>
        <w:tc>
          <w:tcPr>
            <w:tcW w:w="2651" w:type="dxa"/>
          </w:tcPr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Marie </w:t>
            </w:r>
            <w:proofErr w:type="spellStart"/>
            <w:r>
              <w:rPr>
                <w:sz w:val="24"/>
                <w:szCs w:val="24"/>
              </w:rPr>
              <w:t>Kowalczyk</w:t>
            </w:r>
            <w:proofErr w:type="spellEnd"/>
          </w:p>
        </w:tc>
        <w:tc>
          <w:tcPr>
            <w:tcW w:w="895" w:type="dxa"/>
          </w:tcPr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971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A502C">
        <w:tc>
          <w:tcPr>
            <w:tcW w:w="3510" w:type="dxa"/>
          </w:tcPr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Parish Representative</w:t>
            </w:r>
          </w:p>
        </w:tc>
        <w:tc>
          <w:tcPr>
            <w:tcW w:w="2651" w:type="dxa"/>
          </w:tcPr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 Evangelista</w:t>
            </w:r>
          </w:p>
        </w:tc>
        <w:tc>
          <w:tcPr>
            <w:tcW w:w="895" w:type="dxa"/>
          </w:tcPr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971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A502C">
        <w:tc>
          <w:tcPr>
            <w:tcW w:w="3510" w:type="dxa"/>
          </w:tcPr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OAPCE Representative</w:t>
            </w:r>
          </w:p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NPIC</w:t>
            </w:r>
          </w:p>
        </w:tc>
        <w:tc>
          <w:tcPr>
            <w:tcW w:w="2651" w:type="dxa"/>
          </w:tcPr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 Bateman</w:t>
            </w:r>
          </w:p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Marilynn Fabiano</w:t>
            </w:r>
          </w:p>
        </w:tc>
        <w:tc>
          <w:tcPr>
            <w:tcW w:w="895" w:type="dxa"/>
          </w:tcPr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971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A502C">
        <w:tc>
          <w:tcPr>
            <w:tcW w:w="3510" w:type="dxa"/>
          </w:tcPr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 Representative</w:t>
            </w:r>
          </w:p>
        </w:tc>
        <w:tc>
          <w:tcPr>
            <w:tcW w:w="2651" w:type="dxa"/>
          </w:tcPr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Cristina Sakes</w:t>
            </w:r>
          </w:p>
        </w:tc>
        <w:tc>
          <w:tcPr>
            <w:tcW w:w="895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A502C">
        <w:tc>
          <w:tcPr>
            <w:tcW w:w="3510" w:type="dxa"/>
          </w:tcPr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 Representative</w:t>
            </w:r>
          </w:p>
        </w:tc>
        <w:tc>
          <w:tcPr>
            <w:tcW w:w="2651" w:type="dxa"/>
          </w:tcPr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Marilynn </w:t>
            </w:r>
            <w:r>
              <w:rPr>
                <w:sz w:val="24"/>
                <w:szCs w:val="24"/>
              </w:rPr>
              <w:t>Fabiano</w:t>
            </w:r>
          </w:p>
        </w:tc>
        <w:tc>
          <w:tcPr>
            <w:tcW w:w="895" w:type="dxa"/>
          </w:tcPr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971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A502C">
        <w:tc>
          <w:tcPr>
            <w:tcW w:w="3510" w:type="dxa"/>
          </w:tcPr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 Representative</w:t>
            </w:r>
          </w:p>
        </w:tc>
        <w:tc>
          <w:tcPr>
            <w:tcW w:w="2651" w:type="dxa"/>
          </w:tcPr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Janet Markey</w:t>
            </w:r>
          </w:p>
        </w:tc>
        <w:tc>
          <w:tcPr>
            <w:tcW w:w="895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A502C">
        <w:tc>
          <w:tcPr>
            <w:tcW w:w="3510" w:type="dxa"/>
          </w:tcPr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 Representative</w:t>
            </w:r>
          </w:p>
        </w:tc>
        <w:tc>
          <w:tcPr>
            <w:tcW w:w="2651" w:type="dxa"/>
          </w:tcPr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 Bateman</w:t>
            </w:r>
          </w:p>
        </w:tc>
        <w:tc>
          <w:tcPr>
            <w:tcW w:w="895" w:type="dxa"/>
          </w:tcPr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971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A502C">
        <w:tc>
          <w:tcPr>
            <w:tcW w:w="3510" w:type="dxa"/>
          </w:tcPr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 Representative</w:t>
            </w:r>
          </w:p>
        </w:tc>
        <w:tc>
          <w:tcPr>
            <w:tcW w:w="2651" w:type="dxa"/>
          </w:tcPr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Lindsay </w:t>
            </w:r>
            <w:proofErr w:type="spellStart"/>
            <w:r>
              <w:rPr>
                <w:sz w:val="24"/>
                <w:szCs w:val="24"/>
              </w:rPr>
              <w:t>Shura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95" w:type="dxa"/>
          </w:tcPr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971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A502C">
        <w:tc>
          <w:tcPr>
            <w:tcW w:w="3510" w:type="dxa"/>
          </w:tcPr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Safe School Representative </w:t>
            </w:r>
          </w:p>
        </w:tc>
        <w:tc>
          <w:tcPr>
            <w:tcW w:w="2651" w:type="dxa"/>
          </w:tcPr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Anne-Marie </w:t>
            </w:r>
            <w:proofErr w:type="spellStart"/>
            <w:r>
              <w:rPr>
                <w:sz w:val="24"/>
                <w:szCs w:val="24"/>
              </w:rPr>
              <w:t>Abrasactto</w:t>
            </w:r>
            <w:proofErr w:type="spellEnd"/>
          </w:p>
        </w:tc>
        <w:tc>
          <w:tcPr>
            <w:tcW w:w="895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A502C">
        <w:tc>
          <w:tcPr>
            <w:tcW w:w="3510" w:type="dxa"/>
          </w:tcPr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 School Representative</w:t>
            </w:r>
          </w:p>
        </w:tc>
        <w:tc>
          <w:tcPr>
            <w:tcW w:w="2651" w:type="dxa"/>
          </w:tcPr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Cristina Sakes</w:t>
            </w:r>
          </w:p>
        </w:tc>
        <w:tc>
          <w:tcPr>
            <w:tcW w:w="895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A502C">
        <w:tc>
          <w:tcPr>
            <w:tcW w:w="3510" w:type="dxa"/>
          </w:tcPr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Eco School Representative </w:t>
            </w:r>
          </w:p>
        </w:tc>
        <w:tc>
          <w:tcPr>
            <w:tcW w:w="2651" w:type="dxa"/>
          </w:tcPr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Janet Markey </w:t>
            </w:r>
          </w:p>
        </w:tc>
        <w:tc>
          <w:tcPr>
            <w:tcW w:w="895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A502C">
        <w:tc>
          <w:tcPr>
            <w:tcW w:w="6161" w:type="dxa"/>
            <w:gridSpan w:val="2"/>
          </w:tcPr>
          <w:p w:rsidR="00EA502C" w:rsidRDefault="008151FE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people in attendance</w:t>
            </w:r>
          </w:p>
        </w:tc>
        <w:tc>
          <w:tcPr>
            <w:tcW w:w="895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A502C">
        <w:tc>
          <w:tcPr>
            <w:tcW w:w="3510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651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A502C">
        <w:tc>
          <w:tcPr>
            <w:tcW w:w="3510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651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A502C">
        <w:trPr>
          <w:trHeight w:val="270"/>
        </w:trPr>
        <w:tc>
          <w:tcPr>
            <w:tcW w:w="3510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651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A502C">
        <w:tc>
          <w:tcPr>
            <w:tcW w:w="3510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651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A502C">
        <w:tc>
          <w:tcPr>
            <w:tcW w:w="3510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651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EA502C" w:rsidRDefault="00EA502C">
            <w:pPr>
              <w:ind w:left="0" w:hanging="2"/>
              <w:rPr>
                <w:sz w:val="24"/>
                <w:szCs w:val="24"/>
              </w:rPr>
            </w:pPr>
          </w:p>
        </w:tc>
      </w:tr>
    </w:tbl>
    <w:p w:rsidR="00EA502C" w:rsidRDefault="00EA502C">
      <w:pPr>
        <w:ind w:left="0" w:hanging="2"/>
        <w:rPr>
          <w:sz w:val="24"/>
          <w:szCs w:val="24"/>
        </w:rPr>
      </w:pPr>
    </w:p>
    <w:p w:rsidR="00EA502C" w:rsidRDefault="008151FE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Approval of Minutes: </w:t>
      </w:r>
      <w:r>
        <w:rPr>
          <w:sz w:val="24"/>
          <w:szCs w:val="24"/>
        </w:rPr>
        <w:t xml:space="preserve">Jose seconded </w:t>
      </w:r>
      <w:r>
        <w:rPr>
          <w:sz w:val="24"/>
          <w:szCs w:val="24"/>
        </w:rPr>
        <w:t xml:space="preserve">by </w:t>
      </w:r>
      <w:proofErr w:type="spellStart"/>
      <w:r>
        <w:rPr>
          <w:sz w:val="24"/>
          <w:szCs w:val="24"/>
        </w:rPr>
        <w:t>Silia</w:t>
      </w:r>
      <w:proofErr w:type="spellEnd"/>
    </w:p>
    <w:p w:rsidR="00EA502C" w:rsidRDefault="00EA502C">
      <w:pPr>
        <w:ind w:left="0" w:hanging="2"/>
        <w:rPr>
          <w:sz w:val="24"/>
          <w:szCs w:val="24"/>
          <w:u w:val="single"/>
        </w:rPr>
      </w:pPr>
    </w:p>
    <w:p w:rsidR="00EA502C" w:rsidRDefault="008151FE">
      <w:pPr>
        <w:numPr>
          <w:ilvl w:val="0"/>
          <w:numId w:val="6"/>
        </w:numPr>
        <w:ind w:left="0" w:hanging="2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Co-Chair Report – </w:t>
      </w:r>
      <w:r>
        <w:rPr>
          <w:sz w:val="24"/>
          <w:szCs w:val="24"/>
        </w:rPr>
        <w:t xml:space="preserve">Mrs. Stapleton/Mrs. </w:t>
      </w:r>
      <w:proofErr w:type="spellStart"/>
      <w:r>
        <w:rPr>
          <w:sz w:val="24"/>
          <w:szCs w:val="24"/>
        </w:rPr>
        <w:t>Petrella</w:t>
      </w:r>
      <w:proofErr w:type="spellEnd"/>
    </w:p>
    <w:p w:rsidR="00EA502C" w:rsidRDefault="008151FE">
      <w:pPr>
        <w:numPr>
          <w:ilvl w:val="0"/>
          <w:numId w:val="5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Faith goal - Jose reached out - intergenerational idea - making Christmas cards for </w:t>
      </w:r>
      <w:proofErr w:type="spellStart"/>
      <w:r>
        <w:rPr>
          <w:sz w:val="24"/>
          <w:szCs w:val="24"/>
        </w:rPr>
        <w:t>Millenium</w:t>
      </w:r>
      <w:proofErr w:type="spellEnd"/>
      <w:r>
        <w:rPr>
          <w:sz w:val="24"/>
          <w:szCs w:val="24"/>
        </w:rPr>
        <w:t xml:space="preserve"> trail and Oakwood Lodge - some classes making cards for residents; some classes that are making larger cards for their bulletin board areas and entrance ways - Jo</w:t>
      </w:r>
      <w:r>
        <w:rPr>
          <w:sz w:val="24"/>
          <w:szCs w:val="24"/>
        </w:rPr>
        <w:t>se picking them up next week to deliver them.</w:t>
      </w:r>
    </w:p>
    <w:p w:rsidR="00EA502C" w:rsidRDefault="008151FE">
      <w:pPr>
        <w:numPr>
          <w:ilvl w:val="0"/>
          <w:numId w:val="5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Fundraising - possible Spring fundraiser - flower bulbs, planting kits, etc.; Versa is an organization that does planting bulbs - discuss in January to make a decision to kick off for March - can the organizati</w:t>
      </w:r>
      <w:r>
        <w:rPr>
          <w:sz w:val="24"/>
          <w:szCs w:val="24"/>
        </w:rPr>
        <w:t xml:space="preserve">on agree to send product right to the homes to take pressure off the school? </w:t>
      </w:r>
    </w:p>
    <w:p w:rsidR="00EA502C" w:rsidRDefault="008151FE">
      <w:pPr>
        <w:numPr>
          <w:ilvl w:val="0"/>
          <w:numId w:val="5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correspondence - make sure everyone is on the email list for CSC </w:t>
      </w:r>
    </w:p>
    <w:p w:rsidR="00EA502C" w:rsidRDefault="008151FE">
      <w:pPr>
        <w:numPr>
          <w:ilvl w:val="0"/>
          <w:numId w:val="5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Christmas activities - individual classes are doing their own activities - school is doing Advent liturgies ever</w:t>
      </w:r>
      <w:r>
        <w:rPr>
          <w:sz w:val="24"/>
          <w:szCs w:val="24"/>
        </w:rPr>
        <w:t xml:space="preserve">y Monday for the school </w:t>
      </w:r>
    </w:p>
    <w:p w:rsidR="00EA502C" w:rsidRDefault="00EA502C">
      <w:pPr>
        <w:ind w:left="0" w:hanging="2"/>
        <w:rPr>
          <w:sz w:val="24"/>
          <w:szCs w:val="24"/>
          <w:u w:val="single"/>
        </w:rPr>
      </w:pPr>
    </w:p>
    <w:p w:rsidR="00EA502C" w:rsidRDefault="008151FE">
      <w:pPr>
        <w:numPr>
          <w:ilvl w:val="0"/>
          <w:numId w:val="6"/>
        </w:numPr>
        <w:ind w:left="0" w:hanging="2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Committee Structure / Reports / Updates</w:t>
      </w:r>
    </w:p>
    <w:p w:rsidR="00EA502C" w:rsidRDefault="008151FE">
      <w:pPr>
        <w:numPr>
          <w:ilvl w:val="0"/>
          <w:numId w:val="3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Safe and Accepting schools - 1st meeting December 7 - update on crossing guard at Watson and </w:t>
      </w:r>
      <w:proofErr w:type="spellStart"/>
      <w:r>
        <w:rPr>
          <w:sz w:val="24"/>
          <w:szCs w:val="24"/>
        </w:rPr>
        <w:t>Beaverdams</w:t>
      </w:r>
      <w:proofErr w:type="spellEnd"/>
      <w:r>
        <w:rPr>
          <w:sz w:val="24"/>
          <w:szCs w:val="24"/>
        </w:rPr>
        <w:t>; Kiss and Ride in our parking lot - want to include student council members - letter s</w:t>
      </w:r>
      <w:r>
        <w:rPr>
          <w:sz w:val="24"/>
          <w:szCs w:val="24"/>
        </w:rPr>
        <w:t xml:space="preserve">ent in to city hall - starting January 10 we will have a crossing guard on the corner of Watson and </w:t>
      </w:r>
      <w:proofErr w:type="spellStart"/>
      <w:r>
        <w:rPr>
          <w:sz w:val="24"/>
          <w:szCs w:val="24"/>
        </w:rPr>
        <w:t>Beaverdams</w:t>
      </w:r>
      <w:proofErr w:type="spellEnd"/>
      <w:r>
        <w:rPr>
          <w:sz w:val="24"/>
          <w:szCs w:val="24"/>
        </w:rPr>
        <w:t xml:space="preserve"> Rd - trial - they will be collecting data. Parking lot - starting November 29, the double lane is no longer in use for Kiss and Ride - staff are </w:t>
      </w:r>
      <w:r>
        <w:rPr>
          <w:sz w:val="24"/>
          <w:szCs w:val="24"/>
        </w:rPr>
        <w:t>assisting in the morning at the Kiss and Ride (directing traffic and helping parents get their children out of their cars - do not want parents getting out of their cars) - has run relatively well the first couple of days - any parents who are interested i</w:t>
      </w:r>
      <w:r>
        <w:rPr>
          <w:sz w:val="24"/>
          <w:szCs w:val="24"/>
        </w:rPr>
        <w:t xml:space="preserve">n helping in the morning or afternoon with Kiss and Ride, please let the school know (only need you for about 15 minutes)  </w:t>
      </w:r>
    </w:p>
    <w:p w:rsidR="00EA502C" w:rsidRDefault="008151FE">
      <w:pPr>
        <w:numPr>
          <w:ilvl w:val="0"/>
          <w:numId w:val="3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OAPCE/NCPIC - update - next meeting not being held until the New Year</w:t>
      </w:r>
    </w:p>
    <w:p w:rsidR="00EA502C" w:rsidRDefault="008151FE">
      <w:pPr>
        <w:numPr>
          <w:ilvl w:val="0"/>
          <w:numId w:val="3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SEAC Report - update - waiting for them to send us some inform</w:t>
      </w:r>
      <w:r>
        <w:rPr>
          <w:sz w:val="24"/>
          <w:szCs w:val="24"/>
        </w:rPr>
        <w:t xml:space="preserve">ation on the report </w:t>
      </w:r>
    </w:p>
    <w:p w:rsidR="00EA502C" w:rsidRDefault="00EA502C">
      <w:pPr>
        <w:ind w:left="0" w:hanging="2"/>
        <w:rPr>
          <w:sz w:val="24"/>
          <w:szCs w:val="24"/>
        </w:rPr>
      </w:pPr>
    </w:p>
    <w:p w:rsidR="00EA502C" w:rsidRDefault="008151FE">
      <w:pPr>
        <w:numPr>
          <w:ilvl w:val="0"/>
          <w:numId w:val="6"/>
        </w:numPr>
        <w:ind w:left="0" w:hanging="2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Principal Items</w:t>
      </w:r>
    </w:p>
    <w:p w:rsidR="00EA502C" w:rsidRDefault="008151FE">
      <w:pPr>
        <w:numPr>
          <w:ilvl w:val="0"/>
          <w:numId w:val="4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Student council - update - help with food days (bringing food down to classes); Food drive - they remind students to bring in food</w:t>
      </w:r>
    </w:p>
    <w:p w:rsidR="00EA502C" w:rsidRDefault="008151FE">
      <w:pPr>
        <w:numPr>
          <w:ilvl w:val="0"/>
          <w:numId w:val="4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CSC by-laws - no update </w:t>
      </w:r>
    </w:p>
    <w:p w:rsidR="00EA502C" w:rsidRDefault="008151FE">
      <w:pPr>
        <w:numPr>
          <w:ilvl w:val="0"/>
          <w:numId w:val="4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board policies - a few are being updated </w:t>
      </w:r>
    </w:p>
    <w:p w:rsidR="00EA502C" w:rsidRDefault="008151FE">
      <w:pPr>
        <w:numPr>
          <w:ilvl w:val="0"/>
          <w:numId w:val="4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Food drives - Novemb</w:t>
      </w:r>
      <w:r>
        <w:rPr>
          <w:sz w:val="24"/>
          <w:szCs w:val="24"/>
        </w:rPr>
        <w:t xml:space="preserve">er - update  - food was picked up today - great Christmas food drive </w:t>
      </w:r>
    </w:p>
    <w:p w:rsidR="00EA502C" w:rsidRDefault="008151FE">
      <w:pPr>
        <w:numPr>
          <w:ilvl w:val="0"/>
          <w:numId w:val="4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Food days - Pizza Day/Sub day/Pita day - going well - everything prepackaged and labelled </w:t>
      </w:r>
    </w:p>
    <w:p w:rsidR="00EA502C" w:rsidRDefault="008151FE">
      <w:pPr>
        <w:numPr>
          <w:ilvl w:val="0"/>
          <w:numId w:val="4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Triathlon update - some schools moving away from purchasing Chromebooks and buying laptops - wa</w:t>
      </w:r>
      <w:r>
        <w:rPr>
          <w:sz w:val="24"/>
          <w:szCs w:val="24"/>
        </w:rPr>
        <w:t xml:space="preserve">iting to get clarification from IT as to what would be better; 50% technology  35% </w:t>
      </w:r>
      <w:proofErr w:type="spellStart"/>
      <w:r>
        <w:rPr>
          <w:sz w:val="24"/>
          <w:szCs w:val="24"/>
        </w:rPr>
        <w:t>Phys</w:t>
      </w:r>
      <w:proofErr w:type="spellEnd"/>
      <w:r>
        <w:rPr>
          <w:sz w:val="24"/>
          <w:szCs w:val="24"/>
        </w:rPr>
        <w:t xml:space="preserve"> Ed equipment; Shout out from the board office - our Holy Childhood donation was the highest contributed from any school (ever)</w:t>
      </w:r>
    </w:p>
    <w:p w:rsidR="00EA502C" w:rsidRDefault="008151FE">
      <w:pPr>
        <w:numPr>
          <w:ilvl w:val="0"/>
          <w:numId w:val="4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Remembrance Day - update - Captain </w:t>
      </w:r>
      <w:proofErr w:type="spellStart"/>
      <w:r>
        <w:rPr>
          <w:sz w:val="24"/>
          <w:szCs w:val="24"/>
        </w:rPr>
        <w:t>Palins</w:t>
      </w:r>
      <w:r>
        <w:rPr>
          <w:sz w:val="24"/>
          <w:szCs w:val="24"/>
        </w:rPr>
        <w:t>ky</w:t>
      </w:r>
      <w:proofErr w:type="spellEnd"/>
      <w:r>
        <w:rPr>
          <w:sz w:val="24"/>
          <w:szCs w:val="24"/>
        </w:rPr>
        <w:t xml:space="preserve"> was in to a few classes - very well received (students really enjoyed it) </w:t>
      </w:r>
    </w:p>
    <w:p w:rsidR="00EA502C" w:rsidRDefault="008151FE">
      <w:pPr>
        <w:numPr>
          <w:ilvl w:val="0"/>
          <w:numId w:val="4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Catholic School Council Annual Commissioning ceremony - all members agreed </w:t>
      </w:r>
    </w:p>
    <w:p w:rsidR="00EA502C" w:rsidRDefault="00EA502C">
      <w:pPr>
        <w:numPr>
          <w:ilvl w:val="0"/>
          <w:numId w:val="4"/>
        </w:numPr>
        <w:ind w:left="0" w:hanging="2"/>
        <w:rPr>
          <w:sz w:val="24"/>
          <w:szCs w:val="24"/>
        </w:rPr>
      </w:pPr>
    </w:p>
    <w:p w:rsidR="00EA502C" w:rsidRDefault="008151FE">
      <w:pPr>
        <w:numPr>
          <w:ilvl w:val="0"/>
          <w:numId w:val="6"/>
        </w:numPr>
        <w:ind w:left="0" w:hanging="2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Treasurer Report – </w:t>
      </w:r>
      <w:r>
        <w:rPr>
          <w:sz w:val="24"/>
          <w:szCs w:val="24"/>
        </w:rPr>
        <w:t xml:space="preserve">Mrs. Elia - update - not in </w:t>
      </w:r>
      <w:r>
        <w:rPr>
          <w:sz w:val="24"/>
          <w:szCs w:val="24"/>
        </w:rPr>
        <w:t xml:space="preserve">attendance; Mr. MacDougall presented </w:t>
      </w:r>
    </w:p>
    <w:p w:rsidR="00EA502C" w:rsidRDefault="008151FE">
      <w:pPr>
        <w:numPr>
          <w:ilvl w:val="0"/>
          <w:numId w:val="1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fundraising - $8900 - </w:t>
      </w:r>
    </w:p>
    <w:p w:rsidR="00EA502C" w:rsidRDefault="008151FE">
      <w:pPr>
        <w:numPr>
          <w:ilvl w:val="0"/>
          <w:numId w:val="1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hot lunches $253</w:t>
      </w:r>
    </w:p>
    <w:p w:rsidR="00EA502C" w:rsidRDefault="008151FE">
      <w:pPr>
        <w:numPr>
          <w:ilvl w:val="0"/>
          <w:numId w:val="1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$380 pizza </w:t>
      </w:r>
    </w:p>
    <w:p w:rsidR="00EA502C" w:rsidRDefault="008151FE">
      <w:pPr>
        <w:numPr>
          <w:ilvl w:val="0"/>
          <w:numId w:val="1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$590 popcorn balance</w:t>
      </w:r>
    </w:p>
    <w:p w:rsidR="00EA502C" w:rsidRDefault="008151FE">
      <w:pPr>
        <w:numPr>
          <w:ilvl w:val="0"/>
          <w:numId w:val="1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$10208 total</w:t>
      </w:r>
    </w:p>
    <w:p w:rsidR="00EA502C" w:rsidRDefault="008151FE">
      <w:pPr>
        <w:numPr>
          <w:ilvl w:val="0"/>
          <w:numId w:val="6"/>
        </w:numPr>
        <w:ind w:left="0" w:hanging="2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New Business</w:t>
      </w:r>
    </w:p>
    <w:p w:rsidR="00EA502C" w:rsidRDefault="008151FE">
      <w:pPr>
        <w:numPr>
          <w:ilvl w:val="0"/>
          <w:numId w:val="2"/>
        </w:numPr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can</w:t>
      </w:r>
      <w:proofErr w:type="gramEnd"/>
      <w:r>
        <w:rPr>
          <w:sz w:val="24"/>
          <w:szCs w:val="24"/>
        </w:rPr>
        <w:t xml:space="preserve"> we use social media to update - </w:t>
      </w:r>
      <w:proofErr w:type="spellStart"/>
      <w:r>
        <w:rPr>
          <w:sz w:val="24"/>
          <w:szCs w:val="24"/>
        </w:rPr>
        <w:t>eg</w:t>
      </w:r>
      <w:proofErr w:type="spellEnd"/>
      <w:r>
        <w:rPr>
          <w:sz w:val="24"/>
          <w:szCs w:val="24"/>
        </w:rPr>
        <w:t xml:space="preserve">. today is the last day to order pizza, or order yearbooks,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 xml:space="preserve"> - use it more as a communication tool - to update famil</w:t>
      </w:r>
      <w:r>
        <w:rPr>
          <w:sz w:val="24"/>
          <w:szCs w:val="24"/>
        </w:rPr>
        <w:t>ies what is going on or what events/things are coming up at the school</w:t>
      </w:r>
    </w:p>
    <w:p w:rsidR="00EA502C" w:rsidRDefault="00EA502C">
      <w:pPr>
        <w:ind w:left="0" w:hanging="2"/>
        <w:rPr>
          <w:sz w:val="24"/>
          <w:szCs w:val="24"/>
        </w:rPr>
      </w:pPr>
    </w:p>
    <w:p w:rsidR="00EA502C" w:rsidRDefault="008151FE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Next Meeting- </w:t>
      </w:r>
      <w:r>
        <w:rPr>
          <w:sz w:val="24"/>
          <w:szCs w:val="24"/>
        </w:rPr>
        <w:t>January 25 2022 and March 29, 2022</w:t>
      </w:r>
    </w:p>
    <w:p w:rsidR="00EA502C" w:rsidRDefault="00EA502C">
      <w:pPr>
        <w:ind w:left="0" w:hanging="2"/>
        <w:rPr>
          <w:sz w:val="24"/>
          <w:szCs w:val="24"/>
        </w:rPr>
      </w:pPr>
    </w:p>
    <w:p w:rsidR="00EA502C" w:rsidRDefault="008151FE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Adjournment - </w:t>
      </w:r>
      <w:r>
        <w:rPr>
          <w:sz w:val="24"/>
          <w:szCs w:val="24"/>
        </w:rPr>
        <w:t xml:space="preserve">Jessica </w:t>
      </w:r>
      <w:proofErr w:type="spellStart"/>
      <w:r>
        <w:rPr>
          <w:sz w:val="24"/>
          <w:szCs w:val="24"/>
        </w:rPr>
        <w:t>Petrella</w:t>
      </w:r>
      <w:proofErr w:type="spellEnd"/>
      <w:r>
        <w:rPr>
          <w:sz w:val="24"/>
          <w:szCs w:val="24"/>
        </w:rPr>
        <w:t xml:space="preserve"> seconded by </w:t>
      </w:r>
      <w:proofErr w:type="spellStart"/>
      <w:r>
        <w:rPr>
          <w:sz w:val="24"/>
          <w:szCs w:val="24"/>
        </w:rPr>
        <w:t>Silia</w:t>
      </w:r>
      <w:proofErr w:type="spellEnd"/>
      <w:r>
        <w:rPr>
          <w:sz w:val="24"/>
          <w:szCs w:val="24"/>
        </w:rPr>
        <w:t xml:space="preserve"> Stapleton</w:t>
      </w:r>
    </w:p>
    <w:p w:rsidR="00EA502C" w:rsidRDefault="008151FE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Closing Prayer – </w:t>
      </w:r>
      <w:r>
        <w:rPr>
          <w:sz w:val="24"/>
          <w:szCs w:val="24"/>
        </w:rPr>
        <w:t>Mrs. Pozzobon</w:t>
      </w:r>
    </w:p>
    <w:p w:rsidR="00EA502C" w:rsidRDefault="00EA502C">
      <w:pPr>
        <w:ind w:left="0" w:hanging="2"/>
        <w:rPr>
          <w:sz w:val="24"/>
          <w:szCs w:val="24"/>
        </w:rPr>
      </w:pPr>
    </w:p>
    <w:p w:rsidR="00EA502C" w:rsidRDefault="00EA502C">
      <w:pPr>
        <w:ind w:left="0" w:hanging="2"/>
        <w:rPr>
          <w:sz w:val="24"/>
          <w:szCs w:val="24"/>
        </w:rPr>
      </w:pPr>
    </w:p>
    <w:sectPr w:rsidR="00EA502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D1402"/>
    <w:multiLevelType w:val="multilevel"/>
    <w:tmpl w:val="87E291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8F44812"/>
    <w:multiLevelType w:val="multilevel"/>
    <w:tmpl w:val="4976B4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38B0A96"/>
    <w:multiLevelType w:val="multilevel"/>
    <w:tmpl w:val="AA40D6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21111C3"/>
    <w:multiLevelType w:val="multilevel"/>
    <w:tmpl w:val="2812C212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5D211116"/>
    <w:multiLevelType w:val="multilevel"/>
    <w:tmpl w:val="6C705BC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6BD51CD6"/>
    <w:multiLevelType w:val="multilevel"/>
    <w:tmpl w:val="F6A477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2C"/>
    <w:rsid w:val="008151FE"/>
    <w:rsid w:val="00EA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CE7B5"/>
  <w15:docId w15:val="{0E5A55C1-4EF2-418A-B002-915F8F9C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Arial Narrow" w:hAnsi="Arial Narrow" w:cs="Arial Narrow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dSGbwZm0qtudA08Z3Mg6o7r+mQ==">AMUW2mWrfO8FcQwjdQnYc/YjH9YCIefIJxA1tpqFemHaiRbTxeeR8BBgEXzaXAVZaC/g5bz0cY+OqOShNj/GKEziKByHDCM3lMVa/g3ad6tk8k/ErvzKbtw=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softxp</dc:creator>
  <cp:lastModifiedBy>Pozzobon, Cindy</cp:lastModifiedBy>
  <cp:revision>2</cp:revision>
  <dcterms:created xsi:type="dcterms:W3CDTF">2022-01-19T15:05:00Z</dcterms:created>
  <dcterms:modified xsi:type="dcterms:W3CDTF">2022-01-19T15:05:00Z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0x010100EFA3235B973E20488573E9F8341A90F8</vt:lpwstr>
  </property>
</Properties>
</file>