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0C06" w14:textId="77777777" w:rsidR="00AB13E6" w:rsidRDefault="009B3509">
      <w:pPr>
        <w:widowControl w:val="0"/>
        <w:spacing w:line="220" w:lineRule="auto"/>
        <w:ind w:left="-180"/>
      </w:pPr>
      <w:r>
        <w:rPr>
          <w:noProof/>
        </w:rPr>
        <w:drawing>
          <wp:inline distT="114300" distB="114300" distL="114300" distR="114300" wp14:anchorId="04488454" wp14:editId="6D0939B8">
            <wp:extent cx="6848475" cy="1423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848475" cy="1423988"/>
                    </a:xfrm>
                    <a:prstGeom prst="rect">
                      <a:avLst/>
                    </a:prstGeom>
                    <a:ln/>
                  </pic:spPr>
                </pic:pic>
              </a:graphicData>
            </a:graphic>
          </wp:inline>
        </w:drawing>
      </w:r>
    </w:p>
    <w:p w14:paraId="1AA11C9F" w14:textId="77777777" w:rsidR="00AB13E6" w:rsidRDefault="009B3509">
      <w:pPr>
        <w:keepLines/>
        <w:widowControl w:val="0"/>
        <w:pBdr>
          <w:top w:val="nil"/>
          <w:left w:val="nil"/>
          <w:bottom w:val="nil"/>
          <w:right w:val="nil"/>
          <w:between w:val="nil"/>
        </w:pBdr>
        <w:spacing w:line="240" w:lineRule="auto"/>
        <w:jc w:val="center"/>
        <w:rPr>
          <w:rFonts w:ascii="Comic Sans MS" w:eastAsia="Comic Sans MS" w:hAnsi="Comic Sans MS" w:cs="Comic Sans MS"/>
          <w:color w:val="FF0000"/>
          <w:sz w:val="32"/>
          <w:szCs w:val="32"/>
        </w:rPr>
      </w:pPr>
      <w:r>
        <w:rPr>
          <w:rFonts w:ascii="Comic Sans MS" w:eastAsia="Comic Sans MS" w:hAnsi="Comic Sans MS" w:cs="Comic Sans MS"/>
          <w:color w:val="FF0000"/>
          <w:sz w:val="32"/>
          <w:szCs w:val="32"/>
        </w:rPr>
        <w:t xml:space="preserve">Kids Helping Kids Fundraiser </w:t>
      </w:r>
    </w:p>
    <w:p w14:paraId="31D3BC74" w14:textId="77777777" w:rsidR="00AB13E6" w:rsidRDefault="009B3509">
      <w:pPr>
        <w:keepLines/>
        <w:widowControl w:val="0"/>
        <w:pBdr>
          <w:top w:val="nil"/>
          <w:left w:val="nil"/>
          <w:bottom w:val="nil"/>
          <w:right w:val="nil"/>
          <w:between w:val="nil"/>
        </w:pBdr>
        <w:spacing w:line="240" w:lineRule="auto"/>
        <w:jc w:val="center"/>
        <w:rPr>
          <w:rFonts w:ascii="Comic Sans MS" w:eastAsia="Comic Sans MS" w:hAnsi="Comic Sans MS" w:cs="Comic Sans MS"/>
          <w:color w:val="0000FF"/>
          <w:sz w:val="32"/>
          <w:szCs w:val="32"/>
        </w:rPr>
      </w:pPr>
      <w:r>
        <w:rPr>
          <w:rFonts w:ascii="Comic Sans MS" w:eastAsia="Comic Sans MS" w:hAnsi="Comic Sans MS" w:cs="Comic Sans MS"/>
          <w:color w:val="0000FF"/>
          <w:sz w:val="32"/>
          <w:szCs w:val="32"/>
        </w:rPr>
        <w:t>St. Mary Catholic Elementary School NF</w:t>
      </w:r>
    </w:p>
    <w:p w14:paraId="22F18CED" w14:textId="77777777" w:rsidR="00AB13E6" w:rsidRDefault="009B3509">
      <w:pPr>
        <w:keepLines/>
        <w:widowControl w:val="0"/>
        <w:pBdr>
          <w:top w:val="nil"/>
          <w:left w:val="nil"/>
          <w:bottom w:val="nil"/>
          <w:right w:val="nil"/>
          <w:between w:val="nil"/>
        </w:pBdr>
        <w:spacing w:line="240" w:lineRule="auto"/>
        <w:jc w:val="center"/>
        <w:rPr>
          <w:rFonts w:ascii="Comic Sans MS" w:eastAsia="Comic Sans MS" w:hAnsi="Comic Sans MS" w:cs="Comic Sans MS"/>
          <w:color w:val="FF0000"/>
          <w:sz w:val="32"/>
          <w:szCs w:val="32"/>
        </w:rPr>
      </w:pPr>
      <w:r>
        <w:rPr>
          <w:rFonts w:ascii="Comic Sans MS" w:eastAsia="Comic Sans MS" w:hAnsi="Comic Sans MS" w:cs="Comic Sans MS"/>
          <w:color w:val="FF0000"/>
          <w:sz w:val="32"/>
          <w:szCs w:val="32"/>
        </w:rPr>
        <w:t>February 1</w:t>
      </w:r>
      <w:r>
        <w:rPr>
          <w:rFonts w:ascii="Comic Sans MS" w:eastAsia="Comic Sans MS" w:hAnsi="Comic Sans MS" w:cs="Comic Sans MS"/>
          <w:color w:val="FF0000"/>
          <w:sz w:val="32"/>
          <w:szCs w:val="32"/>
        </w:rPr>
        <w:t>2</w:t>
      </w:r>
      <w:r>
        <w:rPr>
          <w:rFonts w:ascii="Comic Sans MS" w:eastAsia="Comic Sans MS" w:hAnsi="Comic Sans MS" w:cs="Comic Sans MS"/>
          <w:color w:val="FF0000"/>
          <w:sz w:val="32"/>
          <w:szCs w:val="32"/>
        </w:rPr>
        <w:t xml:space="preserve">th - February </w:t>
      </w:r>
      <w:r>
        <w:rPr>
          <w:rFonts w:ascii="Comic Sans MS" w:eastAsia="Comic Sans MS" w:hAnsi="Comic Sans MS" w:cs="Comic Sans MS"/>
          <w:color w:val="FF0000"/>
          <w:sz w:val="32"/>
          <w:szCs w:val="32"/>
        </w:rPr>
        <w:t>23th</w:t>
      </w:r>
      <w:r>
        <w:rPr>
          <w:rFonts w:ascii="Comic Sans MS" w:eastAsia="Comic Sans MS" w:hAnsi="Comic Sans MS" w:cs="Comic Sans MS"/>
          <w:color w:val="FF0000"/>
          <w:sz w:val="32"/>
          <w:szCs w:val="32"/>
        </w:rPr>
        <w:t>, 202</w:t>
      </w:r>
      <w:r>
        <w:rPr>
          <w:rFonts w:ascii="Comic Sans MS" w:eastAsia="Comic Sans MS" w:hAnsi="Comic Sans MS" w:cs="Comic Sans MS"/>
          <w:color w:val="FF0000"/>
          <w:sz w:val="32"/>
          <w:szCs w:val="32"/>
        </w:rPr>
        <w:t>4</w:t>
      </w:r>
    </w:p>
    <w:p w14:paraId="27B83152" w14:textId="77777777" w:rsidR="00AB13E6" w:rsidRDefault="009B3509">
      <w:pPr>
        <w:spacing w:line="240" w:lineRule="auto"/>
        <w:rPr>
          <w:sz w:val="28"/>
          <w:szCs w:val="28"/>
        </w:rPr>
      </w:pPr>
      <w:r>
        <w:rPr>
          <w:b/>
          <w:color w:val="002060"/>
          <w:sz w:val="28"/>
          <w:szCs w:val="28"/>
        </w:rPr>
        <w:t>To participate in Kids Helping Kids</w:t>
      </w:r>
      <w:r>
        <w:rPr>
          <w:color w:val="002060"/>
          <w:sz w:val="28"/>
          <w:szCs w:val="28"/>
        </w:rPr>
        <w:t xml:space="preserve"> </w:t>
      </w:r>
      <w:r>
        <w:rPr>
          <w:b/>
          <w:color w:val="002060"/>
          <w:sz w:val="28"/>
          <w:szCs w:val="28"/>
        </w:rPr>
        <w:t xml:space="preserve">visit School Cash-On-Line </w:t>
      </w:r>
    </w:p>
    <w:p w14:paraId="6048ECBB" w14:textId="77777777" w:rsidR="00AB13E6" w:rsidRDefault="009B3509">
      <w:pPr>
        <w:numPr>
          <w:ilvl w:val="0"/>
          <w:numId w:val="1"/>
        </w:numPr>
        <w:spacing w:line="240" w:lineRule="auto"/>
        <w:rPr>
          <w:sz w:val="24"/>
          <w:szCs w:val="24"/>
        </w:rPr>
      </w:pPr>
      <w:r>
        <w:rPr>
          <w:sz w:val="24"/>
          <w:szCs w:val="24"/>
        </w:rPr>
        <w:t>Participate in all activities for $5.00. This includes one guess for the Valentine’s Candy Jars; Purchase additional guesses for the Valentine’s Candy Jar 5 for $2.00.</w:t>
      </w:r>
    </w:p>
    <w:p w14:paraId="68AEA8E2" w14:textId="77777777" w:rsidR="00AB13E6" w:rsidRDefault="009B3509">
      <w:pPr>
        <w:numPr>
          <w:ilvl w:val="0"/>
          <w:numId w:val="1"/>
        </w:numPr>
        <w:spacing w:line="240" w:lineRule="auto"/>
        <w:rPr>
          <w:color w:val="FF0000"/>
          <w:sz w:val="24"/>
          <w:szCs w:val="24"/>
        </w:rPr>
      </w:pPr>
      <w:r>
        <w:rPr>
          <w:color w:val="FF0000"/>
          <w:sz w:val="24"/>
          <w:szCs w:val="24"/>
          <w:u w:val="single"/>
        </w:rPr>
        <w:t xml:space="preserve">Candy Grams are also available for $1.00 each on School </w:t>
      </w:r>
      <w:proofErr w:type="spellStart"/>
      <w:r>
        <w:rPr>
          <w:color w:val="FF0000"/>
          <w:sz w:val="24"/>
          <w:szCs w:val="24"/>
          <w:u w:val="single"/>
        </w:rPr>
        <w:t>Cashonline</w:t>
      </w:r>
      <w:proofErr w:type="spellEnd"/>
      <w:r>
        <w:rPr>
          <w:color w:val="FF0000"/>
          <w:sz w:val="24"/>
          <w:szCs w:val="24"/>
          <w:u w:val="single"/>
        </w:rPr>
        <w:t>- only week of Feb.12-15</w:t>
      </w:r>
    </w:p>
    <w:p w14:paraId="0F91D5F9" w14:textId="77777777" w:rsidR="00AB13E6" w:rsidRDefault="009B3509">
      <w:pPr>
        <w:numPr>
          <w:ilvl w:val="0"/>
          <w:numId w:val="1"/>
        </w:numPr>
        <w:spacing w:line="240" w:lineRule="auto"/>
        <w:rPr>
          <w:sz w:val="24"/>
          <w:szCs w:val="24"/>
        </w:rPr>
      </w:pPr>
      <w:r>
        <w:rPr>
          <w:sz w:val="24"/>
          <w:szCs w:val="24"/>
        </w:rPr>
        <w:t xml:space="preserve">Will be delivered at last recess each day. </w:t>
      </w:r>
    </w:p>
    <w:p w14:paraId="68CA6C33" w14:textId="77777777" w:rsidR="00AB13E6" w:rsidRDefault="009B3509">
      <w:pPr>
        <w:spacing w:line="240" w:lineRule="auto"/>
        <w:ind w:left="720"/>
        <w:jc w:val="center"/>
        <w:rPr>
          <w:b/>
          <w:color w:val="FF0000"/>
          <w:sz w:val="24"/>
          <w:szCs w:val="24"/>
        </w:rPr>
      </w:pPr>
      <w:r>
        <w:rPr>
          <w:b/>
          <w:color w:val="FF0000"/>
          <w:sz w:val="24"/>
          <w:szCs w:val="24"/>
        </w:rPr>
        <w:t xml:space="preserve">School </w:t>
      </w:r>
      <w:proofErr w:type="spellStart"/>
      <w:r>
        <w:rPr>
          <w:b/>
          <w:color w:val="FF0000"/>
          <w:sz w:val="24"/>
          <w:szCs w:val="24"/>
        </w:rPr>
        <w:t>Cashonline</w:t>
      </w:r>
      <w:proofErr w:type="spellEnd"/>
      <w:r>
        <w:rPr>
          <w:b/>
          <w:color w:val="FF0000"/>
          <w:sz w:val="24"/>
          <w:szCs w:val="24"/>
        </w:rPr>
        <w:t xml:space="preserve"> will be available from February 1, 2024 to February 22, 2024</w:t>
      </w:r>
    </w:p>
    <w:p w14:paraId="38A5C9F4" w14:textId="77777777" w:rsidR="00AB13E6" w:rsidRDefault="009B3509">
      <w:pPr>
        <w:spacing w:line="240" w:lineRule="auto"/>
      </w:pPr>
      <w:r>
        <w:rPr>
          <w:b/>
          <w:color w:val="FF00FF"/>
          <w:u w:val="single"/>
        </w:rPr>
        <w:t xml:space="preserve">Valentine’s Cards and Celebrations:  </w:t>
      </w:r>
      <w:r>
        <w:t>As we</w:t>
      </w:r>
      <w:r>
        <w:t xml:space="preserve"> have in the past, we will celebrate Valentine’s Day on Wed. Feb 14th, with classroom activities. Students are welcome to bring in Valentine’s Cards for their classmates.  </w:t>
      </w:r>
    </w:p>
    <w:p w14:paraId="4B415EEC" w14:textId="77777777" w:rsidR="00AB13E6" w:rsidRDefault="009B3509">
      <w:pPr>
        <w:spacing w:line="240" w:lineRule="auto"/>
        <w:rPr>
          <w:color w:val="FF0000"/>
          <w:sz w:val="28"/>
          <w:szCs w:val="28"/>
        </w:rPr>
      </w:pPr>
      <w:r>
        <w:rPr>
          <w:b/>
          <w:color w:val="FF0000"/>
          <w:sz w:val="26"/>
          <w:szCs w:val="26"/>
        </w:rPr>
        <w:t>Please do not bring food items.</w:t>
      </w:r>
    </w:p>
    <w:tbl>
      <w:tblPr>
        <w:tblStyle w:val="a"/>
        <w:tblW w:w="10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8100"/>
      </w:tblGrid>
      <w:tr w:rsidR="00AB13E6" w14:paraId="5BACFF7D" w14:textId="77777777">
        <w:trPr>
          <w:trHeight w:val="915"/>
        </w:trPr>
        <w:tc>
          <w:tcPr>
            <w:tcW w:w="2415" w:type="dxa"/>
            <w:shd w:val="clear" w:color="auto" w:fill="auto"/>
            <w:tcMar>
              <w:top w:w="100" w:type="dxa"/>
              <w:left w:w="100" w:type="dxa"/>
              <w:bottom w:w="100" w:type="dxa"/>
              <w:right w:w="100" w:type="dxa"/>
            </w:tcMar>
          </w:tcPr>
          <w:p w14:paraId="25E34FF0"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29"/>
                <w:szCs w:val="29"/>
              </w:rPr>
            </w:pPr>
            <w:r>
              <w:rPr>
                <w:rFonts w:ascii="Comic Sans MS" w:eastAsia="Comic Sans MS" w:hAnsi="Comic Sans MS" w:cs="Comic Sans MS"/>
                <w:b/>
                <w:color w:val="000000"/>
                <w:sz w:val="29"/>
                <w:szCs w:val="29"/>
              </w:rPr>
              <w:t xml:space="preserve">Monday, </w:t>
            </w:r>
          </w:p>
          <w:p w14:paraId="1C7E799D"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3"/>
                <w:szCs w:val="33"/>
                <w:vertAlign w:val="superscript"/>
              </w:rPr>
            </w:pPr>
            <w:r>
              <w:rPr>
                <w:rFonts w:ascii="Comic Sans MS" w:eastAsia="Comic Sans MS" w:hAnsi="Comic Sans MS" w:cs="Comic Sans MS"/>
                <w:b/>
                <w:color w:val="000000"/>
                <w:sz w:val="29"/>
                <w:szCs w:val="29"/>
              </w:rPr>
              <w:t>1</w:t>
            </w:r>
            <w:r>
              <w:rPr>
                <w:rFonts w:ascii="Comic Sans MS" w:eastAsia="Comic Sans MS" w:hAnsi="Comic Sans MS" w:cs="Comic Sans MS"/>
                <w:b/>
                <w:sz w:val="29"/>
                <w:szCs w:val="29"/>
              </w:rPr>
              <w:t>2</w:t>
            </w:r>
            <w:r>
              <w:rPr>
                <w:rFonts w:ascii="Comic Sans MS" w:eastAsia="Comic Sans MS" w:hAnsi="Comic Sans MS" w:cs="Comic Sans MS"/>
                <w:b/>
                <w:color w:val="000000"/>
                <w:sz w:val="33"/>
                <w:szCs w:val="33"/>
                <w:vertAlign w:val="superscript"/>
              </w:rPr>
              <w:t xml:space="preserve">th </w:t>
            </w:r>
          </w:p>
        </w:tc>
        <w:tc>
          <w:tcPr>
            <w:tcW w:w="8100" w:type="dxa"/>
            <w:shd w:val="clear" w:color="auto" w:fill="auto"/>
            <w:tcMar>
              <w:top w:w="100" w:type="dxa"/>
              <w:left w:w="100" w:type="dxa"/>
              <w:bottom w:w="100" w:type="dxa"/>
              <w:right w:w="100" w:type="dxa"/>
            </w:tcMar>
          </w:tcPr>
          <w:p w14:paraId="3B0C4431" w14:textId="77777777" w:rsidR="00AB13E6" w:rsidRDefault="009B3509">
            <w:pPr>
              <w:spacing w:line="120" w:lineRule="auto"/>
              <w:rPr>
                <w:b/>
                <w:color w:val="00B050"/>
                <w:sz w:val="32"/>
                <w:szCs w:val="32"/>
              </w:rPr>
            </w:pPr>
            <w:r>
              <w:rPr>
                <w:b/>
                <w:color w:val="00B050"/>
                <w:sz w:val="28"/>
                <w:szCs w:val="28"/>
              </w:rPr>
              <w:t xml:space="preserve">                        </w:t>
            </w:r>
            <w:r>
              <w:rPr>
                <w:b/>
                <w:color w:val="00B050"/>
                <w:sz w:val="32"/>
                <w:szCs w:val="32"/>
              </w:rPr>
              <w:t xml:space="preserve">    </w:t>
            </w:r>
          </w:p>
          <w:p w14:paraId="60A0E291" w14:textId="77777777" w:rsidR="00AB13E6" w:rsidRDefault="009B3509">
            <w:pPr>
              <w:spacing w:line="120" w:lineRule="auto"/>
              <w:rPr>
                <w:b/>
                <w:color w:val="00B050"/>
                <w:sz w:val="36"/>
                <w:szCs w:val="36"/>
                <w:u w:val="single"/>
              </w:rPr>
            </w:pPr>
            <w:r>
              <w:rPr>
                <w:b/>
                <w:color w:val="00B050"/>
                <w:sz w:val="32"/>
                <w:szCs w:val="32"/>
              </w:rPr>
              <w:t xml:space="preserve">                    </w:t>
            </w:r>
            <w:r>
              <w:rPr>
                <w:b/>
                <w:color w:val="00B050"/>
                <w:sz w:val="34"/>
                <w:szCs w:val="34"/>
              </w:rPr>
              <w:t xml:space="preserve"> </w:t>
            </w:r>
            <w:r>
              <w:rPr>
                <w:b/>
                <w:color w:val="00B050"/>
                <w:sz w:val="36"/>
                <w:szCs w:val="36"/>
                <w:u w:val="single"/>
              </w:rPr>
              <w:t xml:space="preserve">Wacky Hair Day or Hat Day </w:t>
            </w:r>
          </w:p>
          <w:p w14:paraId="1720BB8E" w14:textId="77777777" w:rsidR="00AB13E6" w:rsidRDefault="00AB13E6">
            <w:pPr>
              <w:spacing w:line="120" w:lineRule="auto"/>
              <w:rPr>
                <w:b/>
                <w:color w:val="FF0000"/>
                <w:sz w:val="26"/>
                <w:szCs w:val="26"/>
              </w:rPr>
            </w:pPr>
          </w:p>
          <w:p w14:paraId="5DC7F91F" w14:textId="77777777" w:rsidR="00AB13E6" w:rsidRDefault="009B3509">
            <w:pPr>
              <w:spacing w:line="120" w:lineRule="auto"/>
              <w:rPr>
                <w:b/>
                <w:color w:val="0000FF"/>
                <w:sz w:val="28"/>
                <w:szCs w:val="28"/>
              </w:rPr>
            </w:pPr>
            <w:r>
              <w:rPr>
                <w:b/>
                <w:color w:val="9900FF"/>
                <w:sz w:val="26"/>
                <w:szCs w:val="26"/>
              </w:rPr>
              <w:t xml:space="preserve">                                </w:t>
            </w:r>
            <w:r>
              <w:rPr>
                <w:b/>
                <w:color w:val="FF0000"/>
                <w:sz w:val="28"/>
                <w:szCs w:val="28"/>
              </w:rPr>
              <w:t xml:space="preserve"> </w:t>
            </w:r>
            <w:r>
              <w:rPr>
                <w:b/>
                <w:color w:val="0000FF"/>
                <w:sz w:val="28"/>
                <w:szCs w:val="28"/>
              </w:rPr>
              <w:t>Guess Candy in Jar</w:t>
            </w:r>
          </w:p>
        </w:tc>
      </w:tr>
      <w:tr w:rsidR="00AB13E6" w14:paraId="5A857DD3" w14:textId="77777777">
        <w:trPr>
          <w:trHeight w:val="780"/>
        </w:trPr>
        <w:tc>
          <w:tcPr>
            <w:tcW w:w="2415" w:type="dxa"/>
            <w:shd w:val="clear" w:color="auto" w:fill="auto"/>
            <w:tcMar>
              <w:top w:w="100" w:type="dxa"/>
              <w:left w:w="100" w:type="dxa"/>
              <w:bottom w:w="100" w:type="dxa"/>
              <w:right w:w="100" w:type="dxa"/>
            </w:tcMar>
          </w:tcPr>
          <w:p w14:paraId="16D24776"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27"/>
                <w:szCs w:val="27"/>
              </w:rPr>
            </w:pPr>
            <w:r>
              <w:rPr>
                <w:rFonts w:ascii="Comic Sans MS" w:eastAsia="Comic Sans MS" w:hAnsi="Comic Sans MS" w:cs="Comic Sans MS"/>
                <w:b/>
                <w:color w:val="000000"/>
                <w:sz w:val="27"/>
                <w:szCs w:val="27"/>
              </w:rPr>
              <w:t>Tuesday</w:t>
            </w:r>
            <w:r>
              <w:rPr>
                <w:rFonts w:ascii="Comic Sans MS" w:eastAsia="Comic Sans MS" w:hAnsi="Comic Sans MS" w:cs="Comic Sans MS"/>
                <w:b/>
                <w:sz w:val="27"/>
                <w:szCs w:val="27"/>
              </w:rPr>
              <w:t>,</w:t>
            </w:r>
            <w:r>
              <w:rPr>
                <w:rFonts w:ascii="Comic Sans MS" w:eastAsia="Comic Sans MS" w:hAnsi="Comic Sans MS" w:cs="Comic Sans MS"/>
                <w:b/>
                <w:color w:val="000000"/>
                <w:sz w:val="27"/>
                <w:szCs w:val="27"/>
              </w:rPr>
              <w:t xml:space="preserve"> </w:t>
            </w:r>
          </w:p>
          <w:p w14:paraId="1C0C46AC"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1"/>
                <w:szCs w:val="31"/>
                <w:vertAlign w:val="superscript"/>
              </w:rPr>
            </w:pPr>
            <w:r>
              <w:rPr>
                <w:rFonts w:ascii="Comic Sans MS" w:eastAsia="Comic Sans MS" w:hAnsi="Comic Sans MS" w:cs="Comic Sans MS"/>
                <w:b/>
                <w:color w:val="000000"/>
                <w:sz w:val="27"/>
                <w:szCs w:val="27"/>
              </w:rPr>
              <w:t>1</w:t>
            </w:r>
            <w:r>
              <w:rPr>
                <w:rFonts w:ascii="Comic Sans MS" w:eastAsia="Comic Sans MS" w:hAnsi="Comic Sans MS" w:cs="Comic Sans MS"/>
                <w:b/>
                <w:sz w:val="27"/>
                <w:szCs w:val="27"/>
              </w:rPr>
              <w:t>3</w:t>
            </w:r>
            <w:r>
              <w:rPr>
                <w:rFonts w:ascii="Comic Sans MS" w:eastAsia="Comic Sans MS" w:hAnsi="Comic Sans MS" w:cs="Comic Sans MS"/>
                <w:b/>
                <w:color w:val="000000"/>
                <w:sz w:val="31"/>
                <w:szCs w:val="31"/>
                <w:vertAlign w:val="superscript"/>
              </w:rPr>
              <w:t>th</w:t>
            </w:r>
          </w:p>
        </w:tc>
        <w:tc>
          <w:tcPr>
            <w:tcW w:w="8100" w:type="dxa"/>
            <w:tcMar>
              <w:top w:w="100" w:type="dxa"/>
              <w:left w:w="100" w:type="dxa"/>
              <w:bottom w:w="100" w:type="dxa"/>
              <w:right w:w="100" w:type="dxa"/>
            </w:tcMar>
          </w:tcPr>
          <w:p w14:paraId="1DFFEEEE" w14:textId="77777777" w:rsidR="00AB13E6" w:rsidRDefault="009B3509">
            <w:pPr>
              <w:spacing w:line="240" w:lineRule="auto"/>
              <w:jc w:val="center"/>
              <w:rPr>
                <w:b/>
                <w:color w:val="9900FF"/>
                <w:sz w:val="28"/>
                <w:szCs w:val="28"/>
              </w:rPr>
            </w:pPr>
            <w:r>
              <w:rPr>
                <w:b/>
                <w:color w:val="9900FF"/>
                <w:sz w:val="28"/>
                <w:szCs w:val="28"/>
              </w:rPr>
              <w:t>Shrove Tuesday aka ‘Pancake Day’</w:t>
            </w:r>
          </w:p>
          <w:p w14:paraId="7E7DEE02" w14:textId="77777777" w:rsidR="00AB13E6" w:rsidRDefault="009B3509">
            <w:pPr>
              <w:spacing w:line="240" w:lineRule="auto"/>
              <w:jc w:val="center"/>
              <w:rPr>
                <w:b/>
                <w:color w:val="0000FF"/>
                <w:sz w:val="28"/>
                <w:szCs w:val="28"/>
              </w:rPr>
            </w:pPr>
            <w:r>
              <w:rPr>
                <w:b/>
                <w:color w:val="0000FF"/>
                <w:sz w:val="28"/>
                <w:szCs w:val="28"/>
              </w:rPr>
              <w:t>Guess Candy in Jar</w:t>
            </w:r>
          </w:p>
          <w:p w14:paraId="4020C2DB" w14:textId="77777777" w:rsidR="00AB13E6" w:rsidRDefault="009B3509">
            <w:pPr>
              <w:widowControl w:val="0"/>
              <w:spacing w:line="240" w:lineRule="auto"/>
              <w:jc w:val="center"/>
              <w:rPr>
                <w:b/>
                <w:color w:val="FF0000"/>
                <w:sz w:val="38"/>
                <w:szCs w:val="38"/>
                <w:u w:val="single"/>
              </w:rPr>
            </w:pPr>
            <w:r>
              <w:rPr>
                <w:b/>
                <w:color w:val="FF0000"/>
                <w:sz w:val="36"/>
                <w:szCs w:val="36"/>
                <w:u w:val="single"/>
              </w:rPr>
              <w:t>**Happy Valentine’s Day</w:t>
            </w:r>
            <w:r>
              <w:rPr>
                <w:b/>
                <w:color w:val="FF0000"/>
                <w:sz w:val="38"/>
                <w:szCs w:val="38"/>
                <w:u w:val="single"/>
              </w:rPr>
              <w:t xml:space="preserve"> Eve </w:t>
            </w:r>
          </w:p>
          <w:p w14:paraId="43E01669" w14:textId="77777777" w:rsidR="00AB13E6" w:rsidRDefault="009B3509">
            <w:pPr>
              <w:spacing w:line="240" w:lineRule="auto"/>
              <w:ind w:right="570"/>
              <w:jc w:val="center"/>
              <w:rPr>
                <w:b/>
                <w:color w:val="FF0000"/>
                <w:sz w:val="24"/>
                <w:szCs w:val="24"/>
                <w:u w:val="single"/>
              </w:rPr>
            </w:pPr>
            <w:r>
              <w:rPr>
                <w:b/>
                <w:color w:val="FF0000"/>
                <w:sz w:val="24"/>
                <w:szCs w:val="24"/>
              </w:rPr>
              <w:t xml:space="preserve">Celebrating with Valentine </w:t>
            </w:r>
            <w:proofErr w:type="spellStart"/>
            <w:proofErr w:type="gramStart"/>
            <w:r>
              <w:rPr>
                <w:b/>
                <w:color w:val="FF0000"/>
                <w:sz w:val="24"/>
                <w:szCs w:val="24"/>
              </w:rPr>
              <w:t>Cards,Crafts</w:t>
            </w:r>
            <w:proofErr w:type="spellEnd"/>
            <w:proofErr w:type="gramEnd"/>
            <w:r>
              <w:rPr>
                <w:b/>
                <w:color w:val="FF0000"/>
                <w:sz w:val="24"/>
                <w:szCs w:val="24"/>
              </w:rPr>
              <w:t xml:space="preserve"> &amp; Activities on Tuesday </w:t>
            </w:r>
            <w:r>
              <w:rPr>
                <w:b/>
                <w:color w:val="FF0000"/>
                <w:sz w:val="24"/>
                <w:szCs w:val="24"/>
                <w:u w:val="single"/>
              </w:rPr>
              <w:t>and not on Wednesday Feb. 14 as per the Board’s direction</w:t>
            </w:r>
          </w:p>
          <w:p w14:paraId="06C8A598" w14:textId="77777777" w:rsidR="00AB13E6" w:rsidRDefault="009B3509">
            <w:pPr>
              <w:spacing w:line="240" w:lineRule="auto"/>
              <w:ind w:right="570"/>
              <w:rPr>
                <w:b/>
                <w:color w:val="FF0000"/>
                <w:sz w:val="24"/>
                <w:szCs w:val="24"/>
              </w:rPr>
            </w:pPr>
            <w:r>
              <w:rPr>
                <w:b/>
                <w:color w:val="FF00FF"/>
                <w:sz w:val="26"/>
                <w:szCs w:val="26"/>
              </w:rPr>
              <w:t>It’s an Out of Dress Code Day</w:t>
            </w:r>
            <w:r>
              <w:rPr>
                <w:b/>
                <w:sz w:val="26"/>
                <w:szCs w:val="26"/>
              </w:rPr>
              <w:t xml:space="preserve">!! </w:t>
            </w:r>
            <w:r>
              <w:rPr>
                <w:b/>
                <w:color w:val="FF0000"/>
                <w:sz w:val="26"/>
                <w:szCs w:val="26"/>
              </w:rPr>
              <w:t xml:space="preserve">Wear Red, </w:t>
            </w:r>
            <w:r>
              <w:rPr>
                <w:b/>
                <w:sz w:val="26"/>
                <w:szCs w:val="26"/>
              </w:rPr>
              <w:t>White</w:t>
            </w:r>
            <w:r>
              <w:rPr>
                <w:b/>
                <w:color w:val="FF0000"/>
                <w:sz w:val="26"/>
                <w:szCs w:val="26"/>
              </w:rPr>
              <w:t xml:space="preserve"> </w:t>
            </w:r>
            <w:r>
              <w:rPr>
                <w:b/>
                <w:sz w:val="26"/>
                <w:szCs w:val="26"/>
              </w:rPr>
              <w:t>or</w:t>
            </w:r>
            <w:r>
              <w:rPr>
                <w:b/>
                <w:color w:val="E06666"/>
                <w:sz w:val="26"/>
                <w:szCs w:val="26"/>
              </w:rPr>
              <w:t xml:space="preserve"> Pink</w:t>
            </w:r>
            <w:r>
              <w:rPr>
                <w:b/>
                <w:sz w:val="26"/>
                <w:szCs w:val="26"/>
              </w:rPr>
              <w:t xml:space="preserve"> </w:t>
            </w:r>
          </w:p>
        </w:tc>
      </w:tr>
      <w:tr w:rsidR="00AB13E6" w14:paraId="6BFFA5F0" w14:textId="77777777">
        <w:trPr>
          <w:trHeight w:val="1155"/>
        </w:trPr>
        <w:tc>
          <w:tcPr>
            <w:tcW w:w="2415" w:type="dxa"/>
            <w:shd w:val="clear" w:color="auto" w:fill="auto"/>
            <w:tcMar>
              <w:top w:w="100" w:type="dxa"/>
              <w:left w:w="100" w:type="dxa"/>
              <w:bottom w:w="100" w:type="dxa"/>
              <w:right w:w="100" w:type="dxa"/>
            </w:tcMar>
          </w:tcPr>
          <w:p w14:paraId="4E38FE0A"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27"/>
                <w:szCs w:val="27"/>
              </w:rPr>
            </w:pPr>
            <w:r>
              <w:rPr>
                <w:rFonts w:ascii="Comic Sans MS" w:eastAsia="Comic Sans MS" w:hAnsi="Comic Sans MS" w:cs="Comic Sans MS"/>
                <w:b/>
                <w:color w:val="000000"/>
                <w:sz w:val="27"/>
                <w:szCs w:val="27"/>
              </w:rPr>
              <w:t xml:space="preserve">Wednesday, </w:t>
            </w:r>
          </w:p>
          <w:p w14:paraId="7B769F2B"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1"/>
                <w:szCs w:val="31"/>
                <w:vertAlign w:val="superscript"/>
              </w:rPr>
            </w:pPr>
            <w:r>
              <w:rPr>
                <w:rFonts w:ascii="Comic Sans MS" w:eastAsia="Comic Sans MS" w:hAnsi="Comic Sans MS" w:cs="Comic Sans MS"/>
                <w:b/>
                <w:color w:val="000000"/>
                <w:sz w:val="27"/>
                <w:szCs w:val="27"/>
              </w:rPr>
              <w:t>1</w:t>
            </w:r>
            <w:r>
              <w:rPr>
                <w:rFonts w:ascii="Comic Sans MS" w:eastAsia="Comic Sans MS" w:hAnsi="Comic Sans MS" w:cs="Comic Sans MS"/>
                <w:b/>
                <w:sz w:val="27"/>
                <w:szCs w:val="27"/>
              </w:rPr>
              <w:t>4</w:t>
            </w:r>
            <w:r>
              <w:rPr>
                <w:rFonts w:ascii="Comic Sans MS" w:eastAsia="Comic Sans MS" w:hAnsi="Comic Sans MS" w:cs="Comic Sans MS"/>
                <w:b/>
                <w:color w:val="000000"/>
                <w:sz w:val="31"/>
                <w:szCs w:val="31"/>
                <w:vertAlign w:val="superscript"/>
              </w:rPr>
              <w:t>th</w:t>
            </w:r>
          </w:p>
        </w:tc>
        <w:tc>
          <w:tcPr>
            <w:tcW w:w="8100" w:type="dxa"/>
            <w:shd w:val="clear" w:color="auto" w:fill="auto"/>
            <w:tcMar>
              <w:top w:w="100" w:type="dxa"/>
              <w:left w:w="100" w:type="dxa"/>
              <w:bottom w:w="100" w:type="dxa"/>
              <w:right w:w="100" w:type="dxa"/>
            </w:tcMar>
          </w:tcPr>
          <w:p w14:paraId="10C53726" w14:textId="77777777" w:rsidR="00AB13E6" w:rsidRDefault="009B3509">
            <w:pPr>
              <w:widowControl w:val="0"/>
              <w:spacing w:line="240" w:lineRule="auto"/>
              <w:jc w:val="center"/>
              <w:rPr>
                <w:b/>
                <w:color w:val="6AA84F"/>
                <w:sz w:val="44"/>
                <w:szCs w:val="44"/>
                <w:vertAlign w:val="superscript"/>
              </w:rPr>
            </w:pPr>
            <w:r>
              <w:rPr>
                <w:b/>
                <w:color w:val="FF0000"/>
                <w:sz w:val="44"/>
                <w:szCs w:val="44"/>
                <w:vertAlign w:val="superscript"/>
              </w:rPr>
              <w:t xml:space="preserve">ASH WEDNESDAY SERVICE </w:t>
            </w:r>
          </w:p>
          <w:p w14:paraId="78E17076" w14:textId="77777777" w:rsidR="00AB13E6" w:rsidRDefault="009B3509">
            <w:pPr>
              <w:spacing w:line="240" w:lineRule="auto"/>
              <w:ind w:right="570"/>
              <w:jc w:val="center"/>
              <w:rPr>
                <w:b/>
                <w:color w:val="FF0000"/>
                <w:sz w:val="24"/>
                <w:szCs w:val="24"/>
              </w:rPr>
            </w:pPr>
            <w:r>
              <w:rPr>
                <w:b/>
                <w:color w:val="FF0000"/>
                <w:sz w:val="24"/>
                <w:szCs w:val="24"/>
              </w:rPr>
              <w:t xml:space="preserve">Valentine Cookies for students who ordered   </w:t>
            </w:r>
          </w:p>
          <w:p w14:paraId="7BA45FE4" w14:textId="77777777" w:rsidR="00AB13E6" w:rsidRDefault="009B3509">
            <w:pPr>
              <w:spacing w:line="240" w:lineRule="auto"/>
              <w:ind w:right="570"/>
              <w:jc w:val="center"/>
              <w:rPr>
                <w:b/>
                <w:color w:val="E06666"/>
                <w:sz w:val="38"/>
                <w:szCs w:val="38"/>
                <w:vertAlign w:val="superscript"/>
              </w:rPr>
            </w:pPr>
            <w:r>
              <w:rPr>
                <w:b/>
                <w:color w:val="0000FF"/>
                <w:sz w:val="26"/>
                <w:szCs w:val="26"/>
              </w:rPr>
              <w:t xml:space="preserve"> Guess Candy in Jar </w:t>
            </w:r>
          </w:p>
        </w:tc>
      </w:tr>
      <w:tr w:rsidR="00AB13E6" w14:paraId="0C6C523E" w14:textId="77777777">
        <w:trPr>
          <w:trHeight w:val="2835"/>
        </w:trPr>
        <w:tc>
          <w:tcPr>
            <w:tcW w:w="2415" w:type="dxa"/>
            <w:shd w:val="clear" w:color="auto" w:fill="auto"/>
            <w:tcMar>
              <w:top w:w="100" w:type="dxa"/>
              <w:left w:w="100" w:type="dxa"/>
              <w:bottom w:w="100" w:type="dxa"/>
              <w:right w:w="100" w:type="dxa"/>
            </w:tcMar>
          </w:tcPr>
          <w:p w14:paraId="498DC89F"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27"/>
                <w:szCs w:val="27"/>
              </w:rPr>
            </w:pPr>
            <w:r>
              <w:rPr>
                <w:rFonts w:ascii="Comic Sans MS" w:eastAsia="Comic Sans MS" w:hAnsi="Comic Sans MS" w:cs="Comic Sans MS"/>
                <w:b/>
                <w:color w:val="000000"/>
                <w:sz w:val="27"/>
                <w:szCs w:val="27"/>
              </w:rPr>
              <w:t xml:space="preserve">Thursday, </w:t>
            </w:r>
          </w:p>
          <w:p w14:paraId="5F564CE8" w14:textId="77777777" w:rsidR="00AB13E6" w:rsidRDefault="009B3509">
            <w:pPr>
              <w:widowControl w:val="0"/>
              <w:pBdr>
                <w:top w:val="nil"/>
                <w:left w:val="nil"/>
                <w:bottom w:val="nil"/>
                <w:right w:val="nil"/>
                <w:between w:val="nil"/>
              </w:pBdr>
              <w:spacing w:before="59" w:line="240" w:lineRule="auto"/>
              <w:jc w:val="center"/>
              <w:rPr>
                <w:rFonts w:ascii="Comic Sans MS" w:eastAsia="Comic Sans MS" w:hAnsi="Comic Sans MS" w:cs="Comic Sans MS"/>
                <w:b/>
                <w:color w:val="000000"/>
                <w:sz w:val="31"/>
                <w:szCs w:val="31"/>
                <w:vertAlign w:val="superscript"/>
              </w:rPr>
            </w:pPr>
            <w:r>
              <w:rPr>
                <w:rFonts w:ascii="Comic Sans MS" w:eastAsia="Comic Sans MS" w:hAnsi="Comic Sans MS" w:cs="Comic Sans MS"/>
                <w:b/>
                <w:color w:val="000000"/>
                <w:sz w:val="27"/>
                <w:szCs w:val="27"/>
              </w:rPr>
              <w:t>1</w:t>
            </w:r>
            <w:r>
              <w:rPr>
                <w:rFonts w:ascii="Comic Sans MS" w:eastAsia="Comic Sans MS" w:hAnsi="Comic Sans MS" w:cs="Comic Sans MS"/>
                <w:b/>
                <w:sz w:val="27"/>
                <w:szCs w:val="27"/>
              </w:rPr>
              <w:t>5</w:t>
            </w:r>
            <w:r>
              <w:rPr>
                <w:rFonts w:ascii="Comic Sans MS" w:eastAsia="Comic Sans MS" w:hAnsi="Comic Sans MS" w:cs="Comic Sans MS"/>
                <w:b/>
                <w:color w:val="000000"/>
                <w:sz w:val="31"/>
                <w:szCs w:val="31"/>
                <w:vertAlign w:val="superscript"/>
              </w:rPr>
              <w:t>th</w:t>
            </w:r>
          </w:p>
        </w:tc>
        <w:tc>
          <w:tcPr>
            <w:tcW w:w="8100" w:type="dxa"/>
            <w:shd w:val="clear" w:color="auto" w:fill="auto"/>
            <w:tcMar>
              <w:top w:w="100" w:type="dxa"/>
              <w:left w:w="100" w:type="dxa"/>
              <w:bottom w:w="100" w:type="dxa"/>
              <w:right w:w="100" w:type="dxa"/>
            </w:tcMar>
          </w:tcPr>
          <w:p w14:paraId="0CD1559F" w14:textId="77777777" w:rsidR="00AB13E6" w:rsidRDefault="009B3509">
            <w:pPr>
              <w:keepNext/>
              <w:keepLines/>
              <w:widowControl w:val="0"/>
              <w:pBdr>
                <w:top w:val="nil"/>
                <w:left w:val="nil"/>
                <w:bottom w:val="nil"/>
                <w:right w:val="nil"/>
                <w:between w:val="nil"/>
              </w:pBdr>
              <w:spacing w:line="240" w:lineRule="auto"/>
              <w:jc w:val="center"/>
              <w:rPr>
                <w:b/>
                <w:color w:val="0000FF"/>
                <w:sz w:val="51"/>
                <w:szCs w:val="51"/>
                <w:u w:val="single"/>
                <w:vertAlign w:val="superscript"/>
              </w:rPr>
            </w:pPr>
            <w:r>
              <w:rPr>
                <w:b/>
                <w:color w:val="0000FF"/>
                <w:sz w:val="51"/>
                <w:szCs w:val="51"/>
                <w:u w:val="single"/>
                <w:vertAlign w:val="superscript"/>
              </w:rPr>
              <w:t xml:space="preserve">100th Day of School  </w:t>
            </w:r>
          </w:p>
          <w:p w14:paraId="55CE7978" w14:textId="77777777" w:rsidR="00AB13E6" w:rsidRDefault="009B3509">
            <w:pPr>
              <w:keepNext/>
              <w:keepLines/>
              <w:widowControl w:val="0"/>
              <w:pBdr>
                <w:top w:val="nil"/>
                <w:left w:val="nil"/>
                <w:bottom w:val="nil"/>
                <w:right w:val="nil"/>
                <w:between w:val="nil"/>
              </w:pBdr>
              <w:spacing w:line="240" w:lineRule="auto"/>
              <w:jc w:val="center"/>
              <w:rPr>
                <w:color w:val="0000FF"/>
                <w:sz w:val="43"/>
                <w:szCs w:val="43"/>
                <w:vertAlign w:val="superscript"/>
              </w:rPr>
            </w:pPr>
            <w:r>
              <w:rPr>
                <w:b/>
                <w:color w:val="0000FF"/>
                <w:sz w:val="45"/>
                <w:szCs w:val="45"/>
                <w:vertAlign w:val="superscript"/>
              </w:rPr>
              <w:t>Primary Students Celebrate with 100th Day Activities</w:t>
            </w:r>
            <w:r>
              <w:rPr>
                <w:color w:val="0000FF"/>
                <w:sz w:val="43"/>
                <w:szCs w:val="43"/>
                <w:vertAlign w:val="superscript"/>
              </w:rPr>
              <w:t xml:space="preserve"> </w:t>
            </w:r>
          </w:p>
          <w:p w14:paraId="6D16E016" w14:textId="77777777" w:rsidR="00AB13E6" w:rsidRDefault="009B3509">
            <w:pPr>
              <w:keepLines/>
              <w:widowControl w:val="0"/>
              <w:pBdr>
                <w:top w:val="nil"/>
                <w:left w:val="nil"/>
                <w:bottom w:val="nil"/>
                <w:right w:val="nil"/>
                <w:between w:val="nil"/>
              </w:pBdr>
              <w:spacing w:line="240" w:lineRule="auto"/>
              <w:jc w:val="center"/>
              <w:rPr>
                <w:color w:val="0000FF"/>
                <w:sz w:val="43"/>
                <w:szCs w:val="43"/>
                <w:vertAlign w:val="superscript"/>
              </w:rPr>
            </w:pPr>
            <w:r>
              <w:rPr>
                <w:color w:val="0000FF"/>
                <w:sz w:val="43"/>
                <w:szCs w:val="43"/>
                <w:vertAlign w:val="superscript"/>
              </w:rPr>
              <w:t>Dress like 100 years old or bring in something of 100</w:t>
            </w:r>
          </w:p>
          <w:p w14:paraId="219F90A0" w14:textId="77777777" w:rsidR="00AB13E6" w:rsidRDefault="009B3509">
            <w:pPr>
              <w:keepLines/>
              <w:widowControl w:val="0"/>
              <w:pBdr>
                <w:top w:val="nil"/>
                <w:left w:val="nil"/>
                <w:bottom w:val="nil"/>
                <w:right w:val="nil"/>
                <w:between w:val="nil"/>
              </w:pBdr>
              <w:spacing w:line="240" w:lineRule="auto"/>
              <w:jc w:val="center"/>
              <w:rPr>
                <w:color w:val="0000FF"/>
                <w:sz w:val="43"/>
                <w:szCs w:val="43"/>
                <w:vertAlign w:val="superscript"/>
              </w:rPr>
            </w:pPr>
            <w:r>
              <w:rPr>
                <w:color w:val="0000FF"/>
                <w:sz w:val="43"/>
                <w:szCs w:val="43"/>
                <w:vertAlign w:val="superscript"/>
              </w:rPr>
              <w:t>Popcorn Day for those students who ordered</w:t>
            </w:r>
          </w:p>
          <w:p w14:paraId="017BFB82" w14:textId="77777777" w:rsidR="00AB13E6" w:rsidRDefault="009B3509">
            <w:pPr>
              <w:keepNext/>
              <w:keepLines/>
              <w:widowControl w:val="0"/>
              <w:pBdr>
                <w:top w:val="nil"/>
                <w:left w:val="nil"/>
                <w:bottom w:val="nil"/>
                <w:right w:val="nil"/>
                <w:between w:val="nil"/>
              </w:pBdr>
              <w:spacing w:line="240" w:lineRule="auto"/>
              <w:jc w:val="center"/>
              <w:rPr>
                <w:vertAlign w:val="superscript"/>
              </w:rPr>
            </w:pPr>
            <w:r>
              <w:rPr>
                <w:b/>
                <w:color w:val="FF00FF"/>
                <w:sz w:val="46"/>
                <w:szCs w:val="46"/>
                <w:vertAlign w:val="superscript"/>
              </w:rPr>
              <w:t xml:space="preserve">Family Math Night @ St. Mary </w:t>
            </w:r>
            <w:r>
              <w:rPr>
                <w:color w:val="FF00FF"/>
                <w:sz w:val="46"/>
                <w:szCs w:val="46"/>
                <w:vertAlign w:val="superscript"/>
              </w:rPr>
              <w:t xml:space="preserve">4:45 pm to 6:00 pm </w:t>
            </w:r>
          </w:p>
        </w:tc>
      </w:tr>
      <w:tr w:rsidR="00AB13E6" w14:paraId="78180169" w14:textId="77777777">
        <w:trPr>
          <w:trHeight w:val="780"/>
        </w:trPr>
        <w:tc>
          <w:tcPr>
            <w:tcW w:w="2415" w:type="dxa"/>
            <w:shd w:val="clear" w:color="auto" w:fill="auto"/>
            <w:tcMar>
              <w:top w:w="100" w:type="dxa"/>
              <w:left w:w="100" w:type="dxa"/>
              <w:bottom w:w="100" w:type="dxa"/>
              <w:right w:w="100" w:type="dxa"/>
            </w:tcMar>
          </w:tcPr>
          <w:p w14:paraId="329BC7DA"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sz w:val="27"/>
                <w:szCs w:val="27"/>
              </w:rPr>
            </w:pPr>
            <w:r>
              <w:rPr>
                <w:rFonts w:ascii="Comic Sans MS" w:eastAsia="Comic Sans MS" w:hAnsi="Comic Sans MS" w:cs="Comic Sans MS"/>
                <w:b/>
                <w:sz w:val="27"/>
                <w:szCs w:val="27"/>
              </w:rPr>
              <w:t>Friday, 16th</w:t>
            </w:r>
          </w:p>
          <w:p w14:paraId="1D4EC56F" w14:textId="77777777" w:rsidR="00AB13E6" w:rsidRDefault="00AB13E6">
            <w:pPr>
              <w:widowControl w:val="0"/>
              <w:pBdr>
                <w:top w:val="nil"/>
                <w:left w:val="nil"/>
                <w:bottom w:val="nil"/>
                <w:right w:val="nil"/>
                <w:between w:val="nil"/>
              </w:pBdr>
              <w:spacing w:line="240" w:lineRule="auto"/>
              <w:jc w:val="center"/>
              <w:rPr>
                <w:rFonts w:ascii="Comic Sans MS" w:eastAsia="Comic Sans MS" w:hAnsi="Comic Sans MS" w:cs="Comic Sans MS"/>
                <w:b/>
                <w:sz w:val="27"/>
                <w:szCs w:val="27"/>
              </w:rPr>
            </w:pPr>
          </w:p>
        </w:tc>
        <w:tc>
          <w:tcPr>
            <w:tcW w:w="8100" w:type="dxa"/>
            <w:shd w:val="clear" w:color="auto" w:fill="auto"/>
            <w:tcMar>
              <w:top w:w="100" w:type="dxa"/>
              <w:left w:w="100" w:type="dxa"/>
              <w:bottom w:w="100" w:type="dxa"/>
              <w:right w:w="100" w:type="dxa"/>
            </w:tcMar>
          </w:tcPr>
          <w:p w14:paraId="71F8FD3D" w14:textId="77777777" w:rsidR="00AB13E6" w:rsidRDefault="009B3509">
            <w:pPr>
              <w:keepNext/>
              <w:keepLines/>
              <w:widowControl w:val="0"/>
              <w:pBdr>
                <w:top w:val="nil"/>
                <w:left w:val="nil"/>
                <w:bottom w:val="nil"/>
                <w:right w:val="nil"/>
                <w:between w:val="nil"/>
              </w:pBdr>
              <w:spacing w:line="240" w:lineRule="auto"/>
              <w:jc w:val="center"/>
              <w:rPr>
                <w:b/>
                <w:color w:val="0000FF"/>
                <w:sz w:val="51"/>
                <w:szCs w:val="51"/>
                <w:u w:val="single"/>
                <w:vertAlign w:val="superscript"/>
              </w:rPr>
            </w:pPr>
            <w:r>
              <w:rPr>
                <w:b/>
                <w:color w:val="0000FF"/>
                <w:sz w:val="51"/>
                <w:szCs w:val="51"/>
                <w:u w:val="single"/>
                <w:vertAlign w:val="superscript"/>
              </w:rPr>
              <w:t>PA Day - NO SCHOOL</w:t>
            </w:r>
          </w:p>
        </w:tc>
      </w:tr>
    </w:tbl>
    <w:p w14:paraId="4BFAFF1F" w14:textId="77777777" w:rsidR="00AB13E6" w:rsidRDefault="00AB13E6">
      <w:pPr>
        <w:widowControl w:val="0"/>
        <w:pBdr>
          <w:top w:val="nil"/>
          <w:left w:val="nil"/>
          <w:bottom w:val="nil"/>
          <w:right w:val="nil"/>
          <w:between w:val="nil"/>
        </w:pBdr>
      </w:pPr>
    </w:p>
    <w:p w14:paraId="771A2A57" w14:textId="77777777" w:rsidR="00AB13E6" w:rsidRDefault="009B3509">
      <w:pPr>
        <w:widowControl w:val="0"/>
        <w:spacing w:line="220" w:lineRule="auto"/>
        <w:jc w:val="center"/>
        <w:rPr>
          <w:rFonts w:ascii="Comic Sans MS" w:eastAsia="Comic Sans MS" w:hAnsi="Comic Sans MS" w:cs="Comic Sans MS"/>
          <w:color w:val="FF0000"/>
          <w:sz w:val="38"/>
          <w:szCs w:val="38"/>
        </w:rPr>
      </w:pPr>
      <w:r>
        <w:rPr>
          <w:rFonts w:ascii="Comic Sans MS" w:eastAsia="Comic Sans MS" w:hAnsi="Comic Sans MS" w:cs="Comic Sans MS"/>
          <w:color w:val="FF0000"/>
          <w:sz w:val="38"/>
          <w:szCs w:val="38"/>
        </w:rPr>
        <w:t xml:space="preserve">Kids Helping Kids Fundraiser </w:t>
      </w:r>
    </w:p>
    <w:p w14:paraId="41D742E4" w14:textId="77777777" w:rsidR="00AB13E6" w:rsidRDefault="009B3509">
      <w:pPr>
        <w:widowControl w:val="0"/>
        <w:spacing w:before="37" w:line="240" w:lineRule="auto"/>
        <w:jc w:val="center"/>
        <w:rPr>
          <w:rFonts w:ascii="Comic Sans MS" w:eastAsia="Comic Sans MS" w:hAnsi="Comic Sans MS" w:cs="Comic Sans MS"/>
          <w:color w:val="0000FF"/>
          <w:sz w:val="38"/>
          <w:szCs w:val="38"/>
        </w:rPr>
      </w:pPr>
      <w:r>
        <w:rPr>
          <w:rFonts w:ascii="Comic Sans MS" w:eastAsia="Comic Sans MS" w:hAnsi="Comic Sans MS" w:cs="Comic Sans MS"/>
          <w:color w:val="0000FF"/>
          <w:sz w:val="38"/>
          <w:szCs w:val="38"/>
        </w:rPr>
        <w:t>St. Mary Catholic Elementary School NF</w:t>
      </w:r>
    </w:p>
    <w:p w14:paraId="7A2E0542" w14:textId="77777777" w:rsidR="00AB13E6" w:rsidRDefault="009B3509">
      <w:pPr>
        <w:widowControl w:val="0"/>
        <w:spacing w:before="62" w:line="240" w:lineRule="auto"/>
        <w:jc w:val="center"/>
        <w:rPr>
          <w:rFonts w:ascii="Comic Sans MS" w:eastAsia="Comic Sans MS" w:hAnsi="Comic Sans MS" w:cs="Comic Sans MS"/>
          <w:color w:val="FF0000"/>
          <w:sz w:val="40"/>
          <w:szCs w:val="40"/>
        </w:rPr>
      </w:pPr>
      <w:r>
        <w:rPr>
          <w:rFonts w:ascii="Comic Sans MS" w:eastAsia="Comic Sans MS" w:hAnsi="Comic Sans MS" w:cs="Comic Sans MS"/>
          <w:color w:val="FF0000"/>
          <w:sz w:val="38"/>
          <w:szCs w:val="38"/>
        </w:rPr>
        <w:t>February 13th - February 23th, 2022</w:t>
      </w:r>
    </w:p>
    <w:p w14:paraId="528CAC69" w14:textId="77777777" w:rsidR="00AB13E6" w:rsidRDefault="00AB13E6">
      <w:pPr>
        <w:widowControl w:val="0"/>
        <w:spacing w:before="62" w:line="240" w:lineRule="auto"/>
        <w:jc w:val="center"/>
        <w:rPr>
          <w:rFonts w:ascii="Comic Sans MS" w:eastAsia="Comic Sans MS" w:hAnsi="Comic Sans MS" w:cs="Comic Sans MS"/>
          <w:color w:val="FF0000"/>
          <w:sz w:val="40"/>
          <w:szCs w:val="40"/>
        </w:rPr>
      </w:pPr>
    </w:p>
    <w:tbl>
      <w:tblPr>
        <w:tblStyle w:val="a0"/>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8385"/>
      </w:tblGrid>
      <w:tr w:rsidR="00AB13E6" w14:paraId="2DF5AD3A" w14:textId="77777777">
        <w:trPr>
          <w:trHeight w:val="840"/>
        </w:trPr>
        <w:tc>
          <w:tcPr>
            <w:tcW w:w="2430" w:type="dxa"/>
            <w:shd w:val="clear" w:color="auto" w:fill="auto"/>
            <w:tcMar>
              <w:top w:w="100" w:type="dxa"/>
              <w:left w:w="100" w:type="dxa"/>
              <w:bottom w:w="100" w:type="dxa"/>
              <w:right w:w="100" w:type="dxa"/>
            </w:tcMar>
          </w:tcPr>
          <w:p w14:paraId="79BF26A9"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31"/>
                <w:szCs w:val="31"/>
              </w:rPr>
            </w:pPr>
            <w:r>
              <w:rPr>
                <w:rFonts w:ascii="Comic Sans MS" w:eastAsia="Comic Sans MS" w:hAnsi="Comic Sans MS" w:cs="Comic Sans MS"/>
                <w:b/>
                <w:color w:val="000000"/>
                <w:sz w:val="31"/>
                <w:szCs w:val="31"/>
              </w:rPr>
              <w:t xml:space="preserve">Monday, </w:t>
            </w:r>
          </w:p>
          <w:p w14:paraId="353B1E87"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5"/>
                <w:szCs w:val="35"/>
                <w:vertAlign w:val="superscript"/>
              </w:rPr>
            </w:pPr>
            <w:r>
              <w:rPr>
                <w:rFonts w:ascii="Comic Sans MS" w:eastAsia="Comic Sans MS" w:hAnsi="Comic Sans MS" w:cs="Comic Sans MS"/>
                <w:b/>
                <w:sz w:val="31"/>
                <w:szCs w:val="31"/>
              </w:rPr>
              <w:t>19</w:t>
            </w:r>
            <w:r>
              <w:rPr>
                <w:rFonts w:ascii="Comic Sans MS" w:eastAsia="Comic Sans MS" w:hAnsi="Comic Sans MS" w:cs="Comic Sans MS"/>
                <w:b/>
                <w:color w:val="000000"/>
                <w:sz w:val="35"/>
                <w:szCs w:val="35"/>
                <w:vertAlign w:val="superscript"/>
              </w:rPr>
              <w:t>st</w:t>
            </w:r>
          </w:p>
        </w:tc>
        <w:tc>
          <w:tcPr>
            <w:tcW w:w="8385" w:type="dxa"/>
            <w:shd w:val="clear" w:color="auto" w:fill="auto"/>
            <w:tcMar>
              <w:top w:w="100" w:type="dxa"/>
              <w:left w:w="100" w:type="dxa"/>
              <w:bottom w:w="100" w:type="dxa"/>
              <w:right w:w="100" w:type="dxa"/>
            </w:tcMar>
          </w:tcPr>
          <w:p w14:paraId="380EE1B5" w14:textId="77777777" w:rsidR="00AB13E6" w:rsidRDefault="009B3509">
            <w:pPr>
              <w:widowControl w:val="0"/>
              <w:pBdr>
                <w:top w:val="nil"/>
                <w:left w:val="nil"/>
                <w:bottom w:val="nil"/>
                <w:right w:val="nil"/>
                <w:between w:val="nil"/>
              </w:pBdr>
              <w:spacing w:line="240" w:lineRule="auto"/>
              <w:jc w:val="center"/>
              <w:rPr>
                <w:b/>
                <w:color w:val="38761D"/>
                <w:sz w:val="48"/>
                <w:szCs w:val="48"/>
                <w:vertAlign w:val="superscript"/>
              </w:rPr>
            </w:pPr>
            <w:r>
              <w:rPr>
                <w:b/>
                <w:color w:val="FF00FF"/>
                <w:sz w:val="54"/>
                <w:szCs w:val="54"/>
                <w:vertAlign w:val="superscript"/>
              </w:rPr>
              <w:t xml:space="preserve"> </w:t>
            </w:r>
            <w:r>
              <w:rPr>
                <w:b/>
                <w:color w:val="FF00FF"/>
                <w:sz w:val="54"/>
                <w:szCs w:val="54"/>
                <w:u w:val="single"/>
                <w:vertAlign w:val="superscript"/>
              </w:rPr>
              <w:t xml:space="preserve">Family </w:t>
            </w:r>
            <w:proofErr w:type="gramStart"/>
            <w:r>
              <w:rPr>
                <w:b/>
                <w:color w:val="FF00FF"/>
                <w:sz w:val="54"/>
                <w:szCs w:val="54"/>
                <w:u w:val="single"/>
                <w:vertAlign w:val="superscript"/>
              </w:rPr>
              <w:t>Day</w:t>
            </w:r>
            <w:r>
              <w:rPr>
                <w:b/>
                <w:color w:val="FF00FF"/>
                <w:sz w:val="54"/>
                <w:szCs w:val="54"/>
                <w:vertAlign w:val="superscript"/>
              </w:rPr>
              <w:t xml:space="preserve">  -</w:t>
            </w:r>
            <w:proofErr w:type="gramEnd"/>
            <w:r>
              <w:rPr>
                <w:b/>
                <w:color w:val="FF00FF"/>
                <w:sz w:val="54"/>
                <w:szCs w:val="54"/>
                <w:vertAlign w:val="superscript"/>
              </w:rPr>
              <w:t xml:space="preserve"> </w:t>
            </w:r>
            <w:r>
              <w:rPr>
                <w:b/>
                <w:color w:val="FF00FF"/>
                <w:sz w:val="48"/>
                <w:szCs w:val="48"/>
                <w:vertAlign w:val="superscript"/>
              </w:rPr>
              <w:t xml:space="preserve">NO </w:t>
            </w:r>
            <w:proofErr w:type="spellStart"/>
            <w:r>
              <w:rPr>
                <w:b/>
                <w:color w:val="FF00FF"/>
                <w:sz w:val="48"/>
                <w:szCs w:val="48"/>
                <w:vertAlign w:val="superscript"/>
              </w:rPr>
              <w:t>SCHOOl</w:t>
            </w:r>
            <w:proofErr w:type="spellEnd"/>
          </w:p>
        </w:tc>
      </w:tr>
      <w:tr w:rsidR="00AB13E6" w14:paraId="310389C9" w14:textId="77777777">
        <w:trPr>
          <w:trHeight w:val="1440"/>
        </w:trPr>
        <w:tc>
          <w:tcPr>
            <w:tcW w:w="2430" w:type="dxa"/>
            <w:shd w:val="clear" w:color="auto" w:fill="auto"/>
            <w:tcMar>
              <w:top w:w="100" w:type="dxa"/>
              <w:left w:w="100" w:type="dxa"/>
              <w:bottom w:w="100" w:type="dxa"/>
              <w:right w:w="100" w:type="dxa"/>
            </w:tcMar>
          </w:tcPr>
          <w:p w14:paraId="4503670E" w14:textId="77777777" w:rsidR="00AB13E6" w:rsidRDefault="00AB13E6">
            <w:pPr>
              <w:widowControl w:val="0"/>
              <w:pBdr>
                <w:top w:val="nil"/>
                <w:left w:val="nil"/>
                <w:bottom w:val="nil"/>
                <w:right w:val="nil"/>
                <w:between w:val="nil"/>
              </w:pBdr>
              <w:spacing w:line="240" w:lineRule="auto"/>
              <w:rPr>
                <w:rFonts w:ascii="Comic Sans MS" w:eastAsia="Comic Sans MS" w:hAnsi="Comic Sans MS" w:cs="Comic Sans MS"/>
                <w:b/>
                <w:sz w:val="31"/>
                <w:szCs w:val="31"/>
              </w:rPr>
            </w:pPr>
          </w:p>
          <w:p w14:paraId="2E956DE3"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31"/>
                <w:szCs w:val="31"/>
              </w:rPr>
            </w:pPr>
            <w:r>
              <w:rPr>
                <w:rFonts w:ascii="Comic Sans MS" w:eastAsia="Comic Sans MS" w:hAnsi="Comic Sans MS" w:cs="Comic Sans MS"/>
                <w:b/>
                <w:color w:val="000000"/>
                <w:sz w:val="31"/>
                <w:szCs w:val="31"/>
              </w:rPr>
              <w:t xml:space="preserve">Tuesday, </w:t>
            </w:r>
          </w:p>
          <w:p w14:paraId="35A56339"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5"/>
                <w:szCs w:val="35"/>
                <w:vertAlign w:val="superscript"/>
              </w:rPr>
            </w:pPr>
            <w:r>
              <w:rPr>
                <w:rFonts w:ascii="Comic Sans MS" w:eastAsia="Comic Sans MS" w:hAnsi="Comic Sans MS" w:cs="Comic Sans MS"/>
                <w:b/>
                <w:color w:val="000000"/>
                <w:sz w:val="31"/>
                <w:szCs w:val="31"/>
              </w:rPr>
              <w:t>2</w:t>
            </w:r>
            <w:r>
              <w:rPr>
                <w:rFonts w:ascii="Comic Sans MS" w:eastAsia="Comic Sans MS" w:hAnsi="Comic Sans MS" w:cs="Comic Sans MS"/>
                <w:b/>
                <w:sz w:val="31"/>
                <w:szCs w:val="31"/>
              </w:rPr>
              <w:t>0th</w:t>
            </w:r>
          </w:p>
        </w:tc>
        <w:tc>
          <w:tcPr>
            <w:tcW w:w="8385" w:type="dxa"/>
            <w:shd w:val="clear" w:color="auto" w:fill="auto"/>
            <w:tcMar>
              <w:top w:w="100" w:type="dxa"/>
              <w:left w:w="100" w:type="dxa"/>
              <w:bottom w:w="100" w:type="dxa"/>
              <w:right w:w="100" w:type="dxa"/>
            </w:tcMar>
          </w:tcPr>
          <w:p w14:paraId="24DC5FAB" w14:textId="77777777" w:rsidR="00AB13E6" w:rsidRDefault="009B3509">
            <w:pPr>
              <w:widowControl w:val="0"/>
              <w:pBdr>
                <w:top w:val="nil"/>
                <w:left w:val="nil"/>
                <w:bottom w:val="nil"/>
                <w:right w:val="nil"/>
                <w:between w:val="nil"/>
              </w:pBdr>
              <w:spacing w:line="240" w:lineRule="auto"/>
              <w:jc w:val="center"/>
              <w:rPr>
                <w:b/>
                <w:color w:val="9900FF"/>
                <w:sz w:val="42"/>
                <w:szCs w:val="42"/>
                <w:vertAlign w:val="superscript"/>
              </w:rPr>
            </w:pPr>
            <w:r>
              <w:rPr>
                <w:b/>
                <w:color w:val="FF0000"/>
                <w:sz w:val="44"/>
                <w:szCs w:val="44"/>
                <w:vertAlign w:val="superscript"/>
              </w:rPr>
              <w:t xml:space="preserve">  </w:t>
            </w:r>
            <w:r>
              <w:rPr>
                <w:b/>
                <w:color w:val="6AA84F"/>
                <w:sz w:val="50"/>
                <w:szCs w:val="50"/>
                <w:vertAlign w:val="superscript"/>
              </w:rPr>
              <w:t xml:space="preserve"> </w:t>
            </w:r>
            <w:r>
              <w:rPr>
                <w:b/>
                <w:color w:val="00B050"/>
                <w:sz w:val="50"/>
                <w:szCs w:val="50"/>
                <w:vertAlign w:val="superscript"/>
              </w:rPr>
              <w:t xml:space="preserve"> </w:t>
            </w:r>
            <w:r>
              <w:rPr>
                <w:b/>
                <w:color w:val="00B050"/>
                <w:sz w:val="52"/>
                <w:szCs w:val="52"/>
                <w:u w:val="single"/>
                <w:vertAlign w:val="superscript"/>
              </w:rPr>
              <w:t xml:space="preserve"> F</w:t>
            </w:r>
            <w:r>
              <w:rPr>
                <w:b/>
                <w:color w:val="6AA84F"/>
                <w:sz w:val="52"/>
                <w:szCs w:val="52"/>
                <w:u w:val="single"/>
                <w:vertAlign w:val="superscript"/>
              </w:rPr>
              <w:t>av. Singer or Jersey or Band’ Shirt Day</w:t>
            </w:r>
          </w:p>
          <w:p w14:paraId="354EF46B" w14:textId="77777777" w:rsidR="00AB13E6" w:rsidRDefault="009B3509">
            <w:pPr>
              <w:widowControl w:val="0"/>
              <w:pBdr>
                <w:top w:val="nil"/>
                <w:left w:val="nil"/>
                <w:bottom w:val="nil"/>
                <w:right w:val="nil"/>
                <w:between w:val="nil"/>
              </w:pBdr>
              <w:jc w:val="center"/>
              <w:rPr>
                <w:b/>
                <w:color w:val="0000FF"/>
                <w:sz w:val="44"/>
                <w:szCs w:val="44"/>
                <w:vertAlign w:val="superscript"/>
              </w:rPr>
            </w:pPr>
            <w:r>
              <w:rPr>
                <w:b/>
                <w:color w:val="9900FF"/>
                <w:sz w:val="48"/>
                <w:szCs w:val="48"/>
                <w:vertAlign w:val="superscript"/>
              </w:rPr>
              <w:t xml:space="preserve"> </w:t>
            </w:r>
            <w:r>
              <w:rPr>
                <w:b/>
                <w:color w:val="0000FF"/>
                <w:sz w:val="48"/>
                <w:szCs w:val="48"/>
                <w:vertAlign w:val="superscript"/>
              </w:rPr>
              <w:t xml:space="preserve">Guess Candy in Jar  </w:t>
            </w:r>
            <w:r>
              <w:rPr>
                <w:b/>
                <w:color w:val="0000FF"/>
                <w:sz w:val="42"/>
                <w:szCs w:val="42"/>
                <w:vertAlign w:val="superscript"/>
              </w:rPr>
              <w:t xml:space="preserve"> </w:t>
            </w:r>
          </w:p>
        </w:tc>
      </w:tr>
      <w:tr w:rsidR="00AB13E6" w14:paraId="141876C3" w14:textId="77777777">
        <w:trPr>
          <w:trHeight w:val="1830"/>
        </w:trPr>
        <w:tc>
          <w:tcPr>
            <w:tcW w:w="2430" w:type="dxa"/>
            <w:shd w:val="clear" w:color="auto" w:fill="auto"/>
            <w:tcMar>
              <w:top w:w="100" w:type="dxa"/>
              <w:left w:w="100" w:type="dxa"/>
              <w:bottom w:w="100" w:type="dxa"/>
              <w:right w:w="100" w:type="dxa"/>
            </w:tcMar>
          </w:tcPr>
          <w:p w14:paraId="6FC9A07C"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31"/>
                <w:szCs w:val="31"/>
              </w:rPr>
            </w:pPr>
            <w:r>
              <w:rPr>
                <w:rFonts w:ascii="Comic Sans MS" w:eastAsia="Comic Sans MS" w:hAnsi="Comic Sans MS" w:cs="Comic Sans MS"/>
                <w:b/>
                <w:color w:val="000000"/>
                <w:sz w:val="31"/>
                <w:szCs w:val="31"/>
              </w:rPr>
              <w:t xml:space="preserve">Wednesday, </w:t>
            </w:r>
          </w:p>
          <w:p w14:paraId="251EA54B"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5"/>
                <w:szCs w:val="35"/>
                <w:vertAlign w:val="superscript"/>
              </w:rPr>
            </w:pPr>
            <w:r>
              <w:rPr>
                <w:rFonts w:ascii="Comic Sans MS" w:eastAsia="Comic Sans MS" w:hAnsi="Comic Sans MS" w:cs="Comic Sans MS"/>
                <w:b/>
                <w:color w:val="000000"/>
                <w:sz w:val="31"/>
                <w:szCs w:val="31"/>
              </w:rPr>
              <w:t>2</w:t>
            </w:r>
            <w:r>
              <w:rPr>
                <w:rFonts w:ascii="Comic Sans MS" w:eastAsia="Comic Sans MS" w:hAnsi="Comic Sans MS" w:cs="Comic Sans MS"/>
                <w:b/>
                <w:sz w:val="31"/>
                <w:szCs w:val="31"/>
              </w:rPr>
              <w:t>1st</w:t>
            </w:r>
          </w:p>
        </w:tc>
        <w:tc>
          <w:tcPr>
            <w:tcW w:w="8385" w:type="dxa"/>
            <w:shd w:val="clear" w:color="auto" w:fill="auto"/>
            <w:tcMar>
              <w:top w:w="100" w:type="dxa"/>
              <w:left w:w="100" w:type="dxa"/>
              <w:bottom w:w="100" w:type="dxa"/>
              <w:right w:w="100" w:type="dxa"/>
            </w:tcMar>
          </w:tcPr>
          <w:p w14:paraId="23B7E59F" w14:textId="77777777" w:rsidR="00AB13E6" w:rsidRDefault="009B3509">
            <w:pPr>
              <w:widowControl w:val="0"/>
              <w:pBdr>
                <w:top w:val="nil"/>
                <w:left w:val="nil"/>
                <w:bottom w:val="nil"/>
                <w:right w:val="nil"/>
                <w:between w:val="nil"/>
              </w:pBdr>
              <w:spacing w:line="240" w:lineRule="auto"/>
              <w:jc w:val="center"/>
              <w:rPr>
                <w:b/>
                <w:color w:val="FF00FF"/>
                <w:sz w:val="49"/>
                <w:szCs w:val="49"/>
                <w:u w:val="single"/>
                <w:vertAlign w:val="superscript"/>
              </w:rPr>
            </w:pPr>
            <w:r>
              <w:rPr>
                <w:b/>
                <w:color w:val="FF00FF"/>
                <w:sz w:val="49"/>
                <w:szCs w:val="49"/>
                <w:u w:val="single"/>
                <w:vertAlign w:val="superscript"/>
              </w:rPr>
              <w:t>Winter Carnival</w:t>
            </w:r>
          </w:p>
          <w:p w14:paraId="60F0C127" w14:textId="77777777" w:rsidR="00AB13E6" w:rsidRDefault="009B3509">
            <w:pPr>
              <w:widowControl w:val="0"/>
              <w:pBdr>
                <w:top w:val="nil"/>
                <w:left w:val="nil"/>
                <w:bottom w:val="nil"/>
                <w:right w:val="nil"/>
                <w:between w:val="nil"/>
              </w:pBdr>
              <w:spacing w:line="240" w:lineRule="auto"/>
              <w:jc w:val="center"/>
              <w:rPr>
                <w:b/>
                <w:color w:val="FF00FF"/>
                <w:sz w:val="49"/>
                <w:szCs w:val="49"/>
                <w:vertAlign w:val="superscript"/>
              </w:rPr>
            </w:pPr>
            <w:r>
              <w:rPr>
                <w:b/>
                <w:color w:val="FF00FF"/>
                <w:sz w:val="49"/>
                <w:szCs w:val="49"/>
                <w:vertAlign w:val="superscript"/>
              </w:rPr>
              <w:t>Morning activities</w:t>
            </w:r>
          </w:p>
          <w:p w14:paraId="0F2EDE72" w14:textId="77777777" w:rsidR="00AB13E6" w:rsidRDefault="009B3509">
            <w:pPr>
              <w:widowControl w:val="0"/>
              <w:pBdr>
                <w:top w:val="nil"/>
                <w:left w:val="nil"/>
                <w:bottom w:val="nil"/>
                <w:right w:val="nil"/>
                <w:between w:val="nil"/>
              </w:pBdr>
              <w:rPr>
                <w:b/>
                <w:color w:val="0000FF"/>
                <w:sz w:val="55"/>
                <w:szCs w:val="55"/>
                <w:vertAlign w:val="superscript"/>
              </w:rPr>
            </w:pPr>
            <w:r>
              <w:rPr>
                <w:b/>
                <w:color w:val="9900FF"/>
                <w:sz w:val="42"/>
                <w:szCs w:val="42"/>
                <w:vertAlign w:val="superscript"/>
              </w:rPr>
              <w:t xml:space="preserve">                                         </w:t>
            </w:r>
            <w:r>
              <w:rPr>
                <w:b/>
                <w:color w:val="0000FF"/>
                <w:sz w:val="48"/>
                <w:szCs w:val="48"/>
                <w:vertAlign w:val="superscript"/>
              </w:rPr>
              <w:t xml:space="preserve"> Guess Candy in Jar </w:t>
            </w:r>
          </w:p>
        </w:tc>
      </w:tr>
      <w:tr w:rsidR="00AB13E6" w14:paraId="5E537F42" w14:textId="77777777">
        <w:trPr>
          <w:trHeight w:val="902"/>
        </w:trPr>
        <w:tc>
          <w:tcPr>
            <w:tcW w:w="2430" w:type="dxa"/>
            <w:shd w:val="clear" w:color="auto" w:fill="auto"/>
            <w:tcMar>
              <w:top w:w="100" w:type="dxa"/>
              <w:left w:w="100" w:type="dxa"/>
              <w:bottom w:w="100" w:type="dxa"/>
              <w:right w:w="100" w:type="dxa"/>
            </w:tcMar>
          </w:tcPr>
          <w:p w14:paraId="0990C4ED"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31"/>
                <w:szCs w:val="31"/>
              </w:rPr>
            </w:pPr>
            <w:r>
              <w:rPr>
                <w:rFonts w:ascii="Comic Sans MS" w:eastAsia="Comic Sans MS" w:hAnsi="Comic Sans MS" w:cs="Comic Sans MS"/>
                <w:b/>
                <w:color w:val="000000"/>
                <w:sz w:val="31"/>
                <w:szCs w:val="31"/>
              </w:rPr>
              <w:t xml:space="preserve">Thursday, </w:t>
            </w:r>
          </w:p>
          <w:p w14:paraId="11DF606A" w14:textId="77777777" w:rsidR="00AB13E6" w:rsidRDefault="009B3509">
            <w:pPr>
              <w:widowControl w:val="0"/>
              <w:pBdr>
                <w:top w:val="nil"/>
                <w:left w:val="nil"/>
                <w:bottom w:val="nil"/>
                <w:right w:val="nil"/>
                <w:between w:val="nil"/>
              </w:pBdr>
              <w:spacing w:before="61" w:line="240" w:lineRule="auto"/>
              <w:jc w:val="center"/>
              <w:rPr>
                <w:rFonts w:ascii="Comic Sans MS" w:eastAsia="Comic Sans MS" w:hAnsi="Comic Sans MS" w:cs="Comic Sans MS"/>
                <w:b/>
                <w:color w:val="000000"/>
                <w:sz w:val="35"/>
                <w:szCs w:val="35"/>
                <w:vertAlign w:val="superscript"/>
              </w:rPr>
            </w:pPr>
            <w:r>
              <w:rPr>
                <w:rFonts w:ascii="Comic Sans MS" w:eastAsia="Comic Sans MS" w:hAnsi="Comic Sans MS" w:cs="Comic Sans MS"/>
                <w:b/>
                <w:color w:val="000000"/>
                <w:sz w:val="31"/>
                <w:szCs w:val="31"/>
              </w:rPr>
              <w:t>2</w:t>
            </w:r>
            <w:r>
              <w:rPr>
                <w:rFonts w:ascii="Comic Sans MS" w:eastAsia="Comic Sans MS" w:hAnsi="Comic Sans MS" w:cs="Comic Sans MS"/>
                <w:b/>
                <w:sz w:val="31"/>
                <w:szCs w:val="31"/>
              </w:rPr>
              <w:t>2nd</w:t>
            </w:r>
          </w:p>
        </w:tc>
        <w:tc>
          <w:tcPr>
            <w:tcW w:w="8385" w:type="dxa"/>
            <w:shd w:val="clear" w:color="auto" w:fill="auto"/>
            <w:tcMar>
              <w:top w:w="100" w:type="dxa"/>
              <w:left w:w="100" w:type="dxa"/>
              <w:bottom w:w="100" w:type="dxa"/>
              <w:right w:w="100" w:type="dxa"/>
            </w:tcMar>
          </w:tcPr>
          <w:p w14:paraId="41826B58" w14:textId="77777777" w:rsidR="00AB13E6" w:rsidRDefault="009B3509">
            <w:pPr>
              <w:widowControl w:val="0"/>
              <w:pBdr>
                <w:top w:val="nil"/>
                <w:left w:val="nil"/>
                <w:bottom w:val="nil"/>
                <w:right w:val="nil"/>
                <w:between w:val="nil"/>
              </w:pBdr>
              <w:spacing w:line="240" w:lineRule="auto"/>
              <w:jc w:val="center"/>
              <w:rPr>
                <w:b/>
                <w:color w:val="FF00FF"/>
                <w:sz w:val="49"/>
                <w:szCs w:val="49"/>
                <w:u w:val="single"/>
                <w:vertAlign w:val="superscript"/>
              </w:rPr>
            </w:pPr>
            <w:r>
              <w:rPr>
                <w:b/>
                <w:color w:val="FF00FF"/>
                <w:sz w:val="49"/>
                <w:szCs w:val="49"/>
                <w:u w:val="single"/>
                <w:vertAlign w:val="superscript"/>
              </w:rPr>
              <w:t>Valentine Craft Day</w:t>
            </w:r>
          </w:p>
          <w:p w14:paraId="435CE895" w14:textId="77777777" w:rsidR="00AB13E6" w:rsidRDefault="009B3509">
            <w:pPr>
              <w:widowControl w:val="0"/>
              <w:pBdr>
                <w:top w:val="nil"/>
                <w:left w:val="nil"/>
                <w:bottom w:val="nil"/>
                <w:right w:val="nil"/>
                <w:between w:val="nil"/>
              </w:pBdr>
              <w:rPr>
                <w:color w:val="0000FF"/>
                <w:sz w:val="49"/>
                <w:szCs w:val="49"/>
                <w:vertAlign w:val="superscript"/>
              </w:rPr>
            </w:pPr>
            <w:r>
              <w:rPr>
                <w:b/>
                <w:color w:val="9900FF"/>
                <w:sz w:val="42"/>
                <w:szCs w:val="42"/>
                <w:vertAlign w:val="superscript"/>
              </w:rPr>
              <w:t xml:space="preserve">                                      </w:t>
            </w:r>
            <w:r>
              <w:rPr>
                <w:b/>
                <w:color w:val="0000FF"/>
                <w:sz w:val="48"/>
                <w:szCs w:val="48"/>
                <w:vertAlign w:val="superscript"/>
              </w:rPr>
              <w:t xml:space="preserve">    Guess Candy in Jar </w:t>
            </w:r>
          </w:p>
        </w:tc>
      </w:tr>
      <w:tr w:rsidR="00AB13E6" w14:paraId="335AB400" w14:textId="77777777">
        <w:trPr>
          <w:trHeight w:val="1335"/>
        </w:trPr>
        <w:tc>
          <w:tcPr>
            <w:tcW w:w="2430" w:type="dxa"/>
            <w:shd w:val="clear" w:color="auto" w:fill="auto"/>
            <w:tcMar>
              <w:top w:w="100" w:type="dxa"/>
              <w:left w:w="100" w:type="dxa"/>
              <w:bottom w:w="100" w:type="dxa"/>
              <w:right w:w="100" w:type="dxa"/>
            </w:tcMar>
          </w:tcPr>
          <w:p w14:paraId="4445ECBB" w14:textId="77777777" w:rsidR="00AB13E6" w:rsidRDefault="009B3509">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31"/>
                <w:szCs w:val="31"/>
              </w:rPr>
            </w:pPr>
            <w:r>
              <w:rPr>
                <w:rFonts w:ascii="Comic Sans MS" w:eastAsia="Comic Sans MS" w:hAnsi="Comic Sans MS" w:cs="Comic Sans MS"/>
                <w:b/>
                <w:color w:val="000000"/>
                <w:sz w:val="31"/>
                <w:szCs w:val="31"/>
              </w:rPr>
              <w:t xml:space="preserve">Friday, </w:t>
            </w:r>
          </w:p>
          <w:p w14:paraId="49978F09" w14:textId="77777777" w:rsidR="00AB13E6" w:rsidRDefault="009B3509">
            <w:pPr>
              <w:widowControl w:val="0"/>
              <w:pBdr>
                <w:top w:val="nil"/>
                <w:left w:val="nil"/>
                <w:bottom w:val="nil"/>
                <w:right w:val="nil"/>
                <w:between w:val="nil"/>
              </w:pBdr>
              <w:spacing w:before="59" w:line="240" w:lineRule="auto"/>
              <w:jc w:val="center"/>
              <w:rPr>
                <w:rFonts w:ascii="Comic Sans MS" w:eastAsia="Comic Sans MS" w:hAnsi="Comic Sans MS" w:cs="Comic Sans MS"/>
                <w:b/>
                <w:color w:val="000000"/>
                <w:sz w:val="35"/>
                <w:szCs w:val="35"/>
                <w:vertAlign w:val="superscript"/>
              </w:rPr>
            </w:pPr>
            <w:r>
              <w:rPr>
                <w:rFonts w:ascii="Comic Sans MS" w:eastAsia="Comic Sans MS" w:hAnsi="Comic Sans MS" w:cs="Comic Sans MS"/>
                <w:b/>
                <w:color w:val="000000"/>
                <w:sz w:val="31"/>
                <w:szCs w:val="31"/>
              </w:rPr>
              <w:t>2</w:t>
            </w:r>
            <w:r>
              <w:rPr>
                <w:rFonts w:ascii="Comic Sans MS" w:eastAsia="Comic Sans MS" w:hAnsi="Comic Sans MS" w:cs="Comic Sans MS"/>
                <w:b/>
                <w:sz w:val="31"/>
                <w:szCs w:val="31"/>
              </w:rPr>
              <w:t>3rd</w:t>
            </w:r>
          </w:p>
        </w:tc>
        <w:tc>
          <w:tcPr>
            <w:tcW w:w="8385" w:type="dxa"/>
            <w:shd w:val="clear" w:color="auto" w:fill="auto"/>
            <w:tcMar>
              <w:top w:w="100" w:type="dxa"/>
              <w:left w:w="100" w:type="dxa"/>
              <w:bottom w:w="100" w:type="dxa"/>
              <w:right w:w="100" w:type="dxa"/>
            </w:tcMar>
          </w:tcPr>
          <w:p w14:paraId="56572296" w14:textId="77777777" w:rsidR="00AB13E6" w:rsidRDefault="009B3509">
            <w:pPr>
              <w:widowControl w:val="0"/>
              <w:pBdr>
                <w:top w:val="nil"/>
                <w:left w:val="nil"/>
                <w:bottom w:val="nil"/>
                <w:right w:val="nil"/>
                <w:between w:val="nil"/>
              </w:pBdr>
              <w:spacing w:line="240" w:lineRule="auto"/>
              <w:jc w:val="center"/>
              <w:rPr>
                <w:b/>
                <w:color w:val="9900FF"/>
                <w:sz w:val="42"/>
                <w:szCs w:val="42"/>
                <w:vertAlign w:val="superscript"/>
              </w:rPr>
            </w:pPr>
            <w:r>
              <w:rPr>
                <w:color w:val="CC0000"/>
                <w:sz w:val="53"/>
                <w:szCs w:val="53"/>
                <w:u w:val="single"/>
                <w:vertAlign w:val="superscript"/>
              </w:rPr>
              <w:t xml:space="preserve">Dance A Thon </w:t>
            </w:r>
          </w:p>
          <w:p w14:paraId="67D6B7EC" w14:textId="77777777" w:rsidR="00AB13E6" w:rsidRDefault="009B3509">
            <w:pPr>
              <w:widowControl w:val="0"/>
              <w:pBdr>
                <w:top w:val="nil"/>
                <w:left w:val="nil"/>
                <w:bottom w:val="nil"/>
                <w:right w:val="nil"/>
                <w:between w:val="nil"/>
              </w:pBdr>
              <w:spacing w:line="240" w:lineRule="auto"/>
              <w:jc w:val="center"/>
              <w:rPr>
                <w:color w:val="0000FF"/>
                <w:sz w:val="43"/>
                <w:szCs w:val="43"/>
                <w:vertAlign w:val="superscript"/>
              </w:rPr>
            </w:pPr>
            <w:r>
              <w:rPr>
                <w:b/>
                <w:color w:val="9900FF"/>
                <w:sz w:val="42"/>
                <w:szCs w:val="42"/>
                <w:vertAlign w:val="superscript"/>
              </w:rPr>
              <w:t xml:space="preserve">  </w:t>
            </w:r>
            <w:r>
              <w:rPr>
                <w:b/>
                <w:color w:val="0000FF"/>
                <w:sz w:val="42"/>
                <w:szCs w:val="42"/>
                <w:vertAlign w:val="superscript"/>
              </w:rPr>
              <w:t>Announce Candy in Jar Winner</w:t>
            </w:r>
          </w:p>
        </w:tc>
      </w:tr>
    </w:tbl>
    <w:p w14:paraId="39B8209E" w14:textId="77777777" w:rsidR="00AB13E6" w:rsidRDefault="00AB13E6">
      <w:pPr>
        <w:widowControl w:val="0"/>
        <w:pBdr>
          <w:top w:val="nil"/>
          <w:left w:val="nil"/>
          <w:bottom w:val="nil"/>
          <w:right w:val="nil"/>
          <w:between w:val="nil"/>
        </w:pBdr>
        <w:rPr>
          <w:color w:val="000000"/>
        </w:rPr>
      </w:pPr>
    </w:p>
    <w:p w14:paraId="67C82536" w14:textId="77777777" w:rsidR="00AB13E6" w:rsidRDefault="009B3509">
      <w:pPr>
        <w:widowControl w:val="0"/>
        <w:pBdr>
          <w:top w:val="nil"/>
          <w:left w:val="nil"/>
          <w:bottom w:val="nil"/>
          <w:right w:val="nil"/>
          <w:between w:val="nil"/>
        </w:pBdr>
        <w:rPr>
          <w:b/>
        </w:rPr>
      </w:pPr>
      <w:r>
        <w:rPr>
          <w:b/>
        </w:rPr>
        <w:t>Kids Helping Kids is a fun, informal fundraiser, which supports these causes through paid participation in events.  Kids Helping Kids is open to students attending in school and students in our virtual schools. Donations to the Kids Helping Kids fundraiser</w:t>
      </w:r>
      <w:r>
        <w:rPr>
          <w:b/>
        </w:rPr>
        <w:t xml:space="preserve"> can be made in School Cash Online. For further information about the Niagara Foundation for Catholic Education, please contact Jim Marino, at 905.735.0240 ext. 210 or jim.marino@nfce.org. To find more about the Niagara Children’s Centre, please visit thei</w:t>
      </w:r>
      <w:r>
        <w:rPr>
          <w:b/>
        </w:rPr>
        <w:t>r website: Niagara Children's Centre</w:t>
      </w:r>
    </w:p>
    <w:sectPr w:rsidR="00AB13E6">
      <w:headerReference w:type="default" r:id="rId8"/>
      <w:pgSz w:w="12240" w:h="15840"/>
      <w:pgMar w:top="431" w:right="576" w:bottom="431" w:left="57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9F0C" w14:textId="77777777" w:rsidR="009B3509" w:rsidRDefault="009B3509">
      <w:pPr>
        <w:spacing w:line="240" w:lineRule="auto"/>
      </w:pPr>
      <w:r>
        <w:separator/>
      </w:r>
    </w:p>
  </w:endnote>
  <w:endnote w:type="continuationSeparator" w:id="0">
    <w:p w14:paraId="5039834A" w14:textId="77777777" w:rsidR="009B3509" w:rsidRDefault="009B3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3AB6" w14:textId="77777777" w:rsidR="009B3509" w:rsidRDefault="009B3509">
      <w:pPr>
        <w:spacing w:line="240" w:lineRule="auto"/>
      </w:pPr>
      <w:r>
        <w:separator/>
      </w:r>
    </w:p>
  </w:footnote>
  <w:footnote w:type="continuationSeparator" w:id="0">
    <w:p w14:paraId="08708036" w14:textId="77777777" w:rsidR="009B3509" w:rsidRDefault="009B3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66E4" w14:textId="77777777" w:rsidR="00AB13E6" w:rsidRDefault="00AB13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F2FC5"/>
    <w:multiLevelType w:val="multilevel"/>
    <w:tmpl w:val="8AC06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E6"/>
    <w:rsid w:val="009B3509"/>
    <w:rsid w:val="00AB13E6"/>
    <w:rsid w:val="00DB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F229"/>
  <w15:docId w15:val="{7448C7D2-7203-44BC-A9F3-A8065518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2263</Characters>
  <Application>Microsoft Office Word</Application>
  <DocSecurity>0</DocSecurity>
  <Lines>18</Lines>
  <Paragraphs>5</Paragraphs>
  <ScaleCrop>false</ScaleCrop>
  <Company>NCDSB</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Maria</dc:creator>
  <cp:lastModifiedBy>Solomon, Maria</cp:lastModifiedBy>
  <cp:revision>2</cp:revision>
  <dcterms:created xsi:type="dcterms:W3CDTF">2024-01-31T23:28:00Z</dcterms:created>
  <dcterms:modified xsi:type="dcterms:W3CDTF">2024-01-31T23:28:00Z</dcterms:modified>
</cp:coreProperties>
</file>