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91119" w:rsidTr="00DF61FF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1119" w:rsidRDefault="00B91119" w:rsidP="00DF61FF">
            <w:pPr>
              <w:spacing w:before="120" w:after="120" w:line="216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3B0866F" wp14:editId="2622012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B91119" w:rsidRDefault="00B91119" w:rsidP="00DF61FF">
            <w:pPr>
              <w:spacing w:before="120" w:line="216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EMPLOYEE CONFERENCES, WORKSHOPS </w:t>
            </w:r>
          </w:p>
          <w:p w:rsidR="00B91119" w:rsidRDefault="00102009" w:rsidP="00DF61FF">
            <w:pPr>
              <w:spacing w:after="120" w:line="216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>AND MEETINGS</w:t>
            </w:r>
          </w:p>
          <w:p w:rsidR="00B91119" w:rsidRDefault="00102009" w:rsidP="00DF61FF">
            <w:pPr>
              <w:spacing w:before="120" w:after="120" w:line="216" w:lineRule="auto"/>
              <w:jc w:val="center"/>
              <w:rPr>
                <w:rFonts w:ascii="Calibri" w:hAnsi="Calibri"/>
                <w:color w:val="FFFFFF"/>
              </w:rPr>
            </w:pPr>
            <w:r w:rsidRPr="00102009">
              <w:rPr>
                <w:rFonts w:ascii="Calibri" w:hAnsi="Calibri"/>
                <w:color w:val="FFFFFF"/>
              </w:rPr>
              <w:t xml:space="preserve">ADMINISTRATIVE </w:t>
            </w:r>
            <w:r>
              <w:rPr>
                <w:rFonts w:ascii="Calibri" w:hAnsi="Calibri"/>
                <w:color w:val="FFFFFF"/>
              </w:rPr>
              <w:t xml:space="preserve">OPERATIONAL </w:t>
            </w:r>
            <w:r w:rsidRPr="00102009">
              <w:rPr>
                <w:rFonts w:ascii="Calibri" w:hAnsi="Calibri"/>
                <w:color w:val="FFFFFF"/>
              </w:rPr>
              <w:t>PROCEDURES</w:t>
            </w:r>
          </w:p>
        </w:tc>
      </w:tr>
      <w:tr w:rsidR="00B91119" w:rsidTr="00DF61FF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1119" w:rsidRDefault="00B91119" w:rsidP="00BE7298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1119" w:rsidRDefault="00B91119" w:rsidP="00B91119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201.15</w:t>
            </w:r>
          </w:p>
        </w:tc>
      </w:tr>
      <w:tr w:rsidR="00B91119" w:rsidTr="00DF61F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91119" w:rsidRDefault="00B91119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91119" w:rsidTr="00DF61F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91119" w:rsidRDefault="00B91119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March 27, 2007 </w:t>
            </w:r>
          </w:p>
          <w:p w:rsidR="00B91119" w:rsidRDefault="00B91119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962316">
              <w:rPr>
                <w:rFonts w:ascii="Calibri" w:hAnsi="Calibri"/>
                <w:sz w:val="16"/>
                <w:szCs w:val="18"/>
              </w:rPr>
              <w:t>November 26, 2019</w:t>
            </w:r>
          </w:p>
          <w:p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B91119" w:rsidRPr="00B91119" w:rsidRDefault="00B91119" w:rsidP="00670683">
      <w:pPr>
        <w:jc w:val="center"/>
        <w:rPr>
          <w:b/>
          <w:sz w:val="22"/>
          <w:szCs w:val="28"/>
        </w:rPr>
      </w:pPr>
    </w:p>
    <w:p w:rsidR="00102009" w:rsidRDefault="00C63B75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>In keeping with the Mission, Vision, and Values of the Niagara C</w:t>
      </w:r>
      <w:r w:rsidR="00102009">
        <w:rPr>
          <w:sz w:val="22"/>
          <w:szCs w:val="22"/>
        </w:rPr>
        <w:t>atholic District School Board, the following are Administrative Operational Procedures for Employee Conferences, Workshops and Meetings.</w:t>
      </w:r>
    </w:p>
    <w:p w:rsidR="00102009" w:rsidRDefault="00102009" w:rsidP="00670683">
      <w:pPr>
        <w:jc w:val="both"/>
        <w:rPr>
          <w:sz w:val="22"/>
          <w:szCs w:val="22"/>
        </w:rPr>
      </w:pPr>
    </w:p>
    <w:p w:rsidR="00102009" w:rsidRPr="00570CC8" w:rsidRDefault="00102009" w:rsidP="00102009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  <w:sz w:val="22"/>
          <w:szCs w:val="22"/>
        </w:rPr>
        <w:t>PREAMBLE</w:t>
      </w:r>
    </w:p>
    <w:p w:rsidR="00102009" w:rsidRDefault="00102009" w:rsidP="00670683">
      <w:pPr>
        <w:jc w:val="both"/>
        <w:rPr>
          <w:sz w:val="22"/>
          <w:szCs w:val="22"/>
        </w:rPr>
      </w:pPr>
    </w:p>
    <w:p w:rsidR="006E3B6B" w:rsidRPr="003A61E2" w:rsidRDefault="00102009" w:rsidP="00670683">
      <w:p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6E3B6B" w:rsidRPr="003A61E2">
        <w:rPr>
          <w:sz w:val="22"/>
          <w:szCs w:val="22"/>
        </w:rPr>
        <w:t xml:space="preserve">he Board recognizes </w:t>
      </w:r>
      <w:r w:rsidR="00CB0163" w:rsidRPr="003A61E2">
        <w:rPr>
          <w:sz w:val="22"/>
          <w:szCs w:val="22"/>
        </w:rPr>
        <w:t xml:space="preserve">and supports where appropriate </w:t>
      </w:r>
      <w:r w:rsidR="006E3B6B" w:rsidRPr="003A61E2">
        <w:rPr>
          <w:sz w:val="22"/>
          <w:szCs w:val="22"/>
        </w:rPr>
        <w:t xml:space="preserve">the </w:t>
      </w:r>
      <w:r w:rsidR="008E051A" w:rsidRPr="003A61E2">
        <w:rPr>
          <w:sz w:val="22"/>
          <w:szCs w:val="22"/>
        </w:rPr>
        <w:t xml:space="preserve">value of </w:t>
      </w:r>
      <w:r w:rsidR="003273CE" w:rsidRPr="003A61E2">
        <w:rPr>
          <w:sz w:val="22"/>
          <w:szCs w:val="22"/>
        </w:rPr>
        <w:t xml:space="preserve">professional </w:t>
      </w:r>
      <w:r w:rsidR="008E051A" w:rsidRPr="003A61E2">
        <w:rPr>
          <w:sz w:val="22"/>
          <w:szCs w:val="22"/>
        </w:rPr>
        <w:t>staff development and that</w:t>
      </w:r>
      <w:r w:rsidR="001E269D" w:rsidRPr="003A61E2">
        <w:rPr>
          <w:sz w:val="22"/>
          <w:szCs w:val="22"/>
        </w:rPr>
        <w:t xml:space="preserve">, </w:t>
      </w:r>
      <w:r w:rsidR="008E051A" w:rsidRPr="003A61E2">
        <w:rPr>
          <w:sz w:val="22"/>
          <w:szCs w:val="22"/>
        </w:rPr>
        <w:t xml:space="preserve">conventions, conferences, and </w:t>
      </w:r>
      <w:r w:rsidR="003273CE" w:rsidRPr="003A61E2">
        <w:rPr>
          <w:sz w:val="22"/>
          <w:szCs w:val="22"/>
        </w:rPr>
        <w:t xml:space="preserve">meetings assist in facilitating this objective. </w:t>
      </w:r>
      <w:r w:rsidR="006E3B6B" w:rsidRPr="003A61E2">
        <w:rPr>
          <w:sz w:val="22"/>
          <w:szCs w:val="22"/>
        </w:rPr>
        <w:t xml:space="preserve">  </w:t>
      </w:r>
    </w:p>
    <w:p w:rsidR="006E3B6B" w:rsidRPr="003A61E2" w:rsidRDefault="006E3B6B" w:rsidP="00670683">
      <w:pPr>
        <w:jc w:val="both"/>
        <w:rPr>
          <w:sz w:val="22"/>
          <w:szCs w:val="22"/>
        </w:rPr>
      </w:pPr>
    </w:p>
    <w:p w:rsidR="006E3B6B" w:rsidRPr="003A61E2" w:rsidRDefault="006E3B6B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 xml:space="preserve">All employees are encouraged to attend </w:t>
      </w:r>
      <w:r w:rsidR="001A27BF" w:rsidRPr="003A61E2">
        <w:rPr>
          <w:sz w:val="22"/>
          <w:szCs w:val="22"/>
        </w:rPr>
        <w:t>business related and</w:t>
      </w:r>
      <w:r w:rsidR="003273CE" w:rsidRPr="003A61E2">
        <w:rPr>
          <w:sz w:val="22"/>
          <w:szCs w:val="22"/>
        </w:rPr>
        <w:t xml:space="preserve"> Board approved</w:t>
      </w:r>
      <w:r w:rsidRPr="003A61E2">
        <w:rPr>
          <w:sz w:val="22"/>
          <w:szCs w:val="22"/>
        </w:rPr>
        <w:t xml:space="preserve"> conferences, workshops and meetings </w:t>
      </w:r>
      <w:r w:rsidR="001A27BF" w:rsidRPr="003A61E2">
        <w:rPr>
          <w:sz w:val="22"/>
          <w:szCs w:val="22"/>
        </w:rPr>
        <w:t>in their capacity as Niagara Catholic District School Board employees</w:t>
      </w:r>
      <w:r w:rsidR="001E269D" w:rsidRPr="003A61E2">
        <w:rPr>
          <w:sz w:val="22"/>
          <w:szCs w:val="22"/>
        </w:rPr>
        <w:t>.</w:t>
      </w:r>
    </w:p>
    <w:p w:rsidR="003273CE" w:rsidRPr="003A61E2" w:rsidRDefault="003273CE" w:rsidP="00670683">
      <w:pPr>
        <w:jc w:val="both"/>
        <w:rPr>
          <w:sz w:val="22"/>
          <w:szCs w:val="22"/>
        </w:rPr>
      </w:pPr>
    </w:p>
    <w:p w:rsidR="006E3B6B" w:rsidRPr="003A61E2" w:rsidRDefault="00CB0163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>Authorized e</w:t>
      </w:r>
      <w:r w:rsidR="003273CE" w:rsidRPr="003A61E2">
        <w:rPr>
          <w:sz w:val="22"/>
          <w:szCs w:val="22"/>
        </w:rPr>
        <w:t xml:space="preserve">mployee expenditures incurred while attending conferences, conventions, and other professional development activities as an approved representative of the Niagara Catholic District School Board shall be </w:t>
      </w:r>
      <w:r w:rsidR="001E269D" w:rsidRPr="003A61E2">
        <w:rPr>
          <w:sz w:val="22"/>
          <w:szCs w:val="22"/>
        </w:rPr>
        <w:t>reimbursed.</w:t>
      </w:r>
    </w:p>
    <w:p w:rsidR="00E309AD" w:rsidRDefault="00E309AD" w:rsidP="00670683">
      <w:pPr>
        <w:jc w:val="both"/>
        <w:rPr>
          <w:rFonts w:ascii="Arial" w:hAnsi="Arial" w:cs="Arial"/>
          <w:b/>
          <w:color w:val="000033"/>
          <w:sz w:val="22"/>
          <w:szCs w:val="22"/>
        </w:rPr>
      </w:pPr>
    </w:p>
    <w:p w:rsidR="00D25E62" w:rsidRPr="00570CC8" w:rsidRDefault="00D25E62" w:rsidP="00DF61FF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 w:rsidRPr="00570CC8">
        <w:rPr>
          <w:b/>
          <w:bCs/>
          <w:color w:val="FFFFFF" w:themeColor="background1"/>
          <w:sz w:val="22"/>
          <w:szCs w:val="22"/>
        </w:rPr>
        <w:t>APPROVAL PROCEDURE</w:t>
      </w:r>
    </w:p>
    <w:p w:rsidR="00D25E62" w:rsidRPr="003A61E2" w:rsidRDefault="00D25E62" w:rsidP="00670683">
      <w:pPr>
        <w:jc w:val="both"/>
        <w:rPr>
          <w:b/>
          <w:sz w:val="22"/>
          <w:szCs w:val="22"/>
        </w:rPr>
      </w:pPr>
    </w:p>
    <w:p w:rsidR="006E3B6B" w:rsidRPr="00D25E62" w:rsidRDefault="00B20699" w:rsidP="00D25E62">
      <w:pPr>
        <w:numPr>
          <w:ilvl w:val="0"/>
          <w:numId w:val="8"/>
        </w:numPr>
        <w:jc w:val="both"/>
        <w:rPr>
          <w:b/>
          <w:sz w:val="22"/>
          <w:szCs w:val="22"/>
        </w:rPr>
      </w:pPr>
      <w:r w:rsidRPr="00D25E62">
        <w:rPr>
          <w:sz w:val="22"/>
          <w:szCs w:val="22"/>
        </w:rPr>
        <w:t>For all Conferences, Workshops and Meetings, which are held outside the Province of Ontario, prior approval by the Director of Education shall be required.</w:t>
      </w:r>
    </w:p>
    <w:p w:rsidR="00C14096" w:rsidRPr="00D25E62" w:rsidRDefault="00C14096" w:rsidP="00670683">
      <w:pPr>
        <w:ind w:left="432" w:hanging="432"/>
        <w:jc w:val="both"/>
        <w:rPr>
          <w:b/>
          <w:sz w:val="22"/>
          <w:szCs w:val="22"/>
        </w:rPr>
      </w:pPr>
    </w:p>
    <w:p w:rsidR="00B20699" w:rsidRPr="00D25E62" w:rsidRDefault="00B20699" w:rsidP="00D25E6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Requests to Attend Conferences, Workshops and Meetings Forms shall be approved by the immediate supervisor and </w:t>
      </w:r>
      <w:r w:rsidR="003A61E2" w:rsidRPr="00D25E62">
        <w:rPr>
          <w:rFonts w:ascii="Times New Roman" w:hAnsi="Times New Roman"/>
        </w:rPr>
        <w:t>the appropriate</w:t>
      </w:r>
      <w:r w:rsidR="00DA3B0E" w:rsidRPr="00D25E62">
        <w:rPr>
          <w:rFonts w:ascii="Times New Roman" w:hAnsi="Times New Roman"/>
        </w:rPr>
        <w:t xml:space="preserve"> managing Senior Administrative Council member</w:t>
      </w:r>
      <w:r w:rsidR="002F1A39" w:rsidRPr="00D25E62">
        <w:rPr>
          <w:rFonts w:ascii="Times New Roman" w:hAnsi="Times New Roman"/>
        </w:rPr>
        <w:t>.</w:t>
      </w:r>
      <w:r w:rsidR="00DA3B0E" w:rsidRPr="00D25E62">
        <w:rPr>
          <w:rFonts w:ascii="Times New Roman" w:hAnsi="Times New Roman"/>
        </w:rPr>
        <w:t xml:space="preserve"> </w:t>
      </w:r>
    </w:p>
    <w:p w:rsidR="00B20699" w:rsidRPr="00D25E62" w:rsidRDefault="00B20699" w:rsidP="00670683">
      <w:pPr>
        <w:ind w:left="432" w:hanging="432"/>
        <w:jc w:val="both"/>
        <w:rPr>
          <w:sz w:val="22"/>
          <w:szCs w:val="22"/>
        </w:rPr>
      </w:pPr>
    </w:p>
    <w:p w:rsidR="00B20699" w:rsidRDefault="006E3B6B" w:rsidP="00D25E6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eligible </w:t>
      </w:r>
      <w:r w:rsidR="00B20699" w:rsidRPr="00D25E62">
        <w:rPr>
          <w:rFonts w:ascii="Times New Roman" w:hAnsi="Times New Roman"/>
        </w:rPr>
        <w:t>e</w:t>
      </w:r>
      <w:r w:rsidRPr="00D25E62">
        <w:rPr>
          <w:rFonts w:ascii="Times New Roman" w:hAnsi="Times New Roman"/>
        </w:rPr>
        <w:t xml:space="preserve">mployees shall be reimbursed </w:t>
      </w:r>
      <w:r w:rsidR="003A61E2" w:rsidRPr="00D25E62">
        <w:rPr>
          <w:rFonts w:ascii="Times New Roman" w:hAnsi="Times New Roman"/>
        </w:rPr>
        <w:t>for approved</w:t>
      </w:r>
      <w:r w:rsidRPr="00D25E62">
        <w:rPr>
          <w:rFonts w:ascii="Times New Roman" w:hAnsi="Times New Roman"/>
        </w:rPr>
        <w:t xml:space="preserve"> expenses, which are incurred while attending conferences, workshops and meetings. </w:t>
      </w:r>
      <w:r w:rsidR="00B20699" w:rsidRPr="00D25E62">
        <w:rPr>
          <w:rFonts w:ascii="Times New Roman" w:hAnsi="Times New Roman"/>
        </w:rPr>
        <w:t xml:space="preserve">  </w:t>
      </w:r>
    </w:p>
    <w:p w:rsidR="00D25E62" w:rsidRPr="00D25E62" w:rsidRDefault="00D25E62" w:rsidP="00D25E62">
      <w:pPr>
        <w:pStyle w:val="ListParagraph"/>
        <w:rPr>
          <w:rFonts w:ascii="Times New Roman" w:hAnsi="Times New Roman"/>
        </w:rPr>
      </w:pPr>
    </w:p>
    <w:p w:rsidR="00B20699" w:rsidRPr="00D25E62" w:rsidRDefault="00B20699" w:rsidP="00D25E6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Employees shall ensure that the expenses related to Conferences and Workshops are reasonable and economical and that they are required in carrying out their responsibilities. </w:t>
      </w:r>
    </w:p>
    <w:p w:rsidR="00D25E62" w:rsidRPr="00570CC8" w:rsidRDefault="00D25E62" w:rsidP="00D25E62">
      <w:pPr>
        <w:ind w:left="360"/>
        <w:jc w:val="both"/>
        <w:rPr>
          <w:b/>
          <w:sz w:val="22"/>
          <w:szCs w:val="22"/>
        </w:rPr>
      </w:pPr>
    </w:p>
    <w:p w:rsidR="00D25E62" w:rsidRPr="00570CC8" w:rsidRDefault="00D25E62" w:rsidP="00DF61FF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  <w:sz w:val="22"/>
          <w:szCs w:val="22"/>
        </w:rPr>
        <w:t>REIMBURSEMENT</w:t>
      </w:r>
      <w:r w:rsidRPr="00570CC8">
        <w:rPr>
          <w:b/>
          <w:bCs/>
          <w:color w:val="FFFFFF" w:themeColor="background1"/>
          <w:sz w:val="22"/>
          <w:szCs w:val="22"/>
        </w:rPr>
        <w:t xml:space="preserve"> PROCEDURE</w:t>
      </w:r>
    </w:p>
    <w:p w:rsidR="00D25E62" w:rsidRDefault="00D25E62" w:rsidP="00D25E62">
      <w:pPr>
        <w:pStyle w:val="ListParagraph"/>
        <w:ind w:left="360"/>
        <w:jc w:val="both"/>
        <w:rPr>
          <w:rFonts w:ascii="Times New Roman" w:hAnsi="Times New Roman"/>
        </w:rPr>
      </w:pPr>
    </w:p>
    <w:p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>All claims for reimbursement of expenses require the authorization of the immediate supervisor.  Expense claims by the Director of Education are to be approved by the Chairperson of the Board.</w:t>
      </w:r>
    </w:p>
    <w:p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expense claims shall be supported by original receipts, as well as the </w:t>
      </w:r>
      <w:r w:rsidR="00B20699" w:rsidRPr="00D25E62">
        <w:rPr>
          <w:rFonts w:ascii="Times New Roman" w:hAnsi="Times New Roman"/>
        </w:rPr>
        <w:t>c</w:t>
      </w:r>
      <w:r w:rsidRPr="00D25E62">
        <w:rPr>
          <w:rFonts w:ascii="Times New Roman" w:hAnsi="Times New Roman"/>
        </w:rPr>
        <w:t xml:space="preserve">redit </w:t>
      </w:r>
      <w:r w:rsidR="00B20699" w:rsidRPr="00D25E62">
        <w:rPr>
          <w:rFonts w:ascii="Times New Roman" w:hAnsi="Times New Roman"/>
        </w:rPr>
        <w:t>c</w:t>
      </w:r>
      <w:r w:rsidRPr="00D25E62">
        <w:rPr>
          <w:rFonts w:ascii="Times New Roman" w:hAnsi="Times New Roman"/>
        </w:rPr>
        <w:t xml:space="preserve">ard </w:t>
      </w:r>
      <w:r w:rsidR="00B20699" w:rsidRPr="00D25E62">
        <w:rPr>
          <w:rFonts w:ascii="Times New Roman" w:hAnsi="Times New Roman"/>
        </w:rPr>
        <w:t>s</w:t>
      </w:r>
      <w:r w:rsidRPr="00D25E62">
        <w:rPr>
          <w:rFonts w:ascii="Times New Roman" w:hAnsi="Times New Roman"/>
        </w:rPr>
        <w:t>lips.  The receipts shall indicate the specific purpose of the travel and hospitality, indicating location, dates and individuals in attendance.</w:t>
      </w:r>
    </w:p>
    <w:p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lastRenderedPageBreak/>
        <w:t>All expense claims</w:t>
      </w:r>
      <w:r w:rsidR="00472927">
        <w:rPr>
          <w:rFonts w:ascii="Times New Roman" w:hAnsi="Times New Roman"/>
        </w:rPr>
        <w:t xml:space="preserve"> and requests for </w:t>
      </w:r>
      <w:r w:rsidR="00771281">
        <w:rPr>
          <w:rFonts w:ascii="Times New Roman" w:hAnsi="Times New Roman"/>
        </w:rPr>
        <w:t>reimbursement</w:t>
      </w:r>
      <w:r w:rsidR="00771281" w:rsidRPr="00D25E62">
        <w:rPr>
          <w:rFonts w:ascii="Times New Roman" w:hAnsi="Times New Roman"/>
        </w:rPr>
        <w:t xml:space="preserve"> </w:t>
      </w:r>
      <w:r w:rsidR="00771281">
        <w:rPr>
          <w:rFonts w:ascii="Times New Roman" w:hAnsi="Times New Roman"/>
        </w:rPr>
        <w:t>shall</w:t>
      </w:r>
      <w:r w:rsidR="00472927">
        <w:rPr>
          <w:rFonts w:ascii="Times New Roman" w:hAnsi="Times New Roman"/>
        </w:rPr>
        <w:t xml:space="preserve"> </w:t>
      </w:r>
      <w:r w:rsidRPr="00D25E62">
        <w:rPr>
          <w:rFonts w:ascii="Times New Roman" w:hAnsi="Times New Roman"/>
        </w:rPr>
        <w:t>be submitted</w:t>
      </w:r>
      <w:r w:rsidR="00472927">
        <w:rPr>
          <w:rFonts w:ascii="Times New Roman" w:hAnsi="Times New Roman"/>
        </w:rPr>
        <w:t xml:space="preserve"> within a month of the date of the </w:t>
      </w:r>
      <w:r w:rsidR="00472927" w:rsidRPr="00472927">
        <w:rPr>
          <w:rFonts w:ascii="Times New Roman" w:hAnsi="Times New Roman"/>
        </w:rPr>
        <w:t>Conference, Workshop or Meeting</w:t>
      </w:r>
      <w:r w:rsidRPr="00D25E62">
        <w:rPr>
          <w:rFonts w:ascii="Times New Roman" w:hAnsi="Times New Roman"/>
        </w:rPr>
        <w:t xml:space="preserve">, following the appropriate procedures and using the prescribed expense forms.  </w:t>
      </w:r>
    </w:p>
    <w:p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>All expenses shall be claimed during the appropriate corresponding budget year.</w:t>
      </w:r>
    </w:p>
    <w:p w:rsidR="006E3B6B" w:rsidRPr="00D25E62" w:rsidRDefault="006E3B6B" w:rsidP="00670683">
      <w:pPr>
        <w:ind w:left="360" w:hanging="360"/>
        <w:jc w:val="both"/>
        <w:rPr>
          <w:sz w:val="22"/>
          <w:szCs w:val="22"/>
        </w:rPr>
      </w:pPr>
    </w:p>
    <w:p w:rsidR="006E3B6B" w:rsidRPr="00D25E62" w:rsidRDefault="006E3B6B" w:rsidP="00D25E62">
      <w:pPr>
        <w:numPr>
          <w:ilvl w:val="0"/>
          <w:numId w:val="9"/>
        </w:numPr>
        <w:jc w:val="both"/>
        <w:rPr>
          <w:sz w:val="22"/>
          <w:szCs w:val="22"/>
        </w:rPr>
      </w:pPr>
      <w:r w:rsidRPr="00D25E62">
        <w:rPr>
          <w:sz w:val="22"/>
          <w:szCs w:val="22"/>
        </w:rPr>
        <w:t xml:space="preserve">All requests for payment of expenses related to Conferences, Workshops and Meetings shall be supported by the original receipts and related details.  The following expenses and charges will </w:t>
      </w:r>
      <w:r w:rsidR="007B5323" w:rsidRPr="00D25E62">
        <w:rPr>
          <w:sz w:val="22"/>
          <w:szCs w:val="22"/>
        </w:rPr>
        <w:tab/>
      </w:r>
      <w:r w:rsidRPr="00D25E62">
        <w:rPr>
          <w:sz w:val="22"/>
          <w:szCs w:val="22"/>
        </w:rPr>
        <w:t xml:space="preserve">be eligible for reimbursement and/or payment: travel costs by automobile and other means, </w:t>
      </w:r>
      <w:r w:rsidR="007B5323" w:rsidRPr="00D25E62">
        <w:rPr>
          <w:sz w:val="22"/>
          <w:szCs w:val="22"/>
        </w:rPr>
        <w:tab/>
      </w:r>
      <w:r w:rsidRPr="00D25E62">
        <w:rPr>
          <w:sz w:val="22"/>
          <w:szCs w:val="22"/>
        </w:rPr>
        <w:t>hotel</w:t>
      </w:r>
      <w:r w:rsidR="001431D3" w:rsidRPr="00D25E62">
        <w:rPr>
          <w:sz w:val="22"/>
          <w:szCs w:val="22"/>
        </w:rPr>
        <w:t xml:space="preserve"> </w:t>
      </w:r>
      <w:r w:rsidRPr="00D25E62">
        <w:rPr>
          <w:sz w:val="22"/>
          <w:szCs w:val="22"/>
        </w:rPr>
        <w:t xml:space="preserve">room charges (standard room rates), meals (including food, beverages, taxes and </w:t>
      </w:r>
      <w:r w:rsidR="007B5323" w:rsidRPr="00D25E62">
        <w:rPr>
          <w:sz w:val="22"/>
          <w:szCs w:val="22"/>
        </w:rPr>
        <w:tab/>
      </w:r>
      <w:r w:rsidRPr="00D25E62">
        <w:rPr>
          <w:sz w:val="22"/>
          <w:szCs w:val="22"/>
        </w:rPr>
        <w:t>gratuities</w:t>
      </w:r>
      <w:r w:rsidR="00472927">
        <w:rPr>
          <w:sz w:val="22"/>
          <w:szCs w:val="22"/>
        </w:rPr>
        <w:t xml:space="preserve"> – subject to per meal limits</w:t>
      </w:r>
      <w:r w:rsidRPr="00D25E62">
        <w:rPr>
          <w:sz w:val="22"/>
          <w:szCs w:val="22"/>
        </w:rPr>
        <w:t>), telephone calls, taxi costs, parking fees, etc.</w:t>
      </w:r>
    </w:p>
    <w:p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:rsidR="006E3B6B" w:rsidRDefault="006E3B6B" w:rsidP="00D25E62">
      <w:pPr>
        <w:numPr>
          <w:ilvl w:val="0"/>
          <w:numId w:val="9"/>
        </w:numPr>
        <w:jc w:val="both"/>
        <w:rPr>
          <w:sz w:val="22"/>
          <w:szCs w:val="22"/>
        </w:rPr>
      </w:pPr>
      <w:r w:rsidRPr="00D25E62">
        <w:rPr>
          <w:sz w:val="22"/>
          <w:szCs w:val="22"/>
        </w:rPr>
        <w:t xml:space="preserve">The following expenses and charges will not be eligible for reimbursement and/or payment: </w:t>
      </w:r>
      <w:r w:rsidR="007B5323" w:rsidRPr="00D25E62">
        <w:rPr>
          <w:sz w:val="22"/>
          <w:szCs w:val="22"/>
        </w:rPr>
        <w:tab/>
      </w:r>
      <w:r w:rsidR="001431D3" w:rsidRPr="00D25E62">
        <w:rPr>
          <w:sz w:val="22"/>
          <w:szCs w:val="22"/>
        </w:rPr>
        <w:t>m</w:t>
      </w:r>
      <w:r w:rsidRPr="00D25E62">
        <w:rPr>
          <w:sz w:val="22"/>
          <w:szCs w:val="22"/>
        </w:rPr>
        <w:t xml:space="preserve">ovies or entertainment charges, charges for use of recreational/fitness facilities, </w:t>
      </w:r>
      <w:r w:rsidR="00752485" w:rsidRPr="00D25E62">
        <w:rPr>
          <w:sz w:val="22"/>
          <w:szCs w:val="22"/>
        </w:rPr>
        <w:t xml:space="preserve">alcohol, </w:t>
      </w:r>
      <w:r w:rsidRPr="00D25E62">
        <w:rPr>
          <w:sz w:val="22"/>
          <w:szCs w:val="22"/>
        </w:rPr>
        <w:t>charges incurred by a family member, parking violation charges, traffic violation charges.</w:t>
      </w:r>
      <w:r w:rsidR="006C7C3F">
        <w:rPr>
          <w:sz w:val="22"/>
          <w:szCs w:val="22"/>
        </w:rPr>
        <w:t xml:space="preserve"> This list is not meant to be all inclusive.  Eligibility for reimbursement will be at the discretion of the Superintendent of Business and Financial Services.</w:t>
      </w:r>
    </w:p>
    <w:p w:rsidR="00CC61F9" w:rsidRDefault="00CC61F9" w:rsidP="00CC61F9">
      <w:pPr>
        <w:pStyle w:val="ListParagraph"/>
      </w:pPr>
    </w:p>
    <w:p w:rsidR="00102009" w:rsidRDefault="00102009" w:rsidP="00102009">
      <w:pPr>
        <w:rPr>
          <w:b/>
          <w:i/>
          <w:sz w:val="22"/>
        </w:rPr>
      </w:pPr>
      <w:r w:rsidRPr="009C75F6">
        <w:rPr>
          <w:b/>
          <w:i/>
          <w:sz w:val="22"/>
        </w:rPr>
        <w:t>References</w:t>
      </w:r>
    </w:p>
    <w:p w:rsidR="00102009" w:rsidRPr="009C75F6" w:rsidRDefault="00102009" w:rsidP="00102009">
      <w:pPr>
        <w:rPr>
          <w:b/>
          <w:i/>
          <w:sz w:val="22"/>
        </w:rPr>
      </w:pPr>
    </w:p>
    <w:p w:rsidR="00102009" w:rsidRPr="009C75F6" w:rsidRDefault="00102009" w:rsidP="00102009">
      <w:pPr>
        <w:pStyle w:val="ListParagraph"/>
        <w:numPr>
          <w:ilvl w:val="0"/>
          <w:numId w:val="11"/>
        </w:numPr>
        <w:rPr>
          <w:rFonts w:ascii="Times New Roman" w:hAnsi="Times New Roman"/>
          <w:b/>
          <w:i/>
        </w:rPr>
      </w:pPr>
      <w:r w:rsidRPr="009C75F6">
        <w:rPr>
          <w:rFonts w:ascii="Times New Roman" w:hAnsi="Times New Roman"/>
          <w:b/>
          <w:i/>
        </w:rPr>
        <w:t>Niagara Catholic District School Board Policies/Procedures</w:t>
      </w:r>
    </w:p>
    <w:p w:rsidR="00102009" w:rsidRPr="004A16AC" w:rsidRDefault="004A16AC" w:rsidP="00102009">
      <w:pPr>
        <w:numPr>
          <w:ilvl w:val="0"/>
          <w:numId w:val="2"/>
        </w:numPr>
        <w:ind w:left="1080"/>
        <w:rPr>
          <w:rStyle w:val="Hyperlink"/>
          <w:b/>
          <w:i/>
          <w:sz w:val="22"/>
        </w:rPr>
      </w:pPr>
      <w:r>
        <w:rPr>
          <w:b/>
          <w:i/>
          <w:sz w:val="22"/>
        </w:rPr>
        <w:fldChar w:fldCharType="begin"/>
      </w:r>
      <w:r>
        <w:rPr>
          <w:b/>
          <w:i/>
          <w:sz w:val="22"/>
        </w:rPr>
        <w:instrText xml:space="preserve"> HYPERLINK "https://docushare.ncdsb.com/dsweb/Get/Document-1982050/302.6.2%20-%20Code%20of%20Conduct%20Policy.pdf" </w:instrText>
      </w:r>
      <w:r>
        <w:rPr>
          <w:b/>
          <w:i/>
          <w:sz w:val="22"/>
        </w:rPr>
      </w:r>
      <w:r>
        <w:rPr>
          <w:b/>
          <w:i/>
          <w:sz w:val="22"/>
        </w:rPr>
        <w:fldChar w:fldCharType="separate"/>
      </w:r>
      <w:r w:rsidR="00102009" w:rsidRPr="004A16AC">
        <w:rPr>
          <w:rStyle w:val="Hyperlink"/>
          <w:b/>
          <w:i/>
          <w:sz w:val="22"/>
        </w:rPr>
        <w:t>Code of Conduct Policy ( 302.6.2)</w:t>
      </w:r>
    </w:p>
    <w:p w:rsidR="00102009" w:rsidRPr="001E269D" w:rsidRDefault="004A16AC" w:rsidP="00102009">
      <w:pPr>
        <w:rPr>
          <w:rFonts w:ascii="Arial" w:hAnsi="Arial" w:cs="Arial"/>
          <w:sz w:val="22"/>
          <w:szCs w:val="22"/>
        </w:rPr>
      </w:pPr>
      <w:r>
        <w:rPr>
          <w:b/>
          <w:i/>
          <w:sz w:val="22"/>
        </w:rPr>
        <w:fldChar w:fldCharType="end"/>
      </w:r>
      <w:bookmarkStart w:id="1" w:name="_GoBack"/>
      <w:bookmarkEnd w:id="1"/>
    </w:p>
    <w:p w:rsidR="00102009" w:rsidRDefault="00102009" w:rsidP="00CC61F9">
      <w:pPr>
        <w:pStyle w:val="ListParagraph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C61F9" w:rsidRPr="00907AF4" w:rsidTr="00FE674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20017</w:t>
            </w:r>
          </w:p>
          <w:p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1F9" w:rsidRDefault="00CC61F9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:rsidR="00962316" w:rsidRPr="00907AF4" w:rsidRDefault="00962316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2019</w:t>
            </w:r>
          </w:p>
        </w:tc>
      </w:tr>
    </w:tbl>
    <w:p w:rsidR="00CC61F9" w:rsidRPr="00D25E62" w:rsidRDefault="00CC61F9" w:rsidP="00CC61F9">
      <w:pPr>
        <w:jc w:val="both"/>
        <w:rPr>
          <w:sz w:val="22"/>
          <w:szCs w:val="22"/>
        </w:rPr>
      </w:pPr>
    </w:p>
    <w:sectPr w:rsidR="00CC61F9" w:rsidRPr="00D25E62" w:rsidSect="00B911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2AE" w:rsidRDefault="001D32AE" w:rsidP="00B81D44">
      <w:r>
        <w:separator/>
      </w:r>
    </w:p>
  </w:endnote>
  <w:endnote w:type="continuationSeparator" w:id="0">
    <w:p w:rsidR="001D32AE" w:rsidRDefault="001D32AE" w:rsidP="00B8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09" w:rsidRDefault="001020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19" w:rsidRDefault="00B91119" w:rsidP="00B91119">
    <w:pPr>
      <w:pStyle w:val="Footer"/>
      <w:rPr>
        <w:i/>
        <w:color w:val="808080"/>
        <w:sz w:val="16"/>
        <w:szCs w:val="26"/>
      </w:rPr>
    </w:pPr>
  </w:p>
  <w:p w:rsidR="00B91119" w:rsidRPr="0007582B" w:rsidRDefault="00B91119" w:rsidP="00B91119">
    <w:pPr>
      <w:pStyle w:val="Footer"/>
      <w:rPr>
        <w:i/>
        <w:color w:val="808080"/>
        <w:sz w:val="16"/>
        <w:szCs w:val="26"/>
      </w:rPr>
    </w:pPr>
  </w:p>
  <w:p w:rsidR="00B91119" w:rsidRPr="0007582B" w:rsidRDefault="00B91119" w:rsidP="00B9111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:rsidR="00B91119" w:rsidRPr="0007582B" w:rsidRDefault="00B91119" w:rsidP="00B9111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Employee Conferences, Workshops and Meetings </w:t>
    </w:r>
    <w:r w:rsidRPr="0007582B">
      <w:rPr>
        <w:i/>
        <w:color w:val="808080"/>
        <w:sz w:val="16"/>
        <w:szCs w:val="26"/>
      </w:rPr>
      <w:t>(201</w:t>
    </w:r>
    <w:r>
      <w:rPr>
        <w:i/>
        <w:color w:val="808080"/>
        <w:sz w:val="16"/>
        <w:szCs w:val="26"/>
      </w:rPr>
      <w:t>.14</w:t>
    </w:r>
    <w:r w:rsidRPr="0007582B">
      <w:rPr>
        <w:i/>
        <w:color w:val="808080"/>
        <w:sz w:val="16"/>
        <w:szCs w:val="26"/>
      </w:rPr>
      <w:t>)</w:t>
    </w:r>
    <w:r w:rsidR="00102009">
      <w:rPr>
        <w:i/>
        <w:color w:val="808080"/>
        <w:sz w:val="16"/>
        <w:szCs w:val="26"/>
      </w:rPr>
      <w:t xml:space="preserve"> Administrative Operational Procedures</w:t>
    </w:r>
  </w:p>
  <w:p w:rsidR="00B91119" w:rsidRPr="00B91119" w:rsidRDefault="00B91119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4A16AC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4A16AC">
      <w:rPr>
        <w:i/>
        <w:noProof/>
        <w:color w:val="808080"/>
        <w:sz w:val="16"/>
      </w:rPr>
      <w:t>2</w:t>
    </w:r>
    <w:r w:rsidRPr="0007582B">
      <w:rPr>
        <w:i/>
        <w:color w:val="80808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09" w:rsidRDefault="00102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2AE" w:rsidRDefault="001D32AE" w:rsidP="00B81D44">
      <w:r>
        <w:separator/>
      </w:r>
    </w:p>
  </w:footnote>
  <w:footnote w:type="continuationSeparator" w:id="0">
    <w:p w:rsidR="001D32AE" w:rsidRDefault="001D32AE" w:rsidP="00B81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09" w:rsidRDefault="00102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09" w:rsidRDefault="00102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09" w:rsidRDefault="00102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90D"/>
    <w:multiLevelType w:val="hybridMultilevel"/>
    <w:tmpl w:val="FA6C9B2E"/>
    <w:lvl w:ilvl="0" w:tplc="FF54E0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74733"/>
    <w:multiLevelType w:val="hybridMultilevel"/>
    <w:tmpl w:val="FB56CC6E"/>
    <w:lvl w:ilvl="0" w:tplc="9C6C6F06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66B35"/>
    <w:multiLevelType w:val="hybridMultilevel"/>
    <w:tmpl w:val="7652B6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2930"/>
    <w:multiLevelType w:val="hybridMultilevel"/>
    <w:tmpl w:val="DB64419A"/>
    <w:lvl w:ilvl="0" w:tplc="E22E8B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136907"/>
    <w:multiLevelType w:val="hybridMultilevel"/>
    <w:tmpl w:val="81003B22"/>
    <w:lvl w:ilvl="0" w:tplc="19B6CD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F305B"/>
    <w:multiLevelType w:val="hybridMultilevel"/>
    <w:tmpl w:val="BE6CCB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B361A"/>
    <w:multiLevelType w:val="hybridMultilevel"/>
    <w:tmpl w:val="85521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D3E8A"/>
    <w:multiLevelType w:val="hybridMultilevel"/>
    <w:tmpl w:val="07A6C556"/>
    <w:lvl w:ilvl="0" w:tplc="0A2ED8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E7861"/>
    <w:multiLevelType w:val="hybridMultilevel"/>
    <w:tmpl w:val="CAD4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A72BD"/>
    <w:multiLevelType w:val="hybridMultilevel"/>
    <w:tmpl w:val="C7E893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3CBE"/>
    <w:rsid w:val="00025D18"/>
    <w:rsid w:val="00026D8C"/>
    <w:rsid w:val="000274A8"/>
    <w:rsid w:val="0003085D"/>
    <w:rsid w:val="00031802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1F3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480A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5E55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009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5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1D3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7BF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3B3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32AE"/>
    <w:rsid w:val="001D49FF"/>
    <w:rsid w:val="001D55A4"/>
    <w:rsid w:val="001D6924"/>
    <w:rsid w:val="001D7CE7"/>
    <w:rsid w:val="001E12A4"/>
    <w:rsid w:val="001E1EFF"/>
    <w:rsid w:val="001E243A"/>
    <w:rsid w:val="001E269D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6E4"/>
    <w:rsid w:val="00267C6F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AB7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3A0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39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3CE"/>
    <w:rsid w:val="0032779B"/>
    <w:rsid w:val="00331FBE"/>
    <w:rsid w:val="003329AB"/>
    <w:rsid w:val="00332DFE"/>
    <w:rsid w:val="003336B1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242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61E2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09"/>
    <w:rsid w:val="003C17C7"/>
    <w:rsid w:val="003C4447"/>
    <w:rsid w:val="003C4805"/>
    <w:rsid w:val="003C5EB3"/>
    <w:rsid w:val="003C6437"/>
    <w:rsid w:val="003C6F78"/>
    <w:rsid w:val="003C7B0D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59E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71F1"/>
    <w:rsid w:val="0047292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6AC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5130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3EA8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85C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0683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83A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C7C3F"/>
    <w:rsid w:val="006D006E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B6B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837"/>
    <w:rsid w:val="007055AE"/>
    <w:rsid w:val="0070727C"/>
    <w:rsid w:val="007078B4"/>
    <w:rsid w:val="00707F40"/>
    <w:rsid w:val="00710E71"/>
    <w:rsid w:val="00714D57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485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283"/>
    <w:rsid w:val="0076630D"/>
    <w:rsid w:val="007665E7"/>
    <w:rsid w:val="007669E2"/>
    <w:rsid w:val="00770804"/>
    <w:rsid w:val="00770B3E"/>
    <w:rsid w:val="00770B70"/>
    <w:rsid w:val="00771040"/>
    <w:rsid w:val="00771281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4EEF"/>
    <w:rsid w:val="00795C28"/>
    <w:rsid w:val="00796DE3"/>
    <w:rsid w:val="007976D5"/>
    <w:rsid w:val="00797ED5"/>
    <w:rsid w:val="007A3BEF"/>
    <w:rsid w:val="007A4AA5"/>
    <w:rsid w:val="007A4B39"/>
    <w:rsid w:val="007B16C8"/>
    <w:rsid w:val="007B26D5"/>
    <w:rsid w:val="007B5323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4A7B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051A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526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26AA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231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2D64"/>
    <w:rsid w:val="009C31E5"/>
    <w:rsid w:val="009C32B7"/>
    <w:rsid w:val="009C3590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539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E4B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0699"/>
    <w:rsid w:val="00B22288"/>
    <w:rsid w:val="00B242F8"/>
    <w:rsid w:val="00B24BA3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57CAE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7"/>
    <w:rsid w:val="00B727F4"/>
    <w:rsid w:val="00B72DAC"/>
    <w:rsid w:val="00B74A13"/>
    <w:rsid w:val="00B81821"/>
    <w:rsid w:val="00B81D44"/>
    <w:rsid w:val="00B844F9"/>
    <w:rsid w:val="00B84BB1"/>
    <w:rsid w:val="00B84D94"/>
    <w:rsid w:val="00B85CB7"/>
    <w:rsid w:val="00B86B6C"/>
    <w:rsid w:val="00B908ED"/>
    <w:rsid w:val="00B90C44"/>
    <w:rsid w:val="00B90D98"/>
    <w:rsid w:val="00B91119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31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4096"/>
    <w:rsid w:val="00C14AB8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D8"/>
    <w:rsid w:val="00C607A5"/>
    <w:rsid w:val="00C6215D"/>
    <w:rsid w:val="00C62D2B"/>
    <w:rsid w:val="00C63470"/>
    <w:rsid w:val="00C639B1"/>
    <w:rsid w:val="00C63B07"/>
    <w:rsid w:val="00C63B75"/>
    <w:rsid w:val="00C63F9B"/>
    <w:rsid w:val="00C6445D"/>
    <w:rsid w:val="00C64DD0"/>
    <w:rsid w:val="00C65385"/>
    <w:rsid w:val="00C66208"/>
    <w:rsid w:val="00C66DEB"/>
    <w:rsid w:val="00C6770B"/>
    <w:rsid w:val="00C70397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71D"/>
    <w:rsid w:val="00C9165F"/>
    <w:rsid w:val="00C9178B"/>
    <w:rsid w:val="00C93A1E"/>
    <w:rsid w:val="00C93C28"/>
    <w:rsid w:val="00C96972"/>
    <w:rsid w:val="00C9698C"/>
    <w:rsid w:val="00C97AC5"/>
    <w:rsid w:val="00CA2CEC"/>
    <w:rsid w:val="00CA5AB6"/>
    <w:rsid w:val="00CA67C7"/>
    <w:rsid w:val="00CA7B09"/>
    <w:rsid w:val="00CB0163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852"/>
    <w:rsid w:val="00CC5DFC"/>
    <w:rsid w:val="00CC61F9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5E80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5E62"/>
    <w:rsid w:val="00D26F74"/>
    <w:rsid w:val="00D27514"/>
    <w:rsid w:val="00D301F2"/>
    <w:rsid w:val="00D3040C"/>
    <w:rsid w:val="00D3387E"/>
    <w:rsid w:val="00D33F8F"/>
    <w:rsid w:val="00D345A9"/>
    <w:rsid w:val="00D34B84"/>
    <w:rsid w:val="00D35568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3CAC"/>
    <w:rsid w:val="00D84CDB"/>
    <w:rsid w:val="00D85BCD"/>
    <w:rsid w:val="00D86777"/>
    <w:rsid w:val="00D86A05"/>
    <w:rsid w:val="00D91029"/>
    <w:rsid w:val="00D9149B"/>
    <w:rsid w:val="00D91924"/>
    <w:rsid w:val="00D920DC"/>
    <w:rsid w:val="00D92BC4"/>
    <w:rsid w:val="00D932F8"/>
    <w:rsid w:val="00D95CA8"/>
    <w:rsid w:val="00D96A5E"/>
    <w:rsid w:val="00D96E98"/>
    <w:rsid w:val="00D97A56"/>
    <w:rsid w:val="00DA0CE5"/>
    <w:rsid w:val="00DA21A8"/>
    <w:rsid w:val="00DA3B0E"/>
    <w:rsid w:val="00DA4822"/>
    <w:rsid w:val="00DA48AA"/>
    <w:rsid w:val="00DA4DD4"/>
    <w:rsid w:val="00DA5EAF"/>
    <w:rsid w:val="00DA7324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400A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4C1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1FF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09AD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334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2C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26E1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727D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2AB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470F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F38EF4C6-13D6-47AA-96CE-08D5F16F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27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273CE"/>
    <w:rPr>
      <w:rFonts w:ascii="Tahoma" w:hAnsi="Tahoma" w:cs="Tahoma"/>
      <w:sz w:val="16"/>
      <w:szCs w:val="16"/>
      <w:lang w:val="en-CA" w:eastAsia="en-CA"/>
    </w:rPr>
  </w:style>
  <w:style w:type="paragraph" w:styleId="NormalWeb">
    <w:name w:val="Normal (Web)"/>
    <w:basedOn w:val="Normal"/>
    <w:uiPriority w:val="99"/>
    <w:unhideWhenUsed/>
    <w:rsid w:val="009C2D6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B81D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81D44"/>
    <w:rPr>
      <w:sz w:val="24"/>
      <w:szCs w:val="24"/>
    </w:rPr>
  </w:style>
  <w:style w:type="paragraph" w:styleId="Footer">
    <w:name w:val="footer"/>
    <w:basedOn w:val="Normal"/>
    <w:link w:val="FooterChar"/>
    <w:rsid w:val="00B81D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1D44"/>
    <w:rPr>
      <w:sz w:val="24"/>
      <w:szCs w:val="24"/>
    </w:rPr>
  </w:style>
  <w:style w:type="paragraph" w:styleId="Revision">
    <w:name w:val="Revision"/>
    <w:hidden/>
    <w:uiPriority w:val="99"/>
    <w:semiHidden/>
    <w:rsid w:val="002B23A0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0763-6650-46FF-97ED-B84250A3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3688</CharactersWithSpaces>
  <SharedDoc>false</SharedDoc>
  <HLinks>
    <vt:vector size="6" baseType="variant"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https://docushare.ncdsb.com/dsweb/Get/Document-1335843/NoContent5176897353700446381.txt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6</cp:revision>
  <cp:lastPrinted>2019-11-28T19:48:00Z</cp:lastPrinted>
  <dcterms:created xsi:type="dcterms:W3CDTF">2019-11-28T19:48:00Z</dcterms:created>
  <dcterms:modified xsi:type="dcterms:W3CDTF">2020-04-08T16:37:00Z</dcterms:modified>
</cp:coreProperties>
</file>