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905FC1" w14:paraId="5F69E40A" w14:textId="77777777" w:rsidTr="00C939D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14:paraId="59A87D03" w14:textId="77777777" w:rsidR="00905FC1" w:rsidRPr="00CF2733" w:rsidRDefault="005B4C71" w:rsidP="0060677F">
            <w:pPr>
              <w:spacing w:before="120" w:after="120"/>
              <w:jc w:val="center"/>
              <w:rPr>
                <w:rFonts w:ascii="Calibri" w:hAnsi="Calibri" w:cs="Arial"/>
                <w:color w:val="FFFFFF"/>
                <w:szCs w:val="26"/>
              </w:rPr>
            </w:pPr>
            <w:r w:rsidRPr="00E52749">
              <w:rPr>
                <w:sz w:val="18"/>
                <w:szCs w:val="18"/>
              </w:rPr>
              <w:tab/>
            </w:r>
            <w:r w:rsidR="006C1C5B">
              <w:rPr>
                <w:noProof/>
                <w:lang w:val="en-US" w:eastAsia="en-US"/>
              </w:rPr>
              <w:drawing>
                <wp:anchor distT="0" distB="0" distL="114300" distR="114300" simplePos="0" relativeHeight="251661312" behindDoc="0" locked="0" layoutInCell="1" allowOverlap="1" wp14:anchorId="52656214" wp14:editId="16706DA3">
                  <wp:simplePos x="0" y="0"/>
                  <wp:positionH relativeFrom="margin">
                    <wp:posOffset>51435</wp:posOffset>
                  </wp:positionH>
                  <wp:positionV relativeFrom="margin">
                    <wp:posOffset>89535</wp:posOffset>
                  </wp:positionV>
                  <wp:extent cx="548640" cy="636905"/>
                  <wp:effectExtent l="0" t="0" r="0" b="0"/>
                  <wp:wrapNone/>
                  <wp:docPr id="3" name="Picture 3"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CDSB-logo-v2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sidR="00905FC1" w:rsidRPr="00CF2733">
              <w:rPr>
                <w:rFonts w:ascii="Calibri" w:hAnsi="Calibri" w:cs="Arial"/>
                <w:color w:val="FFFFFF"/>
                <w:szCs w:val="26"/>
              </w:rPr>
              <w:t>Niagara Catholic District School Board</w:t>
            </w:r>
          </w:p>
          <w:p w14:paraId="2FD0B927" w14:textId="77777777" w:rsidR="00905FC1" w:rsidRPr="00CF2733" w:rsidRDefault="00905FC1" w:rsidP="0060677F">
            <w:pPr>
              <w:spacing w:before="120" w:after="120"/>
              <w:jc w:val="center"/>
              <w:rPr>
                <w:color w:val="FFFFFF"/>
              </w:rPr>
            </w:pPr>
            <w:r w:rsidRPr="00905FC1">
              <w:rPr>
                <w:rFonts w:ascii="Calibri" w:hAnsi="Calibri" w:cs="Arial"/>
                <w:b/>
                <w:bCs/>
                <w:i/>
                <w:color w:val="FFFFFF"/>
                <w:sz w:val="28"/>
                <w:szCs w:val="28"/>
              </w:rPr>
              <w:t>EMPLOYEE CODE OF CONDUCT AND ETHICS POLICY</w:t>
            </w:r>
            <w:r w:rsidRPr="00CF2733">
              <w:rPr>
                <w:color w:val="FFFFFF"/>
              </w:rPr>
              <w:t xml:space="preserve"> </w:t>
            </w:r>
          </w:p>
          <w:p w14:paraId="755BD792" w14:textId="77777777" w:rsidR="00905FC1" w:rsidRDefault="00905FC1" w:rsidP="0060677F">
            <w:pPr>
              <w:spacing w:before="120" w:after="120"/>
              <w:jc w:val="center"/>
              <w:rPr>
                <w:rFonts w:ascii="Calibri" w:hAnsi="Calibri"/>
                <w:color w:val="FFFFFF"/>
              </w:rPr>
            </w:pPr>
            <w:r>
              <w:rPr>
                <w:rFonts w:ascii="Calibri" w:hAnsi="Calibri"/>
                <w:color w:val="FFFFFF"/>
              </w:rPr>
              <w:t xml:space="preserve">ADMINISTRATIVE </w:t>
            </w:r>
            <w:r w:rsidR="00DF26A4">
              <w:rPr>
                <w:rFonts w:ascii="Calibri" w:hAnsi="Calibri"/>
                <w:color w:val="FFFFFF"/>
              </w:rPr>
              <w:t xml:space="preserve">OPERATIONAL </w:t>
            </w:r>
            <w:r w:rsidR="00922A4D">
              <w:rPr>
                <w:rFonts w:ascii="Calibri" w:hAnsi="Calibri"/>
                <w:color w:val="FFFFFF"/>
              </w:rPr>
              <w:t>PROCEDURES</w:t>
            </w:r>
          </w:p>
        </w:tc>
      </w:tr>
      <w:tr w:rsidR="00905FC1" w14:paraId="26206778" w14:textId="77777777" w:rsidTr="00C939D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14:paraId="7C5E31F7" w14:textId="77777777" w:rsidR="00905FC1" w:rsidRDefault="00905FC1" w:rsidP="0060677F">
            <w:pPr>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14:paraId="44AFC4DF" w14:textId="77777777" w:rsidR="00905FC1" w:rsidRDefault="00905FC1" w:rsidP="0060677F">
            <w:pPr>
              <w:jc w:val="right"/>
              <w:rPr>
                <w:rFonts w:ascii="Calibri" w:hAnsi="Calibri"/>
                <w:b/>
                <w:noProof/>
                <w:color w:val="FFFFFF"/>
                <w:sz w:val="18"/>
              </w:rPr>
            </w:pPr>
            <w:r>
              <w:rPr>
                <w:rFonts w:ascii="Calibri" w:hAnsi="Calibri"/>
                <w:b/>
                <w:color w:val="FFFFFF"/>
                <w:sz w:val="18"/>
                <w:szCs w:val="18"/>
              </w:rPr>
              <w:t>Policy No 201.17</w:t>
            </w:r>
          </w:p>
        </w:tc>
      </w:tr>
      <w:tr w:rsidR="00905FC1" w14:paraId="49BF38D1" w14:textId="77777777" w:rsidTr="00C939D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442E32DF" w14:textId="77777777" w:rsidR="00905FC1" w:rsidRDefault="00905FC1" w:rsidP="0060677F">
            <w:pPr>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14:paraId="3B626B68" w14:textId="77777777" w:rsidR="00905FC1" w:rsidRDefault="00905FC1" w:rsidP="0060677F">
            <w:pPr>
              <w:jc w:val="right"/>
              <w:rPr>
                <w:rFonts w:ascii="Calibri" w:hAnsi="Calibri"/>
                <w:b/>
                <w:color w:val="FFFFFF"/>
                <w:sz w:val="16"/>
                <w:szCs w:val="18"/>
              </w:rPr>
            </w:pPr>
          </w:p>
        </w:tc>
      </w:tr>
      <w:tr w:rsidR="00905FC1" w14:paraId="2408746E" w14:textId="77777777" w:rsidTr="00C939D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14:paraId="47F38111" w14:textId="77777777" w:rsidR="00905FC1" w:rsidRDefault="00905FC1" w:rsidP="0060677F">
            <w:pPr>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November 27, 2012</w:t>
            </w:r>
          </w:p>
          <w:p w14:paraId="63AB4C87" w14:textId="77777777" w:rsidR="00905FC1" w:rsidRDefault="00905FC1" w:rsidP="0060677F">
            <w:pPr>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14:paraId="3DA3D1B3" w14:textId="70F3DC5D" w:rsidR="00905FC1" w:rsidRDefault="00905FC1" w:rsidP="0060677F">
            <w:pPr>
              <w:jc w:val="right"/>
              <w:rPr>
                <w:rFonts w:ascii="Calibri" w:hAnsi="Calibri"/>
                <w:sz w:val="16"/>
                <w:szCs w:val="18"/>
              </w:rPr>
            </w:pPr>
            <w:r>
              <w:rPr>
                <w:rFonts w:ascii="Calibri" w:hAnsi="Calibri"/>
                <w:sz w:val="16"/>
                <w:szCs w:val="18"/>
              </w:rPr>
              <w:t xml:space="preserve">Latest Reviewed/Revised Date: </w:t>
            </w:r>
            <w:r w:rsidR="00310B29">
              <w:rPr>
                <w:rFonts w:ascii="Calibri" w:hAnsi="Calibri"/>
                <w:sz w:val="16"/>
                <w:szCs w:val="18"/>
              </w:rPr>
              <w:t>May 23, 2023</w:t>
            </w:r>
          </w:p>
          <w:p w14:paraId="50B0A721" w14:textId="77777777" w:rsidR="00905FC1" w:rsidRDefault="00905FC1" w:rsidP="0060677F">
            <w:pPr>
              <w:jc w:val="right"/>
              <w:rPr>
                <w:rFonts w:ascii="Calibri" w:hAnsi="Calibri"/>
                <w:noProof/>
                <w:sz w:val="28"/>
              </w:rPr>
            </w:pPr>
          </w:p>
        </w:tc>
      </w:tr>
    </w:tbl>
    <w:p w14:paraId="736778D3" w14:textId="77777777" w:rsidR="003645D1" w:rsidRDefault="003645D1" w:rsidP="0060677F">
      <w:pPr>
        <w:pStyle w:val="NormalWeb"/>
        <w:spacing w:before="0" w:beforeAutospacing="0" w:after="0" w:afterAutospacing="0"/>
        <w:jc w:val="both"/>
        <w:rPr>
          <w:sz w:val="22"/>
          <w:szCs w:val="22"/>
        </w:rPr>
      </w:pPr>
    </w:p>
    <w:p w14:paraId="639320D3" w14:textId="1C04B94A" w:rsidR="007A2D5B" w:rsidRPr="00905FC1" w:rsidRDefault="007A2D5B" w:rsidP="000A4FAF">
      <w:pPr>
        <w:pStyle w:val="NormalWeb"/>
        <w:spacing w:before="0" w:beforeAutospacing="0" w:after="0" w:afterAutospacing="0" w:line="228" w:lineRule="auto"/>
        <w:jc w:val="both"/>
        <w:rPr>
          <w:sz w:val="22"/>
          <w:szCs w:val="22"/>
        </w:rPr>
      </w:pPr>
      <w:r w:rsidRPr="00905FC1">
        <w:rPr>
          <w:sz w:val="22"/>
          <w:szCs w:val="22"/>
        </w:rPr>
        <w:t xml:space="preserve">The Employee Code of Conduct and Ethics establishes the standards that govern the way all employees of the Niagara Catholic District School Board are expected to interact with each other, our students, parents, trustees, parish priests, suppliers and the community. </w:t>
      </w:r>
      <w:r w:rsidRPr="00276386">
        <w:rPr>
          <w:color w:val="FF0000"/>
          <w:sz w:val="22"/>
          <w:szCs w:val="22"/>
        </w:rPr>
        <w:t xml:space="preserve"> </w:t>
      </w:r>
      <w:r w:rsidR="00276386" w:rsidRPr="00B13CB9">
        <w:rPr>
          <w:b/>
          <w:sz w:val="22"/>
          <w:szCs w:val="22"/>
        </w:rPr>
        <w:t>S</w:t>
      </w:r>
      <w:r w:rsidRPr="00905FC1">
        <w:rPr>
          <w:sz w:val="22"/>
          <w:szCs w:val="22"/>
        </w:rPr>
        <w:t>ome employee</w:t>
      </w:r>
      <w:r w:rsidRPr="00B13CB9">
        <w:rPr>
          <w:strike/>
          <w:sz w:val="22"/>
          <w:szCs w:val="22"/>
        </w:rPr>
        <w:t>s</w:t>
      </w:r>
      <w:r w:rsidRPr="00B13CB9">
        <w:rPr>
          <w:sz w:val="22"/>
          <w:szCs w:val="22"/>
        </w:rPr>
        <w:t xml:space="preserve"> </w:t>
      </w:r>
      <w:r w:rsidR="00276386" w:rsidRPr="00B13CB9">
        <w:rPr>
          <w:sz w:val="22"/>
          <w:szCs w:val="22"/>
        </w:rPr>
        <w:t>groups also have</w:t>
      </w:r>
      <w:r w:rsidR="00B13CB9">
        <w:rPr>
          <w:sz w:val="22"/>
          <w:szCs w:val="22"/>
        </w:rPr>
        <w:t xml:space="preserve"> </w:t>
      </w:r>
      <w:r w:rsidRPr="00905FC1">
        <w:rPr>
          <w:sz w:val="22"/>
          <w:szCs w:val="22"/>
        </w:rPr>
        <w:t xml:space="preserve">professional responsibilities to professional associations, </w:t>
      </w:r>
      <w:proofErr w:type="spellStart"/>
      <w:r w:rsidRPr="00905FC1">
        <w:rPr>
          <w:sz w:val="22"/>
          <w:szCs w:val="22"/>
        </w:rPr>
        <w:t>self regulatory</w:t>
      </w:r>
      <w:proofErr w:type="spellEnd"/>
      <w:r w:rsidRPr="00905FC1">
        <w:rPr>
          <w:sz w:val="22"/>
          <w:szCs w:val="22"/>
        </w:rPr>
        <w:t xml:space="preserve"> organizations or regulators.</w:t>
      </w:r>
    </w:p>
    <w:p w14:paraId="1E5F2754" w14:textId="77777777" w:rsidR="003645D1" w:rsidRDefault="003645D1" w:rsidP="000A4FAF">
      <w:pPr>
        <w:pStyle w:val="NormalWeb"/>
        <w:spacing w:before="0" w:beforeAutospacing="0" w:after="0" w:afterAutospacing="0" w:line="228" w:lineRule="auto"/>
        <w:jc w:val="both"/>
        <w:rPr>
          <w:sz w:val="22"/>
          <w:szCs w:val="22"/>
        </w:rPr>
      </w:pPr>
    </w:p>
    <w:p w14:paraId="437491D7" w14:textId="0C959CFD" w:rsidR="007A2D5B" w:rsidRDefault="007A2D5B" w:rsidP="000A4FAF">
      <w:pPr>
        <w:pStyle w:val="NormalWeb"/>
        <w:spacing w:before="0" w:beforeAutospacing="0" w:after="0" w:afterAutospacing="0" w:line="228" w:lineRule="auto"/>
        <w:jc w:val="both"/>
        <w:rPr>
          <w:sz w:val="22"/>
          <w:szCs w:val="22"/>
        </w:rPr>
      </w:pPr>
      <w:r w:rsidRPr="00905FC1">
        <w:rPr>
          <w:sz w:val="22"/>
          <w:szCs w:val="22"/>
        </w:rPr>
        <w:t>Within this framework</w:t>
      </w:r>
      <w:r w:rsidR="00276386">
        <w:rPr>
          <w:sz w:val="22"/>
          <w:szCs w:val="22"/>
        </w:rPr>
        <w:t xml:space="preserve"> </w:t>
      </w:r>
      <w:r w:rsidR="00276386" w:rsidRPr="003B7B1D">
        <w:rPr>
          <w:sz w:val="22"/>
          <w:szCs w:val="22"/>
        </w:rPr>
        <w:t>of</w:t>
      </w:r>
      <w:r w:rsidR="00276386" w:rsidRPr="003B7B1D">
        <w:rPr>
          <w:b/>
          <w:sz w:val="22"/>
          <w:szCs w:val="22"/>
        </w:rPr>
        <w:t xml:space="preserve"> </w:t>
      </w:r>
      <w:r w:rsidR="00276386" w:rsidRPr="003B7B1D">
        <w:rPr>
          <w:sz w:val="22"/>
          <w:szCs w:val="22"/>
        </w:rPr>
        <w:t>standards</w:t>
      </w:r>
      <w:r w:rsidRPr="003B7B1D">
        <w:rPr>
          <w:sz w:val="22"/>
          <w:szCs w:val="22"/>
        </w:rPr>
        <w:t xml:space="preserve">, </w:t>
      </w:r>
      <w:r w:rsidRPr="00905FC1">
        <w:rPr>
          <w:sz w:val="22"/>
          <w:szCs w:val="22"/>
        </w:rPr>
        <w:t>employees are expected to exercise good judgment and be accountable for their actions.</w:t>
      </w:r>
    </w:p>
    <w:p w14:paraId="6A0BB427" w14:textId="77777777" w:rsidR="003645D1" w:rsidRDefault="003645D1" w:rsidP="000A4FAF">
      <w:pPr>
        <w:pStyle w:val="NormalWeb"/>
        <w:spacing w:before="0" w:beforeAutospacing="0" w:after="0" w:afterAutospacing="0" w:line="228" w:lineRule="auto"/>
        <w:jc w:val="both"/>
        <w:rPr>
          <w:sz w:val="22"/>
          <w:szCs w:val="22"/>
        </w:rPr>
      </w:pPr>
    </w:p>
    <w:p w14:paraId="5E0B2E35" w14:textId="77777777" w:rsidR="003645D1" w:rsidRPr="003645D1" w:rsidRDefault="003645D1" w:rsidP="000A4FAF">
      <w:pPr>
        <w:pStyle w:val="NormalWeb"/>
        <w:numPr>
          <w:ilvl w:val="0"/>
          <w:numId w:val="8"/>
        </w:numPr>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3645D1">
        <w:rPr>
          <w:b/>
          <w:color w:val="FFFFFF" w:themeColor="background1"/>
          <w:sz w:val="22"/>
          <w:szCs w:val="22"/>
        </w:rPr>
        <w:t>COMPLYING WITH THE LAW</w:t>
      </w:r>
    </w:p>
    <w:p w14:paraId="6DF892A0" w14:textId="77777777" w:rsidR="003645D1" w:rsidRDefault="003645D1" w:rsidP="000A4FAF">
      <w:pPr>
        <w:pStyle w:val="NormalWeb"/>
        <w:spacing w:before="0" w:beforeAutospacing="0" w:after="0" w:afterAutospacing="0" w:line="228" w:lineRule="auto"/>
        <w:jc w:val="both"/>
        <w:rPr>
          <w:sz w:val="22"/>
          <w:szCs w:val="22"/>
        </w:rPr>
      </w:pPr>
    </w:p>
    <w:p w14:paraId="741DE920" w14:textId="4FE1D949" w:rsidR="003645D1" w:rsidRPr="003645D1" w:rsidRDefault="003645D1" w:rsidP="000A4FAF">
      <w:pPr>
        <w:pStyle w:val="NormalWeb"/>
        <w:numPr>
          <w:ilvl w:val="1"/>
          <w:numId w:val="8"/>
        </w:numPr>
        <w:spacing w:before="0" w:beforeAutospacing="0" w:after="0" w:afterAutospacing="0" w:line="228" w:lineRule="auto"/>
        <w:jc w:val="both"/>
        <w:rPr>
          <w:sz w:val="22"/>
          <w:szCs w:val="22"/>
        </w:rPr>
      </w:pPr>
      <w:r w:rsidRPr="003645D1">
        <w:rPr>
          <w:sz w:val="22"/>
          <w:szCs w:val="22"/>
        </w:rPr>
        <w:t>Employees shall comply with</w:t>
      </w:r>
      <w:r w:rsidR="00276386">
        <w:rPr>
          <w:sz w:val="22"/>
          <w:szCs w:val="22"/>
        </w:rPr>
        <w:t xml:space="preserve"> </w:t>
      </w:r>
      <w:r w:rsidR="00276386" w:rsidRPr="003B7B1D">
        <w:rPr>
          <w:sz w:val="22"/>
          <w:szCs w:val="22"/>
        </w:rPr>
        <w:t>legislation,</w:t>
      </w:r>
      <w:r w:rsidR="00276386">
        <w:rPr>
          <w:b/>
          <w:color w:val="FF0000"/>
          <w:sz w:val="22"/>
          <w:szCs w:val="22"/>
        </w:rPr>
        <w:t xml:space="preserve"> </w:t>
      </w:r>
      <w:r w:rsidR="00276386" w:rsidRPr="003B7B1D">
        <w:rPr>
          <w:sz w:val="22"/>
          <w:szCs w:val="22"/>
        </w:rPr>
        <w:t>federal,</w:t>
      </w:r>
      <w:r w:rsidR="00276386">
        <w:rPr>
          <w:b/>
          <w:color w:val="FF0000"/>
          <w:sz w:val="22"/>
          <w:szCs w:val="22"/>
        </w:rPr>
        <w:t xml:space="preserve"> </w:t>
      </w:r>
      <w:r w:rsidR="00276386" w:rsidRPr="003B7B1D">
        <w:rPr>
          <w:sz w:val="22"/>
          <w:szCs w:val="22"/>
        </w:rPr>
        <w:t>provincial</w:t>
      </w:r>
      <w:r w:rsidR="00276386" w:rsidRPr="003B7B1D">
        <w:rPr>
          <w:b/>
          <w:sz w:val="22"/>
          <w:szCs w:val="22"/>
        </w:rPr>
        <w:t xml:space="preserve"> </w:t>
      </w:r>
      <w:r w:rsidR="00276386" w:rsidRPr="003B7B1D">
        <w:rPr>
          <w:sz w:val="22"/>
          <w:szCs w:val="22"/>
        </w:rPr>
        <w:t>and</w:t>
      </w:r>
      <w:r w:rsidR="00276386" w:rsidRPr="003B7B1D">
        <w:rPr>
          <w:b/>
          <w:sz w:val="22"/>
          <w:szCs w:val="22"/>
        </w:rPr>
        <w:t xml:space="preserve"> </w:t>
      </w:r>
      <w:r w:rsidR="00276386" w:rsidRPr="003B7B1D">
        <w:rPr>
          <w:sz w:val="22"/>
          <w:szCs w:val="22"/>
        </w:rPr>
        <w:t>municipal</w:t>
      </w:r>
      <w:r w:rsidR="00276386" w:rsidRPr="003B7B1D">
        <w:rPr>
          <w:b/>
          <w:sz w:val="22"/>
          <w:szCs w:val="22"/>
        </w:rPr>
        <w:t xml:space="preserve"> </w:t>
      </w:r>
      <w:r w:rsidR="00276386" w:rsidRPr="003B7B1D">
        <w:rPr>
          <w:sz w:val="22"/>
          <w:szCs w:val="22"/>
        </w:rPr>
        <w:t>laws</w:t>
      </w:r>
      <w:r w:rsidRPr="003B7B1D">
        <w:rPr>
          <w:sz w:val="22"/>
          <w:szCs w:val="22"/>
        </w:rPr>
        <w:t xml:space="preserve"> </w:t>
      </w:r>
      <w:r w:rsidRPr="003645D1">
        <w:rPr>
          <w:sz w:val="22"/>
          <w:szCs w:val="22"/>
        </w:rPr>
        <w:t>and any contractual obligations resulting from the employees’ duties, responsibilities, assignments, and/or any contractual obligations of the Board.</w:t>
      </w:r>
    </w:p>
    <w:p w14:paraId="3A856B22" w14:textId="77777777" w:rsidR="003645D1" w:rsidRPr="003645D1" w:rsidRDefault="003645D1" w:rsidP="000A4FAF">
      <w:pPr>
        <w:pStyle w:val="NormalWeb"/>
        <w:spacing w:before="0" w:beforeAutospacing="0" w:after="0" w:afterAutospacing="0" w:line="228" w:lineRule="auto"/>
        <w:jc w:val="both"/>
        <w:rPr>
          <w:sz w:val="22"/>
          <w:szCs w:val="22"/>
        </w:rPr>
      </w:pPr>
    </w:p>
    <w:p w14:paraId="2B6BD098" w14:textId="77777777" w:rsidR="003645D1" w:rsidRPr="003645D1" w:rsidRDefault="003645D1" w:rsidP="000A4FAF">
      <w:pPr>
        <w:pStyle w:val="NormalWeb"/>
        <w:numPr>
          <w:ilvl w:val="0"/>
          <w:numId w:val="8"/>
        </w:numPr>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3645D1">
        <w:rPr>
          <w:b/>
          <w:color w:val="FFFFFF" w:themeColor="background1"/>
          <w:sz w:val="22"/>
          <w:szCs w:val="22"/>
        </w:rPr>
        <w:t xml:space="preserve">PERSONAL INTEGRITY </w:t>
      </w:r>
    </w:p>
    <w:p w14:paraId="622E1781" w14:textId="77777777" w:rsidR="003645D1" w:rsidRPr="003645D1" w:rsidRDefault="003645D1" w:rsidP="000A4FAF">
      <w:pPr>
        <w:pStyle w:val="NormalWeb"/>
        <w:spacing w:before="0" w:beforeAutospacing="0" w:after="0" w:afterAutospacing="0" w:line="228" w:lineRule="auto"/>
        <w:jc w:val="both"/>
        <w:rPr>
          <w:sz w:val="22"/>
          <w:szCs w:val="22"/>
        </w:rPr>
      </w:pPr>
    </w:p>
    <w:p w14:paraId="1D48AA39" w14:textId="77777777" w:rsidR="003645D1" w:rsidRPr="0060677F" w:rsidRDefault="003645D1" w:rsidP="00874AC1">
      <w:pPr>
        <w:pStyle w:val="NormalWeb"/>
        <w:numPr>
          <w:ilvl w:val="1"/>
          <w:numId w:val="8"/>
        </w:numPr>
        <w:spacing w:before="0" w:beforeAutospacing="0" w:after="0" w:afterAutospacing="0" w:line="228" w:lineRule="auto"/>
        <w:ind w:left="810"/>
        <w:jc w:val="both"/>
        <w:rPr>
          <w:i/>
          <w:sz w:val="22"/>
          <w:szCs w:val="22"/>
        </w:rPr>
      </w:pPr>
      <w:r w:rsidRPr="0060677F">
        <w:rPr>
          <w:i/>
          <w:sz w:val="22"/>
          <w:szCs w:val="22"/>
        </w:rPr>
        <w:t xml:space="preserve">Criminal Offence </w:t>
      </w:r>
    </w:p>
    <w:p w14:paraId="07B717F0" w14:textId="77777777" w:rsidR="0060677F" w:rsidRDefault="0060677F" w:rsidP="000A4FAF">
      <w:pPr>
        <w:pStyle w:val="NormalWeb"/>
        <w:spacing w:before="0" w:beforeAutospacing="0" w:after="0" w:afterAutospacing="0" w:line="228" w:lineRule="auto"/>
        <w:ind w:left="792"/>
        <w:jc w:val="both"/>
        <w:rPr>
          <w:sz w:val="22"/>
          <w:szCs w:val="22"/>
        </w:rPr>
      </w:pPr>
    </w:p>
    <w:p w14:paraId="161E13C1" w14:textId="7951AE58" w:rsidR="003645D1" w:rsidRDefault="003645D1" w:rsidP="000A4FAF">
      <w:pPr>
        <w:pStyle w:val="NormalWeb"/>
        <w:spacing w:before="0" w:beforeAutospacing="0" w:after="0" w:afterAutospacing="0" w:line="228" w:lineRule="auto"/>
        <w:ind w:left="792"/>
        <w:jc w:val="both"/>
        <w:rPr>
          <w:sz w:val="22"/>
          <w:szCs w:val="22"/>
        </w:rPr>
      </w:pPr>
      <w:r w:rsidRPr="003645D1">
        <w:rPr>
          <w:sz w:val="22"/>
          <w:szCs w:val="22"/>
        </w:rPr>
        <w:t xml:space="preserve">Employees must refer to the Board’s Criminal Background Check Policy (302.6.7) and </w:t>
      </w:r>
      <w:proofErr w:type="gramStart"/>
      <w:r w:rsidR="00D47F32" w:rsidRPr="00C82381">
        <w:rPr>
          <w:sz w:val="22"/>
          <w:szCs w:val="22"/>
        </w:rPr>
        <w:t>its</w:t>
      </w:r>
      <w:proofErr w:type="gramEnd"/>
      <w:r w:rsidR="00D47F32" w:rsidRPr="00C82381">
        <w:rPr>
          <w:b/>
          <w:sz w:val="22"/>
          <w:szCs w:val="22"/>
        </w:rPr>
        <w:t xml:space="preserve"> </w:t>
      </w:r>
      <w:r w:rsidRPr="003645D1">
        <w:rPr>
          <w:sz w:val="22"/>
          <w:szCs w:val="22"/>
        </w:rPr>
        <w:t xml:space="preserve">Administrative </w:t>
      </w:r>
      <w:r w:rsidR="008645C5" w:rsidRPr="00C82381">
        <w:rPr>
          <w:sz w:val="22"/>
          <w:szCs w:val="22"/>
        </w:rPr>
        <w:t>Operational</w:t>
      </w:r>
      <w:r w:rsidR="008645C5" w:rsidRPr="00C82381">
        <w:rPr>
          <w:b/>
          <w:sz w:val="22"/>
          <w:szCs w:val="22"/>
        </w:rPr>
        <w:t xml:space="preserve"> </w:t>
      </w:r>
      <w:r w:rsidR="00922A4D">
        <w:rPr>
          <w:sz w:val="22"/>
          <w:szCs w:val="22"/>
        </w:rPr>
        <w:t>Procedures</w:t>
      </w:r>
      <w:r w:rsidRPr="003645D1">
        <w:rPr>
          <w:sz w:val="22"/>
          <w:szCs w:val="22"/>
        </w:rPr>
        <w:t xml:space="preserve"> on the annual requirements of an employee.</w:t>
      </w:r>
    </w:p>
    <w:p w14:paraId="1AE8841E" w14:textId="77777777" w:rsidR="0060677F" w:rsidRPr="003645D1" w:rsidRDefault="0060677F" w:rsidP="000A4FAF">
      <w:pPr>
        <w:pStyle w:val="NormalWeb"/>
        <w:spacing w:before="0" w:beforeAutospacing="0" w:after="0" w:afterAutospacing="0" w:line="228" w:lineRule="auto"/>
        <w:ind w:left="792"/>
        <w:jc w:val="both"/>
        <w:rPr>
          <w:sz w:val="22"/>
          <w:szCs w:val="22"/>
        </w:rPr>
      </w:pPr>
    </w:p>
    <w:p w14:paraId="652144CB" w14:textId="77777777"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Hospitality, Gifts or </w:t>
      </w:r>
      <w:proofErr w:type="spellStart"/>
      <w:r w:rsidRPr="0060677F">
        <w:rPr>
          <w:i/>
          <w:sz w:val="22"/>
          <w:szCs w:val="22"/>
        </w:rPr>
        <w:t>Favours</w:t>
      </w:r>
      <w:proofErr w:type="spellEnd"/>
      <w:r w:rsidRPr="0060677F">
        <w:rPr>
          <w:i/>
          <w:sz w:val="22"/>
          <w:szCs w:val="22"/>
        </w:rPr>
        <w:t xml:space="preserve"> </w:t>
      </w:r>
    </w:p>
    <w:p w14:paraId="48590E0A" w14:textId="77777777" w:rsidR="0060677F" w:rsidRDefault="0060677F" w:rsidP="000A4FAF">
      <w:pPr>
        <w:pStyle w:val="NormalWeb"/>
        <w:spacing w:before="0" w:beforeAutospacing="0" w:after="0" w:afterAutospacing="0" w:line="228" w:lineRule="auto"/>
        <w:ind w:left="792"/>
        <w:jc w:val="both"/>
        <w:rPr>
          <w:sz w:val="22"/>
          <w:szCs w:val="22"/>
        </w:rPr>
      </w:pPr>
    </w:p>
    <w:p w14:paraId="1B7C7DDC" w14:textId="4BADA375" w:rsidR="003645D1" w:rsidRPr="001F420E" w:rsidRDefault="003645D1" w:rsidP="000A4FAF">
      <w:pPr>
        <w:pStyle w:val="NormalWeb"/>
        <w:spacing w:before="0" w:beforeAutospacing="0" w:after="0" w:afterAutospacing="0" w:line="228" w:lineRule="auto"/>
        <w:ind w:left="792"/>
        <w:jc w:val="both"/>
        <w:rPr>
          <w:strike/>
          <w:sz w:val="22"/>
          <w:szCs w:val="22"/>
        </w:rPr>
      </w:pPr>
      <w:r w:rsidRPr="003645D1">
        <w:rPr>
          <w:sz w:val="22"/>
          <w:szCs w:val="22"/>
        </w:rPr>
        <w:t>The Board encourages</w:t>
      </w:r>
      <w:r w:rsidR="00541760">
        <w:rPr>
          <w:b/>
          <w:color w:val="FF0000"/>
          <w:sz w:val="22"/>
          <w:szCs w:val="22"/>
        </w:rPr>
        <w:t xml:space="preserve"> </w:t>
      </w:r>
      <w:r w:rsidR="00541760" w:rsidRPr="001F420E">
        <w:rPr>
          <w:sz w:val="22"/>
          <w:szCs w:val="22"/>
        </w:rPr>
        <w:t>written</w:t>
      </w:r>
      <w:r w:rsidR="001F420E">
        <w:rPr>
          <w:sz w:val="22"/>
          <w:szCs w:val="22"/>
        </w:rPr>
        <w:t xml:space="preserve"> </w:t>
      </w:r>
      <w:r w:rsidRPr="003645D1">
        <w:rPr>
          <w:sz w:val="22"/>
          <w:szCs w:val="22"/>
        </w:rPr>
        <w:t>letters or notes</w:t>
      </w:r>
      <w:r w:rsidR="00541760">
        <w:rPr>
          <w:b/>
          <w:color w:val="FF0000"/>
          <w:sz w:val="22"/>
          <w:szCs w:val="22"/>
        </w:rPr>
        <w:t xml:space="preserve"> </w:t>
      </w:r>
      <w:r w:rsidR="00541760" w:rsidRPr="001F420E">
        <w:rPr>
          <w:sz w:val="22"/>
          <w:szCs w:val="22"/>
        </w:rPr>
        <w:t>of</w:t>
      </w:r>
      <w:r w:rsidRPr="001F420E">
        <w:rPr>
          <w:sz w:val="22"/>
          <w:szCs w:val="22"/>
        </w:rPr>
        <w:t xml:space="preserve"> </w:t>
      </w:r>
      <w:r w:rsidRPr="003645D1">
        <w:rPr>
          <w:sz w:val="22"/>
          <w:szCs w:val="22"/>
        </w:rPr>
        <w:t>appreciation to staff. Gifts that are principally sentimental in nature and of insignificant financial value</w:t>
      </w:r>
      <w:r w:rsidR="00541760">
        <w:rPr>
          <w:b/>
          <w:color w:val="FF0000"/>
          <w:sz w:val="22"/>
          <w:szCs w:val="22"/>
        </w:rPr>
        <w:t xml:space="preserve"> </w:t>
      </w:r>
      <w:r w:rsidR="00541760" w:rsidRPr="001F420E">
        <w:rPr>
          <w:sz w:val="22"/>
          <w:szCs w:val="22"/>
        </w:rPr>
        <w:t>are</w:t>
      </w:r>
      <w:r w:rsidR="00541760" w:rsidRPr="001F420E">
        <w:rPr>
          <w:b/>
          <w:sz w:val="22"/>
          <w:szCs w:val="22"/>
        </w:rPr>
        <w:t xml:space="preserve"> </w:t>
      </w:r>
      <w:r w:rsidR="00541760" w:rsidRPr="001F420E">
        <w:rPr>
          <w:sz w:val="22"/>
          <w:szCs w:val="22"/>
        </w:rPr>
        <w:t>acceptable</w:t>
      </w:r>
      <w:r w:rsidR="001F420E">
        <w:rPr>
          <w:sz w:val="22"/>
          <w:szCs w:val="22"/>
        </w:rPr>
        <w:t>.</w:t>
      </w:r>
    </w:p>
    <w:p w14:paraId="11F52DCD" w14:textId="77777777" w:rsidR="0060677F" w:rsidRDefault="0060677F" w:rsidP="000A4FAF">
      <w:pPr>
        <w:pStyle w:val="NormalWeb"/>
        <w:spacing w:before="0" w:beforeAutospacing="0" w:after="0" w:afterAutospacing="0" w:line="228" w:lineRule="auto"/>
        <w:ind w:left="792"/>
        <w:jc w:val="both"/>
        <w:rPr>
          <w:sz w:val="22"/>
          <w:szCs w:val="22"/>
        </w:rPr>
      </w:pPr>
    </w:p>
    <w:p w14:paraId="05EAD2E4" w14:textId="0D10E0FF" w:rsidR="003645D1" w:rsidRPr="003645D1" w:rsidRDefault="001F420E" w:rsidP="000A4FAF">
      <w:pPr>
        <w:pStyle w:val="NormalWeb"/>
        <w:spacing w:before="0" w:beforeAutospacing="0" w:after="0" w:afterAutospacing="0" w:line="228" w:lineRule="auto"/>
        <w:ind w:left="792"/>
        <w:jc w:val="both"/>
        <w:rPr>
          <w:sz w:val="22"/>
          <w:szCs w:val="22"/>
        </w:rPr>
      </w:pPr>
      <w:r>
        <w:rPr>
          <w:sz w:val="22"/>
          <w:szCs w:val="22"/>
        </w:rPr>
        <w:t>E</w:t>
      </w:r>
      <w:r w:rsidR="003645D1" w:rsidRPr="003645D1">
        <w:rPr>
          <w:sz w:val="22"/>
          <w:szCs w:val="22"/>
        </w:rPr>
        <w:t>mployees</w:t>
      </w:r>
      <w:r w:rsidR="00541760">
        <w:rPr>
          <w:b/>
          <w:color w:val="FF0000"/>
          <w:sz w:val="22"/>
          <w:szCs w:val="22"/>
        </w:rPr>
        <w:t xml:space="preserve"> </w:t>
      </w:r>
      <w:r w:rsidR="00541760" w:rsidRPr="001F420E">
        <w:rPr>
          <w:sz w:val="22"/>
          <w:szCs w:val="22"/>
        </w:rPr>
        <w:t>must</w:t>
      </w:r>
      <w:r w:rsidR="003645D1" w:rsidRPr="001F420E">
        <w:rPr>
          <w:sz w:val="22"/>
          <w:szCs w:val="22"/>
        </w:rPr>
        <w:t xml:space="preserve"> </w:t>
      </w:r>
      <w:r w:rsidR="003645D1" w:rsidRPr="003645D1">
        <w:rPr>
          <w:sz w:val="22"/>
          <w:szCs w:val="22"/>
        </w:rPr>
        <w:t>adhere to the following conditions.</w:t>
      </w:r>
    </w:p>
    <w:p w14:paraId="7B5C320F" w14:textId="793F8803" w:rsidR="0060677F" w:rsidRDefault="0060677F" w:rsidP="000A4FAF">
      <w:pPr>
        <w:pStyle w:val="NormalWeb"/>
        <w:spacing w:before="0" w:beforeAutospacing="0" w:after="0" w:afterAutospacing="0" w:line="228" w:lineRule="auto"/>
        <w:jc w:val="both"/>
        <w:rPr>
          <w:sz w:val="22"/>
          <w:szCs w:val="22"/>
        </w:rPr>
      </w:pPr>
    </w:p>
    <w:p w14:paraId="1AF958B8" w14:textId="77777777"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As professionals, employees should not use their position for improper gain, nor under any circumstances accept gifts of cash, bonds, securities, and/or personal loans.</w:t>
      </w:r>
    </w:p>
    <w:p w14:paraId="6ACD5AA4" w14:textId="77777777" w:rsidR="0060677F" w:rsidRDefault="0060677F" w:rsidP="000A4FAF">
      <w:pPr>
        <w:pStyle w:val="NormalWeb"/>
        <w:spacing w:before="0" w:beforeAutospacing="0" w:after="0" w:afterAutospacing="0" w:line="228" w:lineRule="auto"/>
        <w:jc w:val="both"/>
        <w:rPr>
          <w:sz w:val="22"/>
          <w:szCs w:val="22"/>
        </w:rPr>
      </w:pPr>
    </w:p>
    <w:p w14:paraId="631B3093" w14:textId="77777777"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An employee may accept hospitality or a gift (other than cash, bonds, securities or loans) from another individual in the course of the professional relationship, if:</w:t>
      </w:r>
    </w:p>
    <w:p w14:paraId="25235FEE" w14:textId="2541EF41" w:rsidR="003645D1" w:rsidRPr="003348FD" w:rsidRDefault="0060677F" w:rsidP="000A4FAF">
      <w:pPr>
        <w:pStyle w:val="NormalWeb"/>
        <w:numPr>
          <w:ilvl w:val="3"/>
          <w:numId w:val="12"/>
        </w:numPr>
        <w:spacing w:before="0" w:beforeAutospacing="0" w:after="0" w:afterAutospacing="0" w:line="228" w:lineRule="auto"/>
        <w:ind w:left="1440" w:hanging="144"/>
        <w:jc w:val="both"/>
        <w:rPr>
          <w:sz w:val="22"/>
          <w:szCs w:val="22"/>
        </w:rPr>
      </w:pPr>
      <w:r>
        <w:rPr>
          <w:sz w:val="22"/>
          <w:szCs w:val="22"/>
        </w:rPr>
        <w:tab/>
      </w:r>
      <w:r w:rsidR="003645D1" w:rsidRPr="003348FD">
        <w:rPr>
          <w:sz w:val="22"/>
          <w:szCs w:val="22"/>
        </w:rPr>
        <w:t>The employee is not involved in purchasing goods, processing accounts, or is otherwise involved in supply chain management;</w:t>
      </w:r>
    </w:p>
    <w:p w14:paraId="5923EFD9" w14:textId="77777777" w:rsidR="003645D1" w:rsidRPr="003645D1" w:rsidRDefault="0060677F" w:rsidP="000A4FAF">
      <w:pPr>
        <w:pStyle w:val="NormalWeb"/>
        <w:numPr>
          <w:ilvl w:val="3"/>
          <w:numId w:val="12"/>
        </w:numPr>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The employee believes that the donor is not trying to obligate them, or improperly influence a decision; and</w:t>
      </w:r>
    </w:p>
    <w:p w14:paraId="52B52F1F" w14:textId="77777777" w:rsidR="003645D1" w:rsidRPr="003645D1" w:rsidRDefault="0060677F" w:rsidP="000A4FAF">
      <w:pPr>
        <w:pStyle w:val="NormalWeb"/>
        <w:numPr>
          <w:ilvl w:val="3"/>
          <w:numId w:val="12"/>
        </w:numPr>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It is a “normal business practice” for the purposes of courtesy and good business relations and acceptance is legal and consistent with generally accepted ethical standards.</w:t>
      </w:r>
    </w:p>
    <w:p w14:paraId="0BDDA98F" w14:textId="77777777" w:rsidR="0060677F" w:rsidRDefault="0060677F" w:rsidP="000A4FAF">
      <w:pPr>
        <w:pStyle w:val="NormalWeb"/>
        <w:spacing w:before="0" w:beforeAutospacing="0" w:after="0" w:afterAutospacing="0" w:line="228" w:lineRule="auto"/>
        <w:jc w:val="both"/>
        <w:rPr>
          <w:sz w:val="22"/>
          <w:szCs w:val="22"/>
        </w:rPr>
      </w:pPr>
    </w:p>
    <w:p w14:paraId="51BE78A3" w14:textId="77777777"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In the professional opinion of the employee, if there is uncertainty regarding what is considered an appropriate gift to give or receive, the employee must discuss the gift with </w:t>
      </w:r>
      <w:r w:rsidR="006C3679">
        <w:rPr>
          <w:sz w:val="22"/>
          <w:szCs w:val="22"/>
        </w:rPr>
        <w:t>their</w:t>
      </w:r>
      <w:r w:rsidRPr="003645D1">
        <w:rPr>
          <w:sz w:val="22"/>
          <w:szCs w:val="22"/>
        </w:rPr>
        <w:t xml:space="preserve"> immediate supervisor.</w:t>
      </w:r>
    </w:p>
    <w:p w14:paraId="1326ED12" w14:textId="77777777" w:rsidR="0060677F" w:rsidRDefault="003645D1" w:rsidP="000A4FAF">
      <w:pPr>
        <w:pStyle w:val="NormalWeb"/>
        <w:spacing w:before="0" w:beforeAutospacing="0" w:after="0" w:afterAutospacing="0" w:line="228" w:lineRule="auto"/>
        <w:jc w:val="both"/>
        <w:rPr>
          <w:sz w:val="22"/>
          <w:szCs w:val="22"/>
        </w:rPr>
      </w:pPr>
      <w:r w:rsidRPr="003645D1">
        <w:rPr>
          <w:sz w:val="22"/>
          <w:szCs w:val="22"/>
        </w:rPr>
        <w:t xml:space="preserve"> </w:t>
      </w:r>
    </w:p>
    <w:p w14:paraId="57617593" w14:textId="77777777" w:rsid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lastRenderedPageBreak/>
        <w:t>Honoraria</w:t>
      </w:r>
    </w:p>
    <w:p w14:paraId="50E85E6B" w14:textId="77777777" w:rsidR="003645D1" w:rsidRPr="003645D1" w:rsidRDefault="003645D1" w:rsidP="000A4FAF">
      <w:pPr>
        <w:pStyle w:val="NormalWeb"/>
        <w:spacing w:before="0" w:beforeAutospacing="0" w:after="0" w:afterAutospacing="0" w:line="228" w:lineRule="auto"/>
        <w:ind w:left="792"/>
        <w:jc w:val="both"/>
        <w:rPr>
          <w:sz w:val="22"/>
          <w:szCs w:val="22"/>
        </w:rPr>
      </w:pPr>
      <w:r w:rsidRPr="003645D1">
        <w:rPr>
          <w:sz w:val="22"/>
          <w:szCs w:val="22"/>
        </w:rPr>
        <w:t xml:space="preserve"> </w:t>
      </w:r>
    </w:p>
    <w:p w14:paraId="7D7B1CCA" w14:textId="735AA066"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Employees shall not accept honoraria including gift certificates or payments of any kind, while performing instructional or informational duties during the work day. The exception to this may be available if significant preparation time was required and this preparation time was conducted on personal time. All honoraria must be reported to the </w:t>
      </w:r>
      <w:r w:rsidR="00FE03A6" w:rsidRPr="00751F39">
        <w:rPr>
          <w:sz w:val="22"/>
          <w:szCs w:val="22"/>
        </w:rPr>
        <w:t>Executive</w:t>
      </w:r>
      <w:r w:rsidR="00FE03A6" w:rsidRPr="00751F39">
        <w:rPr>
          <w:b/>
          <w:sz w:val="22"/>
          <w:szCs w:val="22"/>
        </w:rPr>
        <w:t xml:space="preserve"> </w:t>
      </w:r>
      <w:r w:rsidR="00FE03A6" w:rsidRPr="00751F39">
        <w:rPr>
          <w:sz w:val="22"/>
          <w:szCs w:val="22"/>
        </w:rPr>
        <w:t>Officer</w:t>
      </w:r>
      <w:r w:rsidR="00FE03A6" w:rsidRPr="00751F39">
        <w:rPr>
          <w:b/>
          <w:sz w:val="22"/>
          <w:szCs w:val="22"/>
        </w:rPr>
        <w:t xml:space="preserve"> </w:t>
      </w:r>
      <w:r w:rsidRPr="003645D1">
        <w:rPr>
          <w:sz w:val="22"/>
          <w:szCs w:val="22"/>
        </w:rPr>
        <w:t>of Human Resources and/or designate as part of the prior approval process to participate in the event during instructional time.</w:t>
      </w:r>
    </w:p>
    <w:p w14:paraId="770C5D20" w14:textId="77777777" w:rsidR="0060677F" w:rsidRDefault="0060677F" w:rsidP="000A4FAF">
      <w:pPr>
        <w:pStyle w:val="NormalWeb"/>
        <w:spacing w:before="0" w:beforeAutospacing="0" w:after="0" w:afterAutospacing="0" w:line="228" w:lineRule="auto"/>
        <w:ind w:left="864"/>
        <w:jc w:val="both"/>
        <w:rPr>
          <w:sz w:val="22"/>
          <w:szCs w:val="22"/>
        </w:rPr>
      </w:pPr>
    </w:p>
    <w:p w14:paraId="305D9C9F" w14:textId="77777777" w:rsid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In the professional opinion of the employee, if there is uncertainty regarding what is considered </w:t>
      </w:r>
      <w:r w:rsidR="005A53FC" w:rsidRPr="003645D1">
        <w:rPr>
          <w:sz w:val="22"/>
          <w:szCs w:val="22"/>
        </w:rPr>
        <w:t>an appropriate honorarium</w:t>
      </w:r>
      <w:r w:rsidRPr="003645D1">
        <w:rPr>
          <w:sz w:val="22"/>
          <w:szCs w:val="22"/>
        </w:rPr>
        <w:t xml:space="preserve"> to give or receive, the employee must discuss the honoraria with </w:t>
      </w:r>
      <w:r w:rsidR="006C3679">
        <w:rPr>
          <w:sz w:val="22"/>
          <w:szCs w:val="22"/>
        </w:rPr>
        <w:t>their</w:t>
      </w:r>
      <w:r w:rsidRPr="003645D1">
        <w:rPr>
          <w:sz w:val="22"/>
          <w:szCs w:val="22"/>
        </w:rPr>
        <w:t xml:space="preserve"> immediate supervisor.</w:t>
      </w:r>
    </w:p>
    <w:p w14:paraId="124E4D51" w14:textId="77777777" w:rsidR="0060677F" w:rsidRPr="003645D1" w:rsidRDefault="0060677F" w:rsidP="000A4FAF">
      <w:pPr>
        <w:pStyle w:val="NormalWeb"/>
        <w:spacing w:before="0" w:beforeAutospacing="0" w:after="0" w:afterAutospacing="0" w:line="228" w:lineRule="auto"/>
        <w:ind w:left="864"/>
        <w:jc w:val="both"/>
        <w:rPr>
          <w:sz w:val="22"/>
          <w:szCs w:val="22"/>
        </w:rPr>
      </w:pPr>
    </w:p>
    <w:p w14:paraId="60F8CFD3" w14:textId="77777777"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Alcohol and Substance Use </w:t>
      </w:r>
    </w:p>
    <w:p w14:paraId="4449C2B8" w14:textId="77777777" w:rsidR="0060677F" w:rsidRDefault="0060677F" w:rsidP="000A4FAF">
      <w:pPr>
        <w:pStyle w:val="NormalWeb"/>
        <w:spacing w:before="0" w:beforeAutospacing="0" w:after="0" w:afterAutospacing="0" w:line="228" w:lineRule="auto"/>
        <w:jc w:val="both"/>
        <w:rPr>
          <w:sz w:val="22"/>
          <w:szCs w:val="22"/>
        </w:rPr>
      </w:pPr>
    </w:p>
    <w:p w14:paraId="5CBFEA5A" w14:textId="34D0F085"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The Board is committed to providing a work and business environment that is free of alcohol and </w:t>
      </w:r>
      <w:r w:rsidR="00E07399" w:rsidRPr="00751F39">
        <w:rPr>
          <w:sz w:val="22"/>
          <w:szCs w:val="22"/>
        </w:rPr>
        <w:t>any</w:t>
      </w:r>
      <w:r w:rsidR="00E07399" w:rsidRPr="00751F39">
        <w:rPr>
          <w:b/>
          <w:sz w:val="22"/>
          <w:szCs w:val="22"/>
        </w:rPr>
        <w:t xml:space="preserve"> </w:t>
      </w:r>
      <w:r w:rsidR="00E07399" w:rsidRPr="00751F39">
        <w:rPr>
          <w:sz w:val="22"/>
          <w:szCs w:val="22"/>
        </w:rPr>
        <w:t>substance</w:t>
      </w:r>
      <w:r w:rsidRPr="003645D1">
        <w:rPr>
          <w:sz w:val="22"/>
          <w:szCs w:val="22"/>
        </w:rPr>
        <w:t xml:space="preserve"> abuse. This will not include accommodations which are provided by the Board for addictions. The following conduct is prohibited, and if violated, will result in immediate discipline:</w:t>
      </w:r>
    </w:p>
    <w:p w14:paraId="498E72E9" w14:textId="41EB64C8" w:rsidR="003645D1" w:rsidRPr="003645D1" w:rsidRDefault="0060677F" w:rsidP="000A4FAF">
      <w:pPr>
        <w:pStyle w:val="NormalWeb"/>
        <w:numPr>
          <w:ilvl w:val="2"/>
          <w:numId w:val="10"/>
        </w:numPr>
        <w:tabs>
          <w:tab w:val="clear" w:pos="2160"/>
        </w:tabs>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Employees will not consume alcoholic beverages (with the exception of sacramental wine)</w:t>
      </w:r>
      <w:r w:rsidR="00D47F32">
        <w:rPr>
          <w:sz w:val="22"/>
          <w:szCs w:val="22"/>
        </w:rPr>
        <w:t xml:space="preserve"> </w:t>
      </w:r>
      <w:r w:rsidR="00D47F32" w:rsidRPr="00751F39">
        <w:rPr>
          <w:sz w:val="22"/>
          <w:szCs w:val="22"/>
        </w:rPr>
        <w:t>cannabis,</w:t>
      </w:r>
      <w:r w:rsidR="003645D1" w:rsidRPr="00751F39">
        <w:rPr>
          <w:sz w:val="22"/>
          <w:szCs w:val="22"/>
        </w:rPr>
        <w:t xml:space="preserve"> </w:t>
      </w:r>
      <w:r w:rsidR="003645D1" w:rsidRPr="003645D1">
        <w:rPr>
          <w:sz w:val="22"/>
          <w:szCs w:val="22"/>
        </w:rPr>
        <w:t>and/or illegal substances during an employee’s scheduled working hours;</w:t>
      </w:r>
    </w:p>
    <w:p w14:paraId="78DB23EA" w14:textId="5D1DAA9C" w:rsidR="003645D1" w:rsidRPr="003645D1" w:rsidRDefault="0060677F" w:rsidP="000A4FAF">
      <w:pPr>
        <w:pStyle w:val="NormalWeb"/>
        <w:numPr>
          <w:ilvl w:val="2"/>
          <w:numId w:val="10"/>
        </w:numPr>
        <w:tabs>
          <w:tab w:val="clear" w:pos="2160"/>
        </w:tabs>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Employees will not consume, provide or serve alcoholic beverages</w:t>
      </w:r>
      <w:r w:rsidR="00D47F32">
        <w:rPr>
          <w:b/>
          <w:color w:val="FF0000"/>
          <w:sz w:val="22"/>
          <w:szCs w:val="22"/>
        </w:rPr>
        <w:t xml:space="preserve"> </w:t>
      </w:r>
      <w:r w:rsidR="00D47F32" w:rsidRPr="00751F39">
        <w:rPr>
          <w:sz w:val="22"/>
          <w:szCs w:val="22"/>
        </w:rPr>
        <w:t>or</w:t>
      </w:r>
      <w:r w:rsidR="00D47F32" w:rsidRPr="00751F39">
        <w:rPr>
          <w:b/>
          <w:sz w:val="22"/>
          <w:szCs w:val="22"/>
        </w:rPr>
        <w:t xml:space="preserve"> </w:t>
      </w:r>
      <w:r w:rsidR="00D47F32" w:rsidRPr="00751F39">
        <w:rPr>
          <w:sz w:val="22"/>
          <w:szCs w:val="22"/>
        </w:rPr>
        <w:t>cannabis</w:t>
      </w:r>
      <w:r w:rsidR="003645D1" w:rsidRPr="00751F39">
        <w:rPr>
          <w:sz w:val="22"/>
          <w:szCs w:val="22"/>
        </w:rPr>
        <w:t xml:space="preserve"> </w:t>
      </w:r>
      <w:r w:rsidR="003645D1" w:rsidRPr="003645D1">
        <w:rPr>
          <w:sz w:val="22"/>
          <w:szCs w:val="22"/>
        </w:rPr>
        <w:t xml:space="preserve">on Board sites, facilities, or at approved events or activities except when the event is approved by the Controller of Facilities and/or designate through the permit approval process within the Community Use of </w:t>
      </w:r>
      <w:r w:rsidR="00B4356A" w:rsidRPr="00751F39">
        <w:rPr>
          <w:sz w:val="22"/>
          <w:szCs w:val="22"/>
        </w:rPr>
        <w:t>Facilities</w:t>
      </w:r>
      <w:r w:rsidR="003645D1" w:rsidRPr="00751F39">
        <w:rPr>
          <w:sz w:val="22"/>
          <w:szCs w:val="22"/>
        </w:rPr>
        <w:t xml:space="preserve"> </w:t>
      </w:r>
      <w:r w:rsidR="003645D1" w:rsidRPr="003645D1">
        <w:rPr>
          <w:sz w:val="22"/>
          <w:szCs w:val="22"/>
        </w:rPr>
        <w:t>Policy</w:t>
      </w:r>
      <w:r w:rsidR="00B4356A">
        <w:rPr>
          <w:sz w:val="22"/>
          <w:szCs w:val="22"/>
        </w:rPr>
        <w:t xml:space="preserve"> </w:t>
      </w:r>
      <w:r w:rsidR="00B4356A" w:rsidRPr="00751F39">
        <w:rPr>
          <w:sz w:val="22"/>
          <w:szCs w:val="22"/>
        </w:rPr>
        <w:t>(800.2)</w:t>
      </w:r>
      <w:r w:rsidR="003645D1" w:rsidRPr="00751F39">
        <w:rPr>
          <w:sz w:val="22"/>
          <w:szCs w:val="22"/>
        </w:rPr>
        <w:t>;</w:t>
      </w:r>
    </w:p>
    <w:p w14:paraId="09FDCEF5" w14:textId="77777777" w:rsidR="003645D1" w:rsidRPr="003645D1" w:rsidRDefault="0060677F" w:rsidP="000A4FAF">
      <w:pPr>
        <w:pStyle w:val="NormalWeb"/>
        <w:numPr>
          <w:ilvl w:val="2"/>
          <w:numId w:val="10"/>
        </w:numPr>
        <w:tabs>
          <w:tab w:val="clear" w:pos="2160"/>
        </w:tabs>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Employees will not provide or serve alcoholic beverages on Board sites, facilities or at Board events or activities to individuals who are under the legal drinking age, or who are impaired; and</w:t>
      </w:r>
    </w:p>
    <w:p w14:paraId="68F945B9" w14:textId="77777777" w:rsidR="003645D1" w:rsidRPr="003645D1" w:rsidRDefault="0060677F" w:rsidP="000A4FAF">
      <w:pPr>
        <w:pStyle w:val="NormalWeb"/>
        <w:numPr>
          <w:ilvl w:val="2"/>
          <w:numId w:val="10"/>
        </w:numPr>
        <w:tabs>
          <w:tab w:val="clear" w:pos="2160"/>
        </w:tabs>
        <w:spacing w:before="0" w:beforeAutospacing="0" w:after="0" w:afterAutospacing="0" w:line="228" w:lineRule="auto"/>
        <w:ind w:left="1440" w:hanging="144"/>
        <w:jc w:val="both"/>
        <w:rPr>
          <w:sz w:val="22"/>
          <w:szCs w:val="22"/>
        </w:rPr>
      </w:pPr>
      <w:r>
        <w:rPr>
          <w:sz w:val="22"/>
          <w:szCs w:val="22"/>
        </w:rPr>
        <w:tab/>
      </w:r>
      <w:r w:rsidR="003645D1" w:rsidRPr="003645D1">
        <w:rPr>
          <w:sz w:val="22"/>
          <w:szCs w:val="22"/>
        </w:rPr>
        <w:t>Employees will not consume, possess, sell, or distribute illegal substances, on Board premises, sites, facilities, or at Board events or activities.</w:t>
      </w:r>
    </w:p>
    <w:p w14:paraId="3DF4B74E" w14:textId="77777777" w:rsidR="0060677F" w:rsidRDefault="0060677F" w:rsidP="000A4FAF">
      <w:pPr>
        <w:pStyle w:val="NormalWeb"/>
        <w:spacing w:before="0" w:beforeAutospacing="0" w:after="0" w:afterAutospacing="0" w:line="228" w:lineRule="auto"/>
        <w:jc w:val="both"/>
        <w:rPr>
          <w:sz w:val="22"/>
          <w:szCs w:val="22"/>
        </w:rPr>
      </w:pPr>
    </w:p>
    <w:p w14:paraId="7028F0CB" w14:textId="77777777"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Working Relationships </w:t>
      </w:r>
    </w:p>
    <w:p w14:paraId="6DAA8432" w14:textId="77777777" w:rsidR="0060677F" w:rsidRDefault="0060677F" w:rsidP="000A4FAF">
      <w:pPr>
        <w:pStyle w:val="NormalWeb"/>
        <w:spacing w:before="0" w:beforeAutospacing="0" w:after="0" w:afterAutospacing="0" w:line="228" w:lineRule="auto"/>
        <w:jc w:val="both"/>
        <w:rPr>
          <w:sz w:val="22"/>
          <w:szCs w:val="22"/>
        </w:rPr>
      </w:pPr>
    </w:p>
    <w:p w14:paraId="419E5418" w14:textId="77777777" w:rsidR="003645D1" w:rsidRPr="00874AC1" w:rsidRDefault="003645D1" w:rsidP="000A4FAF">
      <w:pPr>
        <w:pStyle w:val="NormalWeb"/>
        <w:spacing w:before="0" w:beforeAutospacing="0" w:after="0" w:afterAutospacing="0" w:line="228" w:lineRule="auto"/>
        <w:ind w:left="864"/>
        <w:jc w:val="both"/>
        <w:rPr>
          <w:sz w:val="22"/>
          <w:szCs w:val="22"/>
        </w:rPr>
      </w:pPr>
      <w:r w:rsidRPr="00874AC1">
        <w:rPr>
          <w:sz w:val="22"/>
          <w:szCs w:val="22"/>
        </w:rPr>
        <w:t xml:space="preserve">The conduct and language of employees shall meet acceptable social standards as in any professional business environment. In all working relationships, all employees are </w:t>
      </w:r>
      <w:r w:rsidR="00874AC1" w:rsidRPr="00874AC1">
        <w:rPr>
          <w:sz w:val="22"/>
          <w:szCs w:val="22"/>
        </w:rPr>
        <w:t>to ensure</w:t>
      </w:r>
      <w:r w:rsidR="004D20DA" w:rsidRPr="00874AC1">
        <w:rPr>
          <w:sz w:val="22"/>
          <w:szCs w:val="22"/>
        </w:rPr>
        <w:t xml:space="preserve"> that </w:t>
      </w:r>
      <w:r w:rsidRPr="00874AC1">
        <w:rPr>
          <w:sz w:val="22"/>
          <w:szCs w:val="22"/>
        </w:rPr>
        <w:t>the principles of human righ</w:t>
      </w:r>
      <w:r w:rsidR="004D20DA" w:rsidRPr="00874AC1">
        <w:rPr>
          <w:sz w:val="22"/>
          <w:szCs w:val="22"/>
        </w:rPr>
        <w:t>ts, equity, dignity and respect,</w:t>
      </w:r>
      <w:r w:rsidRPr="00874AC1">
        <w:rPr>
          <w:sz w:val="22"/>
          <w:szCs w:val="22"/>
        </w:rPr>
        <w:t xml:space="preserve"> discrimination, harassment and violence </w:t>
      </w:r>
      <w:r w:rsidR="004D20DA" w:rsidRPr="00874AC1">
        <w:rPr>
          <w:sz w:val="22"/>
          <w:szCs w:val="22"/>
        </w:rPr>
        <w:t xml:space="preserve">are followed </w:t>
      </w:r>
      <w:r w:rsidRPr="00874AC1">
        <w:rPr>
          <w:sz w:val="22"/>
          <w:szCs w:val="22"/>
        </w:rPr>
        <w:t xml:space="preserve">as outlined in Employee Workplace Harassment Policy </w:t>
      </w:r>
      <w:r w:rsidR="00B4356A" w:rsidRPr="00F32766">
        <w:rPr>
          <w:sz w:val="22"/>
          <w:szCs w:val="22"/>
        </w:rPr>
        <w:t>(201.7)</w:t>
      </w:r>
      <w:r w:rsidR="00B4356A" w:rsidRPr="00F32766">
        <w:rPr>
          <w:b/>
          <w:sz w:val="22"/>
          <w:szCs w:val="22"/>
        </w:rPr>
        <w:t xml:space="preserve"> </w:t>
      </w:r>
      <w:r w:rsidRPr="00874AC1">
        <w:rPr>
          <w:sz w:val="22"/>
          <w:szCs w:val="22"/>
        </w:rPr>
        <w:t>and the Employee Workplace Violence Policy</w:t>
      </w:r>
      <w:r w:rsidR="00B4356A">
        <w:rPr>
          <w:sz w:val="22"/>
          <w:szCs w:val="22"/>
        </w:rPr>
        <w:t xml:space="preserve"> </w:t>
      </w:r>
      <w:r w:rsidR="00B4356A" w:rsidRPr="00F32766">
        <w:rPr>
          <w:sz w:val="22"/>
          <w:szCs w:val="22"/>
        </w:rPr>
        <w:t>(201.11)</w:t>
      </w:r>
      <w:r w:rsidRPr="00F32766">
        <w:rPr>
          <w:sz w:val="22"/>
          <w:szCs w:val="22"/>
        </w:rPr>
        <w:t>.</w:t>
      </w:r>
    </w:p>
    <w:p w14:paraId="720D0624" w14:textId="77777777" w:rsidR="003645D1" w:rsidRPr="003645D1" w:rsidRDefault="003645D1" w:rsidP="000A4FAF">
      <w:pPr>
        <w:pStyle w:val="NormalWeb"/>
        <w:spacing w:before="0" w:beforeAutospacing="0" w:after="0" w:afterAutospacing="0" w:line="228" w:lineRule="auto"/>
        <w:jc w:val="both"/>
        <w:rPr>
          <w:sz w:val="22"/>
          <w:szCs w:val="22"/>
        </w:rPr>
      </w:pPr>
    </w:p>
    <w:p w14:paraId="78B182B8" w14:textId="77777777"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Standards of </w:t>
      </w:r>
      <w:proofErr w:type="spellStart"/>
      <w:r w:rsidRPr="0060677F">
        <w:rPr>
          <w:i/>
          <w:sz w:val="22"/>
          <w:szCs w:val="22"/>
        </w:rPr>
        <w:t>Behaviour</w:t>
      </w:r>
      <w:proofErr w:type="spellEnd"/>
      <w:r w:rsidRPr="0060677F">
        <w:rPr>
          <w:i/>
          <w:sz w:val="22"/>
          <w:szCs w:val="22"/>
        </w:rPr>
        <w:t xml:space="preserve"> </w:t>
      </w:r>
    </w:p>
    <w:p w14:paraId="4CF0BF8F" w14:textId="77777777" w:rsidR="0060677F" w:rsidRDefault="0060677F" w:rsidP="000A4FAF">
      <w:pPr>
        <w:pStyle w:val="NormalWeb"/>
        <w:spacing w:before="0" w:beforeAutospacing="0" w:after="0" w:afterAutospacing="0" w:line="228" w:lineRule="auto"/>
        <w:jc w:val="both"/>
        <w:rPr>
          <w:sz w:val="22"/>
          <w:szCs w:val="22"/>
        </w:rPr>
      </w:pPr>
    </w:p>
    <w:p w14:paraId="4AF1AE62" w14:textId="77777777" w:rsidR="003645D1" w:rsidRPr="003645D1" w:rsidRDefault="0060677F" w:rsidP="000A4FAF">
      <w:pPr>
        <w:pStyle w:val="NormalWeb"/>
        <w:spacing w:before="0" w:beforeAutospacing="0" w:after="0" w:afterAutospacing="0" w:line="228" w:lineRule="auto"/>
        <w:ind w:left="792"/>
        <w:jc w:val="both"/>
        <w:rPr>
          <w:sz w:val="22"/>
          <w:szCs w:val="22"/>
        </w:rPr>
      </w:pPr>
      <w:r>
        <w:rPr>
          <w:sz w:val="22"/>
          <w:szCs w:val="22"/>
        </w:rPr>
        <w:tab/>
      </w:r>
      <w:r w:rsidR="003645D1" w:rsidRPr="003645D1">
        <w:rPr>
          <w:sz w:val="22"/>
          <w:szCs w:val="22"/>
        </w:rPr>
        <w:t>All Board employees must:</w:t>
      </w:r>
    </w:p>
    <w:p w14:paraId="34BBD2D9" w14:textId="77777777"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Respect and comply with all applicable federal, provincial, and municipal laws;</w:t>
      </w:r>
    </w:p>
    <w:p w14:paraId="2494A23B" w14:textId="77777777"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Demonstrate honesty and integrity;</w:t>
      </w:r>
    </w:p>
    <w:p w14:paraId="75206B46" w14:textId="77777777"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Respect differences in people, their ideas and their opinions;</w:t>
      </w:r>
    </w:p>
    <w:p w14:paraId="77C06552" w14:textId="77777777"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Treat one another with dignity and respect at all times, and especially when there is disagreement;</w:t>
      </w:r>
    </w:p>
    <w:p w14:paraId="2AFBF599" w14:textId="77777777"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 xml:space="preserve">Respect and treat </w:t>
      </w:r>
      <w:r w:rsidR="00792DC9">
        <w:rPr>
          <w:sz w:val="22"/>
          <w:szCs w:val="22"/>
        </w:rPr>
        <w:t xml:space="preserve">others fairly, regardless of, </w:t>
      </w:r>
      <w:r w:rsidRPr="003645D1">
        <w:rPr>
          <w:sz w:val="22"/>
          <w:szCs w:val="22"/>
        </w:rPr>
        <w:t xml:space="preserve">race, ancestry, </w:t>
      </w:r>
      <w:proofErr w:type="gramStart"/>
      <w:r w:rsidRPr="003645D1">
        <w:rPr>
          <w:sz w:val="22"/>
          <w:szCs w:val="22"/>
        </w:rPr>
        <w:t>place</w:t>
      </w:r>
      <w:proofErr w:type="gramEnd"/>
      <w:r w:rsidRPr="003645D1">
        <w:rPr>
          <w:sz w:val="22"/>
          <w:szCs w:val="22"/>
        </w:rPr>
        <w:t xml:space="preserve"> of origin, </w:t>
      </w:r>
      <w:proofErr w:type="spellStart"/>
      <w:r w:rsidRPr="003645D1">
        <w:rPr>
          <w:sz w:val="22"/>
          <w:szCs w:val="22"/>
        </w:rPr>
        <w:t>colour</w:t>
      </w:r>
      <w:proofErr w:type="spellEnd"/>
      <w:r w:rsidRPr="003645D1">
        <w:rPr>
          <w:sz w:val="22"/>
          <w:szCs w:val="22"/>
        </w:rPr>
        <w:t>, ethnic origin, citizenship, religion, gender, sexual orientation, age, or disability;</w:t>
      </w:r>
    </w:p>
    <w:p w14:paraId="1F09BD56" w14:textId="77777777"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Respect the rights of others;</w:t>
      </w:r>
    </w:p>
    <w:p w14:paraId="53B13C0C" w14:textId="77777777"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Show proper care and regard for school property and the property of others;</w:t>
      </w:r>
    </w:p>
    <w:p w14:paraId="51596DDA" w14:textId="77777777"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Respect all members of the school community;</w:t>
      </w:r>
    </w:p>
    <w:p w14:paraId="6ED827B3" w14:textId="77777777" w:rsidR="003645D1" w:rsidRPr="003645D1" w:rsidRDefault="003645D1" w:rsidP="000A4FAF">
      <w:pPr>
        <w:pStyle w:val="NormalWeb"/>
        <w:spacing w:before="0" w:beforeAutospacing="0" w:after="0" w:afterAutospacing="0" w:line="228" w:lineRule="auto"/>
        <w:ind w:left="1296" w:hanging="432"/>
        <w:jc w:val="both"/>
        <w:rPr>
          <w:sz w:val="22"/>
          <w:szCs w:val="22"/>
        </w:rPr>
      </w:pPr>
      <w:r w:rsidRPr="003645D1">
        <w:rPr>
          <w:sz w:val="22"/>
          <w:szCs w:val="22"/>
        </w:rPr>
        <w:t>•</w:t>
      </w:r>
      <w:r w:rsidRPr="003645D1">
        <w:rPr>
          <w:sz w:val="22"/>
          <w:szCs w:val="22"/>
        </w:rPr>
        <w:tab/>
        <w:t>Respect the need of others to work in an environment that is conducive to the learning and teaching.</w:t>
      </w:r>
    </w:p>
    <w:p w14:paraId="7577E041" w14:textId="77777777" w:rsidR="0060677F" w:rsidRDefault="003645D1" w:rsidP="000A4FAF">
      <w:pPr>
        <w:pStyle w:val="NormalWeb"/>
        <w:spacing w:before="0" w:beforeAutospacing="0" w:after="0" w:afterAutospacing="0" w:line="228" w:lineRule="auto"/>
        <w:ind w:left="432"/>
        <w:jc w:val="both"/>
        <w:rPr>
          <w:sz w:val="22"/>
          <w:szCs w:val="22"/>
        </w:rPr>
      </w:pPr>
      <w:r w:rsidRPr="003645D1">
        <w:rPr>
          <w:sz w:val="22"/>
          <w:szCs w:val="22"/>
        </w:rPr>
        <w:t xml:space="preserve"> </w:t>
      </w:r>
    </w:p>
    <w:p w14:paraId="12E322EA" w14:textId="77777777"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Use of the Internet, Email and Electronic and Social Media </w:t>
      </w:r>
    </w:p>
    <w:p w14:paraId="2EBF23E1" w14:textId="77777777" w:rsidR="0060677F" w:rsidRDefault="0060677F" w:rsidP="000A4FAF">
      <w:pPr>
        <w:pStyle w:val="NormalWeb"/>
        <w:spacing w:before="0" w:beforeAutospacing="0" w:after="0" w:afterAutospacing="0" w:line="228" w:lineRule="auto"/>
        <w:ind w:left="432"/>
        <w:jc w:val="both"/>
        <w:rPr>
          <w:sz w:val="22"/>
          <w:szCs w:val="22"/>
        </w:rPr>
      </w:pPr>
    </w:p>
    <w:p w14:paraId="75D04367" w14:textId="77777777" w:rsidR="003645D1" w:rsidRPr="006029D7" w:rsidRDefault="003645D1" w:rsidP="000A4FAF">
      <w:pPr>
        <w:pStyle w:val="NormalWeb"/>
        <w:spacing w:before="0" w:beforeAutospacing="0" w:after="0" w:afterAutospacing="0" w:line="228" w:lineRule="auto"/>
        <w:ind w:left="864"/>
        <w:jc w:val="both"/>
        <w:rPr>
          <w:sz w:val="22"/>
          <w:szCs w:val="22"/>
        </w:rPr>
      </w:pPr>
      <w:r w:rsidRPr="003645D1">
        <w:rPr>
          <w:sz w:val="22"/>
          <w:szCs w:val="22"/>
        </w:rPr>
        <w:lastRenderedPageBreak/>
        <w:t xml:space="preserve">All employees are prohibited from transmitting, viewing, generating, printing, retrieving, downloading or storing any communication of a discriminatory, defamatory, obscene, damaging, threatening or harassing nature, or any material that is inappropriate for an educational or business environment. Employees must </w:t>
      </w:r>
      <w:r w:rsidR="006F4D4D" w:rsidRPr="006029D7">
        <w:rPr>
          <w:sz w:val="22"/>
          <w:szCs w:val="22"/>
        </w:rPr>
        <w:t>refer</w:t>
      </w:r>
      <w:r w:rsidR="006F4D4D" w:rsidRPr="006029D7">
        <w:rPr>
          <w:b/>
          <w:sz w:val="22"/>
          <w:szCs w:val="22"/>
        </w:rPr>
        <w:t xml:space="preserve"> </w:t>
      </w:r>
      <w:r w:rsidR="006F4D4D" w:rsidRPr="006029D7">
        <w:rPr>
          <w:sz w:val="22"/>
          <w:szCs w:val="22"/>
        </w:rPr>
        <w:t>to</w:t>
      </w:r>
      <w:r w:rsidR="006F4D4D" w:rsidRPr="006029D7">
        <w:rPr>
          <w:b/>
          <w:sz w:val="22"/>
          <w:szCs w:val="22"/>
        </w:rPr>
        <w:t xml:space="preserve"> </w:t>
      </w:r>
      <w:r w:rsidR="006F4D4D" w:rsidRPr="006029D7">
        <w:rPr>
          <w:sz w:val="22"/>
          <w:szCs w:val="22"/>
        </w:rPr>
        <w:t>and</w:t>
      </w:r>
      <w:r w:rsidR="006F4D4D" w:rsidRPr="006029D7">
        <w:rPr>
          <w:b/>
          <w:sz w:val="22"/>
          <w:szCs w:val="22"/>
        </w:rPr>
        <w:t xml:space="preserve"> </w:t>
      </w:r>
      <w:r w:rsidRPr="003645D1">
        <w:rPr>
          <w:sz w:val="22"/>
          <w:szCs w:val="22"/>
        </w:rPr>
        <w:t xml:space="preserve">comply with the Board’s Electronic Communications Systems Policy </w:t>
      </w:r>
      <w:r w:rsidR="006F4D4D">
        <w:rPr>
          <w:sz w:val="22"/>
          <w:szCs w:val="22"/>
        </w:rPr>
        <w:t>–</w:t>
      </w:r>
      <w:r w:rsidRPr="003645D1">
        <w:rPr>
          <w:sz w:val="22"/>
          <w:szCs w:val="22"/>
        </w:rPr>
        <w:t xml:space="preserve"> Employees</w:t>
      </w:r>
      <w:r w:rsidR="006F4D4D">
        <w:rPr>
          <w:sz w:val="22"/>
          <w:szCs w:val="22"/>
        </w:rPr>
        <w:t xml:space="preserve"> </w:t>
      </w:r>
      <w:r w:rsidR="006F4D4D" w:rsidRPr="006029D7">
        <w:rPr>
          <w:sz w:val="22"/>
          <w:szCs w:val="22"/>
        </w:rPr>
        <w:t>(201.12) and its Administrative Procedures on the requirements of an employee</w:t>
      </w:r>
      <w:r w:rsidRPr="006029D7">
        <w:rPr>
          <w:sz w:val="22"/>
          <w:szCs w:val="22"/>
        </w:rPr>
        <w:t>.</w:t>
      </w:r>
    </w:p>
    <w:p w14:paraId="51B6D05C" w14:textId="77777777" w:rsidR="0060677F" w:rsidRDefault="0060677F" w:rsidP="000A4FAF">
      <w:pPr>
        <w:pStyle w:val="NormalWeb"/>
        <w:spacing w:before="0" w:beforeAutospacing="0" w:after="0" w:afterAutospacing="0" w:line="228" w:lineRule="auto"/>
        <w:ind w:left="432"/>
        <w:jc w:val="both"/>
        <w:rPr>
          <w:sz w:val="22"/>
          <w:szCs w:val="22"/>
        </w:rPr>
      </w:pPr>
    </w:p>
    <w:p w14:paraId="6D6442B2" w14:textId="700218EF"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Employees must refer to the Board’s Electronic Communication Policy - Employees (201.12) and its Administrative </w:t>
      </w:r>
      <w:r w:rsidR="00D47F32" w:rsidRPr="006029D7">
        <w:rPr>
          <w:sz w:val="22"/>
          <w:szCs w:val="22"/>
        </w:rPr>
        <w:t>Operational</w:t>
      </w:r>
      <w:r w:rsidR="00D47F32" w:rsidRPr="006029D7">
        <w:rPr>
          <w:b/>
          <w:sz w:val="22"/>
          <w:szCs w:val="22"/>
        </w:rPr>
        <w:t xml:space="preserve"> </w:t>
      </w:r>
      <w:r w:rsidR="00922A4D">
        <w:rPr>
          <w:sz w:val="22"/>
          <w:szCs w:val="22"/>
        </w:rPr>
        <w:t>Procedures</w:t>
      </w:r>
      <w:r w:rsidRPr="003645D1">
        <w:rPr>
          <w:sz w:val="22"/>
          <w:szCs w:val="22"/>
        </w:rPr>
        <w:t xml:space="preserve"> on the requirements of an employee.</w:t>
      </w:r>
    </w:p>
    <w:p w14:paraId="3A5F885F" w14:textId="77777777" w:rsidR="003645D1" w:rsidRPr="003645D1" w:rsidRDefault="003645D1" w:rsidP="000A4FAF">
      <w:pPr>
        <w:pStyle w:val="NormalWeb"/>
        <w:spacing w:before="0" w:beforeAutospacing="0" w:after="0" w:afterAutospacing="0" w:line="228" w:lineRule="auto"/>
        <w:ind w:left="432"/>
        <w:jc w:val="both"/>
        <w:rPr>
          <w:sz w:val="22"/>
          <w:szCs w:val="22"/>
        </w:rPr>
      </w:pPr>
    </w:p>
    <w:p w14:paraId="7DFF78F4" w14:textId="77777777"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Irregular Conduct </w:t>
      </w:r>
    </w:p>
    <w:p w14:paraId="4CD01DAE" w14:textId="77777777" w:rsidR="0060677F" w:rsidRDefault="0060677F" w:rsidP="000A4FAF">
      <w:pPr>
        <w:pStyle w:val="NormalWeb"/>
        <w:spacing w:before="0" w:beforeAutospacing="0" w:after="0" w:afterAutospacing="0" w:line="228" w:lineRule="auto"/>
        <w:ind w:left="432"/>
        <w:jc w:val="both"/>
        <w:rPr>
          <w:sz w:val="22"/>
          <w:szCs w:val="22"/>
        </w:rPr>
      </w:pPr>
    </w:p>
    <w:p w14:paraId="670F6B8F" w14:textId="77777777"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Employees are not to engage in any irregular conduct which includes, but not limited to, any criminal, fraudulent or illegal conduct, any impropriety, </w:t>
      </w:r>
      <w:proofErr w:type="gramStart"/>
      <w:r w:rsidRPr="003645D1">
        <w:rPr>
          <w:sz w:val="22"/>
          <w:szCs w:val="22"/>
        </w:rPr>
        <w:t>lack</w:t>
      </w:r>
      <w:proofErr w:type="gramEnd"/>
      <w:r w:rsidRPr="003645D1">
        <w:rPr>
          <w:sz w:val="22"/>
          <w:szCs w:val="22"/>
        </w:rPr>
        <w:t xml:space="preserve"> of professional responsibility or dishonesty, under any circumstances. Such conduct may be subject to internal disciplinary action, including possible termination of employment, and may also lead to criminal prosecution or a civil suit.</w:t>
      </w:r>
    </w:p>
    <w:p w14:paraId="559E3480" w14:textId="77777777" w:rsidR="003645D1" w:rsidRPr="003645D1" w:rsidRDefault="003645D1" w:rsidP="000A4FAF">
      <w:pPr>
        <w:pStyle w:val="NormalWeb"/>
        <w:spacing w:before="0" w:beforeAutospacing="0" w:after="0" w:afterAutospacing="0" w:line="228" w:lineRule="auto"/>
        <w:ind w:left="432"/>
        <w:jc w:val="both"/>
        <w:rPr>
          <w:sz w:val="22"/>
          <w:szCs w:val="22"/>
        </w:rPr>
      </w:pPr>
    </w:p>
    <w:p w14:paraId="3150ED64" w14:textId="77777777"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Board Property </w:t>
      </w:r>
    </w:p>
    <w:p w14:paraId="08AFD578" w14:textId="77777777" w:rsidR="0060677F" w:rsidRDefault="0060677F" w:rsidP="000A4FAF">
      <w:pPr>
        <w:pStyle w:val="NormalWeb"/>
        <w:spacing w:before="0" w:beforeAutospacing="0" w:after="0" w:afterAutospacing="0" w:line="228" w:lineRule="auto"/>
        <w:ind w:left="432"/>
        <w:jc w:val="both"/>
        <w:rPr>
          <w:sz w:val="22"/>
          <w:szCs w:val="22"/>
        </w:rPr>
      </w:pPr>
    </w:p>
    <w:p w14:paraId="5C9D22A6" w14:textId="77777777" w:rsidR="003645D1" w:rsidRPr="00874AC1" w:rsidRDefault="003645D1" w:rsidP="000A4FAF">
      <w:pPr>
        <w:pStyle w:val="NormalWeb"/>
        <w:spacing w:before="0" w:beforeAutospacing="0" w:after="0" w:afterAutospacing="0" w:line="228" w:lineRule="auto"/>
        <w:ind w:left="864"/>
        <w:jc w:val="both"/>
        <w:rPr>
          <w:sz w:val="22"/>
          <w:szCs w:val="22"/>
        </w:rPr>
      </w:pPr>
      <w:r w:rsidRPr="00874AC1">
        <w:rPr>
          <w:sz w:val="22"/>
          <w:szCs w:val="22"/>
        </w:rPr>
        <w:t xml:space="preserve">Employees must make every </w:t>
      </w:r>
      <w:r w:rsidR="00DA351B" w:rsidRPr="00874AC1">
        <w:rPr>
          <w:sz w:val="22"/>
          <w:szCs w:val="22"/>
        </w:rPr>
        <w:t xml:space="preserve">reasonable </w:t>
      </w:r>
      <w:r w:rsidRPr="00874AC1">
        <w:rPr>
          <w:sz w:val="22"/>
          <w:szCs w:val="22"/>
        </w:rPr>
        <w:t>effort to protect Board property and assets from harm, theft, loss or misuse. No employee is permitted to use Board resources for personal gain.</w:t>
      </w:r>
    </w:p>
    <w:p w14:paraId="13473424" w14:textId="77777777" w:rsidR="003645D1" w:rsidRPr="003645D1" w:rsidRDefault="003645D1" w:rsidP="000A4FAF">
      <w:pPr>
        <w:pStyle w:val="NormalWeb"/>
        <w:spacing w:before="0" w:beforeAutospacing="0" w:after="0" w:afterAutospacing="0" w:line="228" w:lineRule="auto"/>
        <w:ind w:left="432"/>
        <w:jc w:val="both"/>
        <w:rPr>
          <w:sz w:val="22"/>
          <w:szCs w:val="22"/>
        </w:rPr>
      </w:pPr>
    </w:p>
    <w:p w14:paraId="2DA809E4" w14:textId="77777777"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Board Trademark </w:t>
      </w:r>
    </w:p>
    <w:p w14:paraId="22904E3D" w14:textId="77777777" w:rsidR="0060677F" w:rsidRDefault="0060677F" w:rsidP="000A4FAF">
      <w:pPr>
        <w:pStyle w:val="NormalWeb"/>
        <w:spacing w:before="0" w:beforeAutospacing="0" w:after="0" w:afterAutospacing="0" w:line="228" w:lineRule="auto"/>
        <w:ind w:left="432"/>
        <w:jc w:val="both"/>
        <w:rPr>
          <w:sz w:val="22"/>
          <w:szCs w:val="22"/>
        </w:rPr>
      </w:pPr>
    </w:p>
    <w:p w14:paraId="15164EE8" w14:textId="21CCAC80"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As a public institution, the Niagara Catholic District School Board has an officially registered logo. The Board logo is a trademark and must be appropriately placed on all official Board literature; including materials, such as letterhead, memorandum, agendas, brochures, educational material</w:t>
      </w:r>
      <w:r w:rsidR="00F601B8">
        <w:rPr>
          <w:sz w:val="22"/>
          <w:szCs w:val="22"/>
        </w:rPr>
        <w:t>s, Board generated publication</w:t>
      </w:r>
      <w:r w:rsidR="00F601B8" w:rsidRPr="006029D7">
        <w:rPr>
          <w:strike/>
          <w:sz w:val="22"/>
          <w:szCs w:val="22"/>
        </w:rPr>
        <w:t>s</w:t>
      </w:r>
      <w:r w:rsidRPr="00561586">
        <w:rPr>
          <w:sz w:val="22"/>
          <w:szCs w:val="22"/>
        </w:rPr>
        <w:t xml:space="preserve"> </w:t>
      </w:r>
      <w:r w:rsidRPr="003645D1">
        <w:rPr>
          <w:sz w:val="22"/>
          <w:szCs w:val="22"/>
        </w:rPr>
        <w:t xml:space="preserve">on all newly purchased student co-curricular uniforms, spirit wear or athletic uniforms. Where appropriate, all materials that are created or prepared by a Board employee in the course of </w:t>
      </w:r>
      <w:r w:rsidR="006C3679">
        <w:rPr>
          <w:sz w:val="22"/>
          <w:szCs w:val="22"/>
        </w:rPr>
        <w:t xml:space="preserve">their </w:t>
      </w:r>
      <w:r w:rsidRPr="003645D1">
        <w:rPr>
          <w:sz w:val="22"/>
          <w:szCs w:val="22"/>
        </w:rPr>
        <w:t>duties must receive authorization by</w:t>
      </w:r>
      <w:r w:rsidR="006C3679">
        <w:rPr>
          <w:sz w:val="22"/>
          <w:szCs w:val="22"/>
        </w:rPr>
        <w:t xml:space="preserve"> their </w:t>
      </w:r>
      <w:r w:rsidRPr="003645D1">
        <w:rPr>
          <w:sz w:val="22"/>
          <w:szCs w:val="22"/>
        </w:rPr>
        <w:t xml:space="preserve">immediate supervisor </w:t>
      </w:r>
      <w:r w:rsidR="00F601B8" w:rsidRPr="006029D7">
        <w:rPr>
          <w:sz w:val="22"/>
          <w:szCs w:val="22"/>
        </w:rPr>
        <w:t>through the Communications</w:t>
      </w:r>
      <w:r w:rsidR="00F601B8" w:rsidRPr="006029D7">
        <w:rPr>
          <w:b/>
          <w:sz w:val="22"/>
          <w:szCs w:val="22"/>
        </w:rPr>
        <w:t xml:space="preserve"> </w:t>
      </w:r>
      <w:r w:rsidR="00F601B8" w:rsidRPr="006029D7">
        <w:rPr>
          <w:sz w:val="22"/>
          <w:szCs w:val="22"/>
        </w:rPr>
        <w:t>Department</w:t>
      </w:r>
      <w:r w:rsidR="00F601B8" w:rsidRPr="006029D7">
        <w:rPr>
          <w:b/>
          <w:sz w:val="22"/>
          <w:szCs w:val="22"/>
        </w:rPr>
        <w:t xml:space="preserve"> </w:t>
      </w:r>
      <w:r w:rsidRPr="003645D1">
        <w:rPr>
          <w:sz w:val="22"/>
          <w:szCs w:val="22"/>
        </w:rPr>
        <w:t xml:space="preserve">and must properly use the Board logo </w:t>
      </w:r>
      <w:r w:rsidR="00F601B8" w:rsidRPr="006029D7">
        <w:rPr>
          <w:sz w:val="22"/>
          <w:szCs w:val="22"/>
        </w:rPr>
        <w:t>either</w:t>
      </w:r>
      <w:r w:rsidR="00F601B8" w:rsidRPr="006029D7">
        <w:rPr>
          <w:b/>
          <w:sz w:val="22"/>
          <w:szCs w:val="22"/>
        </w:rPr>
        <w:t xml:space="preserve"> </w:t>
      </w:r>
      <w:r w:rsidR="00F601B8" w:rsidRPr="006029D7">
        <w:rPr>
          <w:sz w:val="22"/>
          <w:szCs w:val="22"/>
        </w:rPr>
        <w:t>with or without its</w:t>
      </w:r>
      <w:r w:rsidR="00F601B8" w:rsidRPr="006029D7">
        <w:rPr>
          <w:b/>
          <w:sz w:val="22"/>
          <w:szCs w:val="22"/>
        </w:rPr>
        <w:t xml:space="preserve"> </w:t>
      </w:r>
      <w:proofErr w:type="spellStart"/>
      <w:r w:rsidR="00F601B8" w:rsidRPr="006029D7">
        <w:rPr>
          <w:sz w:val="22"/>
          <w:szCs w:val="22"/>
        </w:rPr>
        <w:t>brandmark</w:t>
      </w:r>
      <w:proofErr w:type="spellEnd"/>
      <w:r w:rsidR="00F601B8" w:rsidRPr="006029D7">
        <w:rPr>
          <w:sz w:val="22"/>
          <w:szCs w:val="22"/>
        </w:rPr>
        <w:t>.</w:t>
      </w:r>
      <w:r w:rsidR="00F601B8" w:rsidRPr="006029D7">
        <w:rPr>
          <w:b/>
          <w:sz w:val="22"/>
          <w:szCs w:val="22"/>
        </w:rPr>
        <w:t xml:space="preserve"> </w:t>
      </w:r>
    </w:p>
    <w:p w14:paraId="13DDDE78" w14:textId="77777777" w:rsidR="003645D1" w:rsidRPr="003645D1" w:rsidRDefault="003645D1" w:rsidP="000A4FAF">
      <w:pPr>
        <w:pStyle w:val="NormalWeb"/>
        <w:spacing w:before="0" w:beforeAutospacing="0" w:after="0" w:afterAutospacing="0" w:line="228" w:lineRule="auto"/>
        <w:ind w:left="432"/>
        <w:jc w:val="both"/>
        <w:rPr>
          <w:sz w:val="22"/>
          <w:szCs w:val="22"/>
        </w:rPr>
      </w:pPr>
    </w:p>
    <w:p w14:paraId="41AC604F" w14:textId="77777777"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Media Relations </w:t>
      </w:r>
    </w:p>
    <w:p w14:paraId="0CF791D1" w14:textId="77777777" w:rsidR="0060677F" w:rsidRDefault="0060677F" w:rsidP="000A4FAF">
      <w:pPr>
        <w:pStyle w:val="NormalWeb"/>
        <w:spacing w:before="0" w:beforeAutospacing="0" w:after="0" w:afterAutospacing="0" w:line="228" w:lineRule="auto"/>
        <w:ind w:left="432"/>
        <w:jc w:val="both"/>
        <w:rPr>
          <w:sz w:val="22"/>
          <w:szCs w:val="22"/>
        </w:rPr>
      </w:pPr>
    </w:p>
    <w:p w14:paraId="10A1AD9C" w14:textId="64D0B616"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 xml:space="preserve">In accordance with Board policy, the Chair of the Board and the Director of Education </w:t>
      </w:r>
      <w:r w:rsidR="00F601B8" w:rsidRPr="00241398">
        <w:rPr>
          <w:sz w:val="22"/>
          <w:szCs w:val="22"/>
        </w:rPr>
        <w:t>or designate</w:t>
      </w:r>
      <w:r w:rsidR="00F601B8" w:rsidRPr="00241398">
        <w:rPr>
          <w:b/>
          <w:sz w:val="22"/>
          <w:szCs w:val="22"/>
        </w:rPr>
        <w:t xml:space="preserve"> </w:t>
      </w:r>
      <w:r w:rsidRPr="003645D1">
        <w:rPr>
          <w:sz w:val="22"/>
          <w:szCs w:val="22"/>
        </w:rPr>
        <w:t>are the official spokespersons for the Board.</w:t>
      </w:r>
    </w:p>
    <w:p w14:paraId="258DF35E" w14:textId="77777777" w:rsidR="003645D1" w:rsidRPr="003645D1" w:rsidRDefault="003645D1" w:rsidP="000A4FAF">
      <w:pPr>
        <w:pStyle w:val="NormalWeb"/>
        <w:spacing w:before="0" w:beforeAutospacing="0" w:after="0" w:afterAutospacing="0" w:line="228" w:lineRule="auto"/>
        <w:ind w:left="432"/>
        <w:jc w:val="both"/>
        <w:rPr>
          <w:sz w:val="22"/>
          <w:szCs w:val="22"/>
        </w:rPr>
      </w:pPr>
    </w:p>
    <w:p w14:paraId="51BE31BE" w14:textId="77777777" w:rsidR="003645D1" w:rsidRPr="0060677F" w:rsidRDefault="003645D1" w:rsidP="000A4FAF">
      <w:pPr>
        <w:pStyle w:val="NormalWeb"/>
        <w:numPr>
          <w:ilvl w:val="1"/>
          <w:numId w:val="8"/>
        </w:numPr>
        <w:spacing w:before="0" w:beforeAutospacing="0" w:after="0" w:afterAutospacing="0" w:line="228" w:lineRule="auto"/>
        <w:jc w:val="both"/>
        <w:rPr>
          <w:i/>
          <w:sz w:val="22"/>
          <w:szCs w:val="22"/>
        </w:rPr>
      </w:pPr>
      <w:r w:rsidRPr="0060677F">
        <w:rPr>
          <w:i/>
          <w:sz w:val="22"/>
          <w:szCs w:val="22"/>
        </w:rPr>
        <w:t xml:space="preserve">Workplace Health and Safety </w:t>
      </w:r>
    </w:p>
    <w:p w14:paraId="088722A3" w14:textId="77777777" w:rsidR="0060677F" w:rsidRDefault="0060677F" w:rsidP="000A4FAF">
      <w:pPr>
        <w:pStyle w:val="NormalWeb"/>
        <w:spacing w:before="0" w:beforeAutospacing="0" w:after="0" w:afterAutospacing="0" w:line="228" w:lineRule="auto"/>
        <w:ind w:left="432"/>
        <w:jc w:val="both"/>
        <w:rPr>
          <w:sz w:val="22"/>
          <w:szCs w:val="22"/>
        </w:rPr>
      </w:pPr>
    </w:p>
    <w:p w14:paraId="43488E2C" w14:textId="77777777" w:rsidR="003645D1" w:rsidRPr="003645D1" w:rsidRDefault="003645D1" w:rsidP="000A4FAF">
      <w:pPr>
        <w:pStyle w:val="NormalWeb"/>
        <w:spacing w:before="0" w:beforeAutospacing="0" w:after="0" w:afterAutospacing="0" w:line="228" w:lineRule="auto"/>
        <w:ind w:left="864"/>
        <w:jc w:val="both"/>
        <w:rPr>
          <w:sz w:val="22"/>
          <w:szCs w:val="22"/>
        </w:rPr>
      </w:pPr>
      <w:r w:rsidRPr="003645D1">
        <w:rPr>
          <w:sz w:val="22"/>
          <w:szCs w:val="22"/>
        </w:rPr>
        <w:t>All employees must</w:t>
      </w:r>
      <w:r w:rsidR="008D0770">
        <w:rPr>
          <w:sz w:val="22"/>
          <w:szCs w:val="22"/>
        </w:rPr>
        <w:t xml:space="preserve"> </w:t>
      </w:r>
      <w:r w:rsidR="008D0770" w:rsidRPr="00241398">
        <w:rPr>
          <w:sz w:val="22"/>
          <w:szCs w:val="22"/>
        </w:rPr>
        <w:t>refer to and</w:t>
      </w:r>
      <w:r w:rsidRPr="00241398">
        <w:rPr>
          <w:sz w:val="22"/>
          <w:szCs w:val="22"/>
        </w:rPr>
        <w:t xml:space="preserve"> </w:t>
      </w:r>
      <w:r w:rsidRPr="003645D1">
        <w:rPr>
          <w:sz w:val="22"/>
          <w:szCs w:val="22"/>
        </w:rPr>
        <w:t>work in compliance with the Board’s Occupational Health and Safety Policy</w:t>
      </w:r>
      <w:r w:rsidR="008D0770">
        <w:rPr>
          <w:sz w:val="22"/>
          <w:szCs w:val="22"/>
        </w:rPr>
        <w:t xml:space="preserve"> </w:t>
      </w:r>
      <w:r w:rsidR="008D0770" w:rsidRPr="00241398">
        <w:rPr>
          <w:sz w:val="22"/>
          <w:szCs w:val="22"/>
        </w:rPr>
        <w:t>(210.6), its Administrative Procedures</w:t>
      </w:r>
      <w:r w:rsidRPr="00241398">
        <w:rPr>
          <w:sz w:val="22"/>
          <w:szCs w:val="22"/>
        </w:rPr>
        <w:t xml:space="preserve">, </w:t>
      </w:r>
      <w:r w:rsidRPr="003645D1">
        <w:rPr>
          <w:sz w:val="22"/>
          <w:szCs w:val="22"/>
        </w:rPr>
        <w:t>and the Occupational Health and Safety Act and its Regulations.</w:t>
      </w:r>
    </w:p>
    <w:p w14:paraId="0BD65DC8" w14:textId="5BECC6A7" w:rsidR="003645D1" w:rsidRPr="003645D1" w:rsidRDefault="003645D1" w:rsidP="000A4FAF">
      <w:pPr>
        <w:pStyle w:val="NormalWeb"/>
        <w:spacing w:before="0" w:beforeAutospacing="0" w:after="0" w:afterAutospacing="0" w:line="228" w:lineRule="auto"/>
        <w:jc w:val="both"/>
        <w:rPr>
          <w:sz w:val="22"/>
          <w:szCs w:val="22"/>
        </w:rPr>
      </w:pPr>
    </w:p>
    <w:p w14:paraId="39D86C24" w14:textId="77777777" w:rsidR="003645D1" w:rsidRPr="0060677F" w:rsidRDefault="0060677F" w:rsidP="000A4FAF">
      <w:pPr>
        <w:pStyle w:val="NormalWeb"/>
        <w:numPr>
          <w:ilvl w:val="0"/>
          <w:numId w:val="8"/>
        </w:numPr>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CONFLICTS OF INTEREST</w:t>
      </w:r>
    </w:p>
    <w:p w14:paraId="3EB97A8B" w14:textId="77777777" w:rsidR="003645D1" w:rsidRPr="003645D1" w:rsidRDefault="003645D1" w:rsidP="000A4FAF">
      <w:pPr>
        <w:pStyle w:val="NormalWeb"/>
        <w:spacing w:before="0" w:beforeAutospacing="0" w:after="0" w:afterAutospacing="0" w:line="228" w:lineRule="auto"/>
        <w:jc w:val="both"/>
        <w:rPr>
          <w:sz w:val="22"/>
          <w:szCs w:val="22"/>
        </w:rPr>
      </w:pPr>
    </w:p>
    <w:p w14:paraId="6C9EFBB0" w14:textId="77777777" w:rsidR="003645D1" w:rsidRPr="003645D1" w:rsidRDefault="0060677F" w:rsidP="000A4FAF">
      <w:pPr>
        <w:pStyle w:val="NormalWeb"/>
        <w:spacing w:before="0" w:beforeAutospacing="0" w:after="0" w:afterAutospacing="0" w:line="228" w:lineRule="auto"/>
        <w:ind w:left="864" w:hanging="432"/>
        <w:jc w:val="both"/>
        <w:rPr>
          <w:sz w:val="22"/>
          <w:szCs w:val="22"/>
        </w:rPr>
      </w:pPr>
      <w:r>
        <w:rPr>
          <w:sz w:val="22"/>
          <w:szCs w:val="22"/>
        </w:rPr>
        <w:t>3.1</w:t>
      </w:r>
      <w:r>
        <w:rPr>
          <w:sz w:val="22"/>
          <w:szCs w:val="22"/>
        </w:rPr>
        <w:tab/>
      </w:r>
      <w:r w:rsidR="003645D1" w:rsidRPr="003645D1">
        <w:rPr>
          <w:sz w:val="22"/>
          <w:szCs w:val="22"/>
        </w:rPr>
        <w:t>Employees shall not use their position, authority or influence for personal, financial or material gain or personal business purposes or for the personal, financial or material gain or business purposes of a relative and/or business associate.</w:t>
      </w:r>
    </w:p>
    <w:p w14:paraId="2A2A7CEF" w14:textId="77777777" w:rsidR="0060677F" w:rsidRDefault="0060677F" w:rsidP="000A4FAF">
      <w:pPr>
        <w:pStyle w:val="NormalWeb"/>
        <w:spacing w:before="0" w:beforeAutospacing="0" w:after="0" w:afterAutospacing="0" w:line="228" w:lineRule="auto"/>
        <w:ind w:left="864" w:hanging="432"/>
        <w:jc w:val="both"/>
        <w:rPr>
          <w:sz w:val="22"/>
          <w:szCs w:val="22"/>
        </w:rPr>
      </w:pPr>
    </w:p>
    <w:p w14:paraId="3B07A92D" w14:textId="77777777"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3.2</w:t>
      </w:r>
      <w:r w:rsidRPr="003645D1">
        <w:rPr>
          <w:sz w:val="22"/>
          <w:szCs w:val="22"/>
        </w:rPr>
        <w:tab/>
        <w:t xml:space="preserve">Employees must not engage in or promote any outside employment, business or commercial undertaking (paid or volunteer) that interferes with the performance of his or her duties as an employee of the Board, from which an economic, financial or commercial advantage may be derived by the employee, a relative and/or business associate of the employee as a result of </w:t>
      </w:r>
      <w:r w:rsidRPr="003645D1">
        <w:rPr>
          <w:sz w:val="22"/>
          <w:szCs w:val="22"/>
        </w:rPr>
        <w:lastRenderedPageBreak/>
        <w:t>business, financial or commercial information gained by the employee from employment with the Board.</w:t>
      </w:r>
    </w:p>
    <w:p w14:paraId="2FF200B6" w14:textId="77777777" w:rsidR="0060677F" w:rsidRDefault="0060677F" w:rsidP="000A4FAF">
      <w:pPr>
        <w:pStyle w:val="NormalWeb"/>
        <w:spacing w:before="0" w:beforeAutospacing="0" w:after="0" w:afterAutospacing="0" w:line="228" w:lineRule="auto"/>
        <w:ind w:left="864" w:hanging="432"/>
        <w:jc w:val="both"/>
        <w:rPr>
          <w:sz w:val="22"/>
          <w:szCs w:val="22"/>
        </w:rPr>
      </w:pPr>
    </w:p>
    <w:p w14:paraId="72120607" w14:textId="5B77A129"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3.3</w:t>
      </w:r>
      <w:r w:rsidRPr="003645D1">
        <w:rPr>
          <w:sz w:val="22"/>
          <w:szCs w:val="22"/>
        </w:rPr>
        <w:tab/>
        <w:t>Employees shall not use</w:t>
      </w:r>
      <w:r w:rsidR="00F601B8">
        <w:rPr>
          <w:sz w:val="22"/>
          <w:szCs w:val="22"/>
        </w:rPr>
        <w:t xml:space="preserve"> </w:t>
      </w:r>
      <w:r w:rsidR="00F601B8" w:rsidRPr="001C4C95">
        <w:rPr>
          <w:sz w:val="22"/>
          <w:szCs w:val="22"/>
        </w:rPr>
        <w:t>their</w:t>
      </w:r>
      <w:r w:rsidRPr="00F601B8">
        <w:rPr>
          <w:color w:val="FF0000"/>
          <w:sz w:val="22"/>
          <w:szCs w:val="22"/>
        </w:rPr>
        <w:t xml:space="preserve"> </w:t>
      </w:r>
      <w:r w:rsidRPr="003645D1">
        <w:rPr>
          <w:sz w:val="22"/>
          <w:szCs w:val="22"/>
        </w:rPr>
        <w:t>position, authority or influence to give any person or organization special treatment that might or might be perceived to advance the interests of the employee, or the interests of a relative and/or business associate of the employee. This includes providing preferential treatment or publicly endorsing suppliers or products.</w:t>
      </w:r>
    </w:p>
    <w:p w14:paraId="387E386C" w14:textId="77777777" w:rsidR="0060677F" w:rsidRDefault="0060677F" w:rsidP="000A4FAF">
      <w:pPr>
        <w:pStyle w:val="NormalWeb"/>
        <w:spacing w:before="0" w:beforeAutospacing="0" w:after="0" w:afterAutospacing="0" w:line="228" w:lineRule="auto"/>
        <w:ind w:left="864" w:hanging="432"/>
        <w:jc w:val="both"/>
        <w:rPr>
          <w:sz w:val="22"/>
          <w:szCs w:val="22"/>
        </w:rPr>
      </w:pPr>
    </w:p>
    <w:p w14:paraId="5D476711" w14:textId="560E3768"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3.4</w:t>
      </w:r>
      <w:r w:rsidRPr="003645D1">
        <w:rPr>
          <w:sz w:val="22"/>
          <w:szCs w:val="22"/>
        </w:rPr>
        <w:tab/>
        <w:t xml:space="preserve">Employees will not participate in any decision or recommendation in which </w:t>
      </w:r>
      <w:r w:rsidR="00F601B8" w:rsidRPr="001C4C95">
        <w:rPr>
          <w:sz w:val="22"/>
          <w:szCs w:val="22"/>
        </w:rPr>
        <w:t>they</w:t>
      </w:r>
      <w:r w:rsidRPr="003645D1">
        <w:rPr>
          <w:sz w:val="22"/>
          <w:szCs w:val="22"/>
        </w:rPr>
        <w:t>, or a relative or business associate may have a pecuniary financial, commercial or business interest.</w:t>
      </w:r>
    </w:p>
    <w:p w14:paraId="1749DD3B" w14:textId="77777777" w:rsidR="0060677F" w:rsidRDefault="0060677F" w:rsidP="000A4FAF">
      <w:pPr>
        <w:pStyle w:val="NormalWeb"/>
        <w:spacing w:before="0" w:beforeAutospacing="0" w:after="0" w:afterAutospacing="0" w:line="228" w:lineRule="auto"/>
        <w:ind w:left="864" w:hanging="432"/>
        <w:jc w:val="both"/>
        <w:rPr>
          <w:sz w:val="22"/>
          <w:szCs w:val="22"/>
        </w:rPr>
      </w:pPr>
    </w:p>
    <w:p w14:paraId="07B8E30C" w14:textId="615B83EA"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3.5</w:t>
      </w:r>
      <w:r w:rsidRPr="003645D1">
        <w:rPr>
          <w:sz w:val="22"/>
          <w:szCs w:val="22"/>
        </w:rPr>
        <w:tab/>
        <w:t xml:space="preserve">Employees may make personal political contributions and charitable donations, at their discretion, subject to satisfying themselves that there is no regulatory prohibition or restriction on such contributions. An employee will not commit the Board to a political or charitable contribution without prior approval from the Board. If an employee holds a position in a political organization which may influence the financial needs of that organization, or if an employee is asked to conduct financial transactions or </w:t>
      </w:r>
      <w:r w:rsidR="00F601B8" w:rsidRPr="001C4C95">
        <w:rPr>
          <w:sz w:val="22"/>
          <w:szCs w:val="22"/>
        </w:rPr>
        <w:t>fund</w:t>
      </w:r>
      <w:r w:rsidRPr="001C4C95">
        <w:rPr>
          <w:sz w:val="22"/>
          <w:szCs w:val="22"/>
        </w:rPr>
        <w:t xml:space="preserve">raising </w:t>
      </w:r>
      <w:r w:rsidRPr="003645D1">
        <w:rPr>
          <w:sz w:val="22"/>
          <w:szCs w:val="22"/>
        </w:rPr>
        <w:t>on that organization's behalf, senior administration may review this relationship to ensure that there is no perception of influence. An employee will not engage in any political activity in the workplace unless authorized by senior adm</w:t>
      </w:r>
      <w:r w:rsidR="00F601B8">
        <w:rPr>
          <w:sz w:val="22"/>
          <w:szCs w:val="22"/>
        </w:rPr>
        <w:t xml:space="preserve">inistration as provided in the </w:t>
      </w:r>
      <w:r w:rsidR="00F601B8" w:rsidRPr="001C4C95">
        <w:rPr>
          <w:sz w:val="22"/>
          <w:szCs w:val="22"/>
        </w:rPr>
        <w:t>m</w:t>
      </w:r>
      <w:r w:rsidR="00F601B8">
        <w:rPr>
          <w:sz w:val="22"/>
          <w:szCs w:val="22"/>
        </w:rPr>
        <w:t xml:space="preserve">unicipal, </w:t>
      </w:r>
      <w:r w:rsidR="00F601B8" w:rsidRPr="001C4C95">
        <w:rPr>
          <w:sz w:val="22"/>
          <w:szCs w:val="22"/>
        </w:rPr>
        <w:t>p</w:t>
      </w:r>
      <w:r w:rsidR="00F601B8">
        <w:rPr>
          <w:sz w:val="22"/>
          <w:szCs w:val="22"/>
        </w:rPr>
        <w:t xml:space="preserve">rovincial and </w:t>
      </w:r>
      <w:r w:rsidR="00F601B8" w:rsidRPr="001C4C95">
        <w:rPr>
          <w:sz w:val="22"/>
          <w:szCs w:val="22"/>
        </w:rPr>
        <w:t>f</w:t>
      </w:r>
      <w:r w:rsidR="00F601B8">
        <w:rPr>
          <w:sz w:val="22"/>
          <w:szCs w:val="22"/>
        </w:rPr>
        <w:t xml:space="preserve">ederal </w:t>
      </w:r>
      <w:r w:rsidR="00F601B8" w:rsidRPr="001C4C95">
        <w:rPr>
          <w:sz w:val="22"/>
          <w:szCs w:val="22"/>
        </w:rPr>
        <w:t>e</w:t>
      </w:r>
      <w:r w:rsidR="00F601B8">
        <w:rPr>
          <w:sz w:val="22"/>
          <w:szCs w:val="22"/>
        </w:rPr>
        <w:t xml:space="preserve">lection </w:t>
      </w:r>
      <w:r w:rsidR="00F601B8" w:rsidRPr="001C4C95">
        <w:rPr>
          <w:sz w:val="22"/>
          <w:szCs w:val="22"/>
        </w:rPr>
        <w:t>a</w:t>
      </w:r>
      <w:r w:rsidR="00F601B8">
        <w:rPr>
          <w:sz w:val="22"/>
          <w:szCs w:val="22"/>
        </w:rPr>
        <w:t xml:space="preserve">dministrative </w:t>
      </w:r>
      <w:r w:rsidR="00F601B8" w:rsidRPr="001C4C95">
        <w:rPr>
          <w:sz w:val="22"/>
          <w:szCs w:val="22"/>
        </w:rPr>
        <w:t>p</w:t>
      </w:r>
      <w:r w:rsidRPr="003645D1">
        <w:rPr>
          <w:sz w:val="22"/>
          <w:szCs w:val="22"/>
        </w:rPr>
        <w:t>rocedures.</w:t>
      </w:r>
    </w:p>
    <w:p w14:paraId="5AEB0931" w14:textId="77777777" w:rsidR="003645D1" w:rsidRPr="003645D1" w:rsidRDefault="003645D1" w:rsidP="000A4FAF">
      <w:pPr>
        <w:pStyle w:val="NormalWeb"/>
        <w:spacing w:before="0" w:beforeAutospacing="0" w:after="0" w:afterAutospacing="0" w:line="228" w:lineRule="auto"/>
        <w:jc w:val="both"/>
        <w:rPr>
          <w:sz w:val="22"/>
          <w:szCs w:val="22"/>
        </w:rPr>
      </w:pPr>
    </w:p>
    <w:p w14:paraId="05CC81BC" w14:textId="77777777" w:rsidR="003645D1" w:rsidRPr="0060677F" w:rsidRDefault="0060677F" w:rsidP="000A4FA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4.0</w:t>
      </w:r>
      <w:r w:rsidRPr="0060677F">
        <w:rPr>
          <w:b/>
          <w:color w:val="FFFFFF" w:themeColor="background1"/>
          <w:sz w:val="22"/>
          <w:szCs w:val="22"/>
        </w:rPr>
        <w:tab/>
        <w:t xml:space="preserve">SUPPLY CHAIN POLICY </w:t>
      </w:r>
    </w:p>
    <w:p w14:paraId="1199B01D" w14:textId="77777777" w:rsidR="003645D1" w:rsidRPr="003645D1" w:rsidRDefault="003645D1" w:rsidP="000A4FAF">
      <w:pPr>
        <w:pStyle w:val="NormalWeb"/>
        <w:spacing w:before="0" w:beforeAutospacing="0" w:after="0" w:afterAutospacing="0" w:line="228" w:lineRule="auto"/>
        <w:jc w:val="both"/>
        <w:rPr>
          <w:sz w:val="22"/>
          <w:szCs w:val="22"/>
        </w:rPr>
      </w:pPr>
    </w:p>
    <w:p w14:paraId="5005FF75" w14:textId="77777777" w:rsidR="003645D1" w:rsidRPr="003645D1" w:rsidRDefault="0060677F" w:rsidP="000A4FAF">
      <w:pPr>
        <w:pStyle w:val="NormalWeb"/>
        <w:spacing w:before="0" w:beforeAutospacing="0" w:after="0" w:afterAutospacing="0" w:line="228" w:lineRule="auto"/>
        <w:ind w:left="432"/>
        <w:jc w:val="both"/>
        <w:rPr>
          <w:sz w:val="22"/>
          <w:szCs w:val="22"/>
        </w:rPr>
      </w:pPr>
      <w:r>
        <w:rPr>
          <w:sz w:val="22"/>
          <w:szCs w:val="22"/>
        </w:rPr>
        <w:t xml:space="preserve"> </w:t>
      </w:r>
      <w:r w:rsidR="003645D1" w:rsidRPr="003645D1">
        <w:rPr>
          <w:sz w:val="22"/>
          <w:szCs w:val="22"/>
        </w:rPr>
        <w:t>Employees involved in any aspect of purchasing or other supply chain related activities must comply with the Purchasing/Supply Chain Management Policy</w:t>
      </w:r>
      <w:r w:rsidR="00767F8B">
        <w:rPr>
          <w:sz w:val="22"/>
          <w:szCs w:val="22"/>
        </w:rPr>
        <w:t xml:space="preserve"> </w:t>
      </w:r>
      <w:r w:rsidR="00767F8B" w:rsidRPr="001C4C95">
        <w:rPr>
          <w:sz w:val="22"/>
          <w:szCs w:val="22"/>
        </w:rPr>
        <w:t>(600.1)</w:t>
      </w:r>
      <w:r w:rsidR="003645D1" w:rsidRPr="001C4C95">
        <w:rPr>
          <w:sz w:val="22"/>
          <w:szCs w:val="22"/>
        </w:rPr>
        <w:t>.</w:t>
      </w:r>
    </w:p>
    <w:p w14:paraId="11260AD1" w14:textId="77777777" w:rsidR="003645D1" w:rsidRPr="003645D1" w:rsidRDefault="003645D1" w:rsidP="000A4FAF">
      <w:pPr>
        <w:pStyle w:val="NormalWeb"/>
        <w:spacing w:before="0" w:beforeAutospacing="0" w:after="0" w:afterAutospacing="0" w:line="228" w:lineRule="auto"/>
        <w:jc w:val="both"/>
        <w:rPr>
          <w:sz w:val="22"/>
          <w:szCs w:val="22"/>
        </w:rPr>
      </w:pPr>
    </w:p>
    <w:p w14:paraId="7B79A932" w14:textId="77777777" w:rsidR="003645D1" w:rsidRPr="0060677F" w:rsidRDefault="0060677F" w:rsidP="000A4FA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5.0</w:t>
      </w:r>
      <w:r w:rsidRPr="0060677F">
        <w:rPr>
          <w:b/>
          <w:color w:val="FFFFFF" w:themeColor="background1"/>
          <w:sz w:val="22"/>
          <w:szCs w:val="22"/>
        </w:rPr>
        <w:tab/>
        <w:t>CONFIDENTIALITY OF INFORMATION</w:t>
      </w:r>
    </w:p>
    <w:p w14:paraId="055CE8FD" w14:textId="77777777" w:rsidR="003645D1" w:rsidRPr="003645D1" w:rsidRDefault="003645D1" w:rsidP="000A4FAF">
      <w:pPr>
        <w:pStyle w:val="NormalWeb"/>
        <w:spacing w:before="0" w:beforeAutospacing="0" w:after="0" w:afterAutospacing="0" w:line="228" w:lineRule="auto"/>
        <w:jc w:val="both"/>
        <w:rPr>
          <w:sz w:val="22"/>
          <w:szCs w:val="22"/>
        </w:rPr>
      </w:pPr>
    </w:p>
    <w:p w14:paraId="5862F545" w14:textId="399F6763"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 xml:space="preserve"> </w:t>
      </w:r>
      <w:r w:rsidR="0060677F">
        <w:rPr>
          <w:sz w:val="22"/>
          <w:szCs w:val="22"/>
        </w:rPr>
        <w:t>5.1</w:t>
      </w:r>
      <w:r w:rsidR="0060677F">
        <w:rPr>
          <w:sz w:val="22"/>
          <w:szCs w:val="22"/>
        </w:rPr>
        <w:tab/>
      </w:r>
      <w:r w:rsidRPr="003645D1">
        <w:rPr>
          <w:sz w:val="22"/>
          <w:szCs w:val="22"/>
        </w:rPr>
        <w:t>Employees shall keep confidential and will not use, directly or indirectly, for</w:t>
      </w:r>
      <w:r w:rsidR="00B32A99">
        <w:rPr>
          <w:b/>
          <w:color w:val="FF0000"/>
          <w:sz w:val="22"/>
          <w:szCs w:val="22"/>
        </w:rPr>
        <w:t xml:space="preserve"> </w:t>
      </w:r>
      <w:r w:rsidR="00B32A99" w:rsidRPr="001C4C95">
        <w:rPr>
          <w:sz w:val="22"/>
          <w:szCs w:val="22"/>
        </w:rPr>
        <w:t>their</w:t>
      </w:r>
      <w:r w:rsidRPr="00B32A99">
        <w:rPr>
          <w:color w:val="FF0000"/>
          <w:sz w:val="22"/>
          <w:szCs w:val="22"/>
        </w:rPr>
        <w:t xml:space="preserve"> </w:t>
      </w:r>
      <w:r w:rsidRPr="003645D1">
        <w:rPr>
          <w:sz w:val="22"/>
          <w:szCs w:val="22"/>
        </w:rPr>
        <w:t>benefit or for the benefit of any person, organization, firm or other entity, the Board’s proprietary or confidential information disclosed or entrusted to that employee or developed or generated by the employee during the performance of his or her duties with the Board or otherwise made known to that employee.</w:t>
      </w:r>
    </w:p>
    <w:p w14:paraId="67683D38" w14:textId="77777777" w:rsidR="0060677F"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 xml:space="preserve"> </w:t>
      </w:r>
    </w:p>
    <w:p w14:paraId="25016F6D" w14:textId="77777777" w:rsid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5.2</w:t>
      </w:r>
      <w:r w:rsidRPr="003645D1">
        <w:rPr>
          <w:sz w:val="22"/>
          <w:szCs w:val="22"/>
        </w:rPr>
        <w:tab/>
        <w:t xml:space="preserve">Except as required by law, and in accordance with the Education Act, and Municipal Freedom of Information and Protection of Privacy Act, an employee shall not use or disclose the personal and/or educational information of students and/or other employees and their families in the Board’s possession, or which may come to the attention of such employee during the course of </w:t>
      </w:r>
      <w:r w:rsidR="006C3679">
        <w:rPr>
          <w:sz w:val="22"/>
          <w:szCs w:val="22"/>
        </w:rPr>
        <w:t>their</w:t>
      </w:r>
      <w:r w:rsidRPr="003645D1">
        <w:rPr>
          <w:sz w:val="22"/>
          <w:szCs w:val="22"/>
        </w:rPr>
        <w:t xml:space="preserve"> duties with the Board.</w:t>
      </w:r>
    </w:p>
    <w:p w14:paraId="431C7985" w14:textId="77777777" w:rsidR="00767F8B" w:rsidRDefault="00767F8B" w:rsidP="000A4FAF">
      <w:pPr>
        <w:pStyle w:val="NormalWeb"/>
        <w:spacing w:before="0" w:beforeAutospacing="0" w:after="0" w:afterAutospacing="0" w:line="228" w:lineRule="auto"/>
        <w:ind w:left="864" w:hanging="432"/>
        <w:jc w:val="both"/>
        <w:rPr>
          <w:sz w:val="22"/>
          <w:szCs w:val="22"/>
        </w:rPr>
      </w:pPr>
    </w:p>
    <w:p w14:paraId="366EC3C0" w14:textId="77777777" w:rsidR="00767F8B" w:rsidRPr="00B53247" w:rsidRDefault="00767F8B" w:rsidP="000A4FAF">
      <w:pPr>
        <w:pStyle w:val="NormalWeb"/>
        <w:spacing w:before="0" w:beforeAutospacing="0" w:after="0" w:afterAutospacing="0" w:line="228" w:lineRule="auto"/>
        <w:ind w:left="864" w:hanging="432"/>
        <w:jc w:val="both"/>
        <w:rPr>
          <w:color w:val="FF0000"/>
          <w:sz w:val="22"/>
          <w:szCs w:val="22"/>
        </w:rPr>
      </w:pPr>
      <w:r>
        <w:rPr>
          <w:sz w:val="22"/>
          <w:szCs w:val="22"/>
        </w:rPr>
        <w:tab/>
      </w:r>
      <w:r w:rsidRPr="00B53247">
        <w:rPr>
          <w:sz w:val="22"/>
          <w:szCs w:val="22"/>
        </w:rPr>
        <w:t>Additional details are available in the Board’s Privacy Policy (300.6) and its corresponding Administrative Operational Procedures.</w:t>
      </w:r>
    </w:p>
    <w:p w14:paraId="52586DD2" w14:textId="77777777" w:rsidR="003645D1" w:rsidRPr="003645D1" w:rsidRDefault="003645D1" w:rsidP="000A4FAF">
      <w:pPr>
        <w:pStyle w:val="NormalWeb"/>
        <w:spacing w:before="0" w:beforeAutospacing="0" w:after="0" w:afterAutospacing="0" w:line="228" w:lineRule="auto"/>
        <w:jc w:val="both"/>
        <w:rPr>
          <w:sz w:val="22"/>
          <w:szCs w:val="22"/>
        </w:rPr>
      </w:pPr>
    </w:p>
    <w:p w14:paraId="2579FFA9" w14:textId="77777777" w:rsidR="003645D1" w:rsidRPr="0060677F" w:rsidRDefault="0060677F" w:rsidP="000A4FA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6.0</w:t>
      </w:r>
      <w:r w:rsidRPr="0060677F">
        <w:rPr>
          <w:b/>
          <w:color w:val="FFFFFF" w:themeColor="background1"/>
          <w:sz w:val="22"/>
          <w:szCs w:val="22"/>
        </w:rPr>
        <w:tab/>
        <w:t>USE OF BOARD TECHNOLOGY</w:t>
      </w:r>
    </w:p>
    <w:p w14:paraId="5451BF39" w14:textId="77777777" w:rsidR="003645D1" w:rsidRPr="003645D1" w:rsidRDefault="003645D1" w:rsidP="000A4FAF">
      <w:pPr>
        <w:pStyle w:val="NormalWeb"/>
        <w:spacing w:before="0" w:beforeAutospacing="0" w:after="0" w:afterAutospacing="0" w:line="228" w:lineRule="auto"/>
        <w:jc w:val="both"/>
        <w:rPr>
          <w:sz w:val="22"/>
          <w:szCs w:val="22"/>
        </w:rPr>
      </w:pPr>
    </w:p>
    <w:p w14:paraId="5F21DCD3" w14:textId="6A3D41CA" w:rsidR="003645D1" w:rsidRPr="003645D1" w:rsidRDefault="0060677F" w:rsidP="000A4FAF">
      <w:pPr>
        <w:pStyle w:val="NormalWeb"/>
        <w:spacing w:before="0" w:beforeAutospacing="0" w:after="0" w:afterAutospacing="0" w:line="228" w:lineRule="auto"/>
        <w:ind w:left="864" w:hanging="432"/>
        <w:jc w:val="both"/>
        <w:rPr>
          <w:sz w:val="22"/>
          <w:szCs w:val="22"/>
        </w:rPr>
      </w:pPr>
      <w:r>
        <w:rPr>
          <w:sz w:val="22"/>
          <w:szCs w:val="22"/>
        </w:rPr>
        <w:t>6.1</w:t>
      </w:r>
      <w:r>
        <w:rPr>
          <w:sz w:val="22"/>
          <w:szCs w:val="22"/>
        </w:rPr>
        <w:tab/>
      </w:r>
      <w:r w:rsidR="003645D1" w:rsidRPr="003645D1">
        <w:rPr>
          <w:sz w:val="22"/>
          <w:szCs w:val="22"/>
        </w:rPr>
        <w:t>Employees, when using Board technology devices and systems and accessing Board information, must be identified at all times. In addition, access to passwords must be strictly controlled. It is</w:t>
      </w:r>
      <w:r w:rsidR="00767F8B">
        <w:rPr>
          <w:sz w:val="22"/>
          <w:szCs w:val="22"/>
        </w:rPr>
        <w:t xml:space="preserve"> </w:t>
      </w:r>
      <w:r w:rsidR="003645D1" w:rsidRPr="003645D1">
        <w:rPr>
          <w:sz w:val="22"/>
          <w:szCs w:val="22"/>
        </w:rPr>
        <w:t>an employee’s responsibility to take the necessary steps to protect</w:t>
      </w:r>
      <w:r w:rsidR="00F601B8">
        <w:rPr>
          <w:sz w:val="22"/>
          <w:szCs w:val="22"/>
        </w:rPr>
        <w:t xml:space="preserve"> </w:t>
      </w:r>
      <w:r w:rsidR="00F601B8" w:rsidRPr="00B53247">
        <w:rPr>
          <w:sz w:val="22"/>
          <w:szCs w:val="22"/>
        </w:rPr>
        <w:t>thei</w:t>
      </w:r>
      <w:r w:rsidR="00B53247">
        <w:rPr>
          <w:sz w:val="22"/>
          <w:szCs w:val="22"/>
        </w:rPr>
        <w:t xml:space="preserve">r </w:t>
      </w:r>
      <w:r w:rsidR="003645D1" w:rsidRPr="003645D1">
        <w:rPr>
          <w:sz w:val="22"/>
          <w:szCs w:val="22"/>
        </w:rPr>
        <w:t>password, digital signature any or other means used to identify oneself on the Board computer network.</w:t>
      </w:r>
    </w:p>
    <w:p w14:paraId="312172CE" w14:textId="77777777" w:rsidR="0060677F" w:rsidRDefault="0060677F" w:rsidP="000A4FAF">
      <w:pPr>
        <w:pStyle w:val="NormalWeb"/>
        <w:spacing w:before="0" w:beforeAutospacing="0" w:after="0" w:afterAutospacing="0" w:line="228" w:lineRule="auto"/>
        <w:ind w:left="864" w:hanging="432"/>
        <w:jc w:val="both"/>
        <w:rPr>
          <w:sz w:val="22"/>
          <w:szCs w:val="22"/>
        </w:rPr>
      </w:pPr>
    </w:p>
    <w:p w14:paraId="6B3E0EBE" w14:textId="104EFB80"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6.2</w:t>
      </w:r>
      <w:r w:rsidRPr="003645D1">
        <w:rPr>
          <w:sz w:val="22"/>
          <w:szCs w:val="22"/>
        </w:rPr>
        <w:tab/>
        <w:t xml:space="preserve">Communication conducted over the Board’s internal network or any external network is not considered private. Communication conducted over external networks must be protected from unauthorized access (for example, with encryption). When communicating via the Board’s internal network, employees should consider the sensitivity and confidentiality of the information. All computer hardware, software, email, voicemail and internet accounts provided to employees </w:t>
      </w:r>
      <w:r w:rsidRPr="003645D1">
        <w:rPr>
          <w:sz w:val="22"/>
          <w:szCs w:val="22"/>
        </w:rPr>
        <w:lastRenderedPageBreak/>
        <w:t xml:space="preserve">are the property of the Board and may be monitored and accessed by authorized Board representatives in accordance with </w:t>
      </w:r>
      <w:r w:rsidR="003E1049" w:rsidRPr="002B46A8">
        <w:rPr>
          <w:sz w:val="22"/>
          <w:szCs w:val="22"/>
        </w:rPr>
        <w:t>the</w:t>
      </w:r>
      <w:r w:rsidR="003E1049" w:rsidRPr="002B46A8">
        <w:rPr>
          <w:b/>
          <w:sz w:val="22"/>
          <w:szCs w:val="22"/>
        </w:rPr>
        <w:t xml:space="preserve"> </w:t>
      </w:r>
      <w:r w:rsidR="003E1049" w:rsidRPr="002B46A8">
        <w:rPr>
          <w:sz w:val="22"/>
          <w:szCs w:val="22"/>
        </w:rPr>
        <w:t>Board’s</w:t>
      </w:r>
      <w:r w:rsidR="003E1049" w:rsidRPr="002B46A8">
        <w:rPr>
          <w:b/>
          <w:sz w:val="22"/>
          <w:szCs w:val="22"/>
        </w:rPr>
        <w:t xml:space="preserve"> </w:t>
      </w:r>
      <w:r w:rsidRPr="003645D1">
        <w:rPr>
          <w:sz w:val="22"/>
          <w:szCs w:val="22"/>
        </w:rPr>
        <w:t xml:space="preserve">Electronic Communications Systems Policy </w:t>
      </w:r>
      <w:r w:rsidR="003E1049" w:rsidRPr="002B46A8">
        <w:rPr>
          <w:sz w:val="22"/>
          <w:szCs w:val="22"/>
        </w:rPr>
        <w:t>(201.12)</w:t>
      </w:r>
      <w:r w:rsidR="003E1049" w:rsidRPr="002B46A8">
        <w:rPr>
          <w:b/>
          <w:sz w:val="22"/>
          <w:szCs w:val="22"/>
        </w:rPr>
        <w:t xml:space="preserve"> </w:t>
      </w:r>
      <w:r w:rsidR="003E1049" w:rsidRPr="002B46A8">
        <w:rPr>
          <w:sz w:val="22"/>
          <w:szCs w:val="22"/>
        </w:rPr>
        <w:t>and</w:t>
      </w:r>
      <w:r w:rsidR="003E1049" w:rsidRPr="002B46A8">
        <w:rPr>
          <w:b/>
          <w:sz w:val="22"/>
          <w:szCs w:val="22"/>
        </w:rPr>
        <w:t xml:space="preserve"> </w:t>
      </w:r>
      <w:r w:rsidRPr="003645D1">
        <w:rPr>
          <w:sz w:val="22"/>
          <w:szCs w:val="22"/>
        </w:rPr>
        <w:t>applicable</w:t>
      </w:r>
      <w:r w:rsidR="003E1049">
        <w:rPr>
          <w:sz w:val="22"/>
          <w:szCs w:val="22"/>
        </w:rPr>
        <w:t xml:space="preserve"> </w:t>
      </w:r>
      <w:r w:rsidR="003E1049" w:rsidRPr="002B46A8">
        <w:rPr>
          <w:sz w:val="22"/>
          <w:szCs w:val="22"/>
        </w:rPr>
        <w:t>legislation</w:t>
      </w:r>
      <w:r w:rsidR="003E1049">
        <w:rPr>
          <w:b/>
          <w:color w:val="FF0000"/>
          <w:sz w:val="22"/>
          <w:szCs w:val="22"/>
        </w:rPr>
        <w:t>.</w:t>
      </w:r>
      <w:r w:rsidRPr="003645D1">
        <w:rPr>
          <w:sz w:val="22"/>
          <w:szCs w:val="22"/>
        </w:rPr>
        <w:t xml:space="preserve"> In addition, all information stored, processed or transmitted on any Board system or network used by the Board to conduct business, is considered the property of the Board and </w:t>
      </w:r>
      <w:r w:rsidR="00F601B8" w:rsidRPr="002B46A8">
        <w:rPr>
          <w:sz w:val="22"/>
          <w:szCs w:val="22"/>
        </w:rPr>
        <w:t>may</w:t>
      </w:r>
      <w:r w:rsidRPr="003645D1">
        <w:rPr>
          <w:sz w:val="22"/>
          <w:szCs w:val="22"/>
        </w:rPr>
        <w:t xml:space="preserve"> be accessed at any time.</w:t>
      </w:r>
    </w:p>
    <w:p w14:paraId="46C87AEC" w14:textId="77777777" w:rsidR="0060677F" w:rsidRDefault="0060677F" w:rsidP="000A4FAF">
      <w:pPr>
        <w:pStyle w:val="NormalWeb"/>
        <w:spacing w:before="0" w:beforeAutospacing="0" w:after="0" w:afterAutospacing="0" w:line="228" w:lineRule="auto"/>
        <w:ind w:left="864" w:hanging="432"/>
        <w:jc w:val="both"/>
        <w:rPr>
          <w:sz w:val="22"/>
          <w:szCs w:val="22"/>
        </w:rPr>
      </w:pPr>
    </w:p>
    <w:p w14:paraId="142078CB" w14:textId="47A19F44" w:rsidR="003645D1" w:rsidRPr="003645D1" w:rsidRDefault="003645D1" w:rsidP="000A4FAF">
      <w:pPr>
        <w:pStyle w:val="NormalWeb"/>
        <w:spacing w:before="0" w:beforeAutospacing="0" w:after="0" w:afterAutospacing="0" w:line="228" w:lineRule="auto"/>
        <w:ind w:left="864" w:hanging="432"/>
        <w:jc w:val="both"/>
        <w:rPr>
          <w:sz w:val="22"/>
          <w:szCs w:val="22"/>
        </w:rPr>
      </w:pPr>
      <w:r w:rsidRPr="003645D1">
        <w:rPr>
          <w:sz w:val="22"/>
          <w:szCs w:val="22"/>
        </w:rPr>
        <w:t>6.3</w:t>
      </w:r>
      <w:r w:rsidRPr="003645D1">
        <w:rPr>
          <w:sz w:val="22"/>
          <w:szCs w:val="22"/>
        </w:rPr>
        <w:tab/>
        <w:t>Employees must</w:t>
      </w:r>
      <w:r w:rsidR="00B32A99">
        <w:rPr>
          <w:b/>
          <w:color w:val="FF0000"/>
          <w:sz w:val="22"/>
          <w:szCs w:val="22"/>
        </w:rPr>
        <w:t xml:space="preserve"> </w:t>
      </w:r>
      <w:r w:rsidR="00B32A99" w:rsidRPr="002B46A8">
        <w:rPr>
          <w:sz w:val="22"/>
          <w:szCs w:val="22"/>
        </w:rPr>
        <w:t>adhere</w:t>
      </w:r>
      <w:r w:rsidRPr="003645D1">
        <w:rPr>
          <w:sz w:val="22"/>
          <w:szCs w:val="22"/>
        </w:rPr>
        <w:t xml:space="preserve"> to the Board’s Electronic Communications Systems Policy – Employees </w:t>
      </w:r>
      <w:r w:rsidR="006B5DD6" w:rsidRPr="00FD41D0">
        <w:rPr>
          <w:sz w:val="22"/>
          <w:szCs w:val="22"/>
        </w:rPr>
        <w:t>(201.12)</w:t>
      </w:r>
      <w:r w:rsidR="006B5DD6" w:rsidRPr="00FD41D0">
        <w:rPr>
          <w:b/>
          <w:sz w:val="22"/>
          <w:szCs w:val="22"/>
        </w:rPr>
        <w:t xml:space="preserve"> </w:t>
      </w:r>
      <w:r w:rsidRPr="003645D1">
        <w:rPr>
          <w:sz w:val="22"/>
          <w:szCs w:val="22"/>
        </w:rPr>
        <w:t xml:space="preserve">and its Administrative </w:t>
      </w:r>
      <w:r w:rsidR="00F601B8" w:rsidRPr="00FD41D0">
        <w:rPr>
          <w:sz w:val="22"/>
          <w:szCs w:val="22"/>
        </w:rPr>
        <w:t>Operational</w:t>
      </w:r>
      <w:r w:rsidR="00F601B8">
        <w:rPr>
          <w:b/>
          <w:color w:val="FF0000"/>
          <w:sz w:val="22"/>
          <w:szCs w:val="22"/>
        </w:rPr>
        <w:t xml:space="preserve"> </w:t>
      </w:r>
      <w:r w:rsidR="00922A4D">
        <w:rPr>
          <w:sz w:val="22"/>
          <w:szCs w:val="22"/>
        </w:rPr>
        <w:t>Procedures</w:t>
      </w:r>
      <w:r w:rsidRPr="003645D1">
        <w:rPr>
          <w:sz w:val="22"/>
          <w:szCs w:val="22"/>
        </w:rPr>
        <w:t xml:space="preserve"> on the use of the Board’s computer systems and technology.</w:t>
      </w:r>
    </w:p>
    <w:p w14:paraId="3CC6BB0B" w14:textId="77777777" w:rsidR="003645D1" w:rsidRPr="003645D1" w:rsidRDefault="003645D1" w:rsidP="000A4FAF">
      <w:pPr>
        <w:pStyle w:val="NormalWeb"/>
        <w:spacing w:before="0" w:beforeAutospacing="0" w:after="0" w:afterAutospacing="0" w:line="228" w:lineRule="auto"/>
        <w:jc w:val="both"/>
        <w:rPr>
          <w:sz w:val="22"/>
          <w:szCs w:val="22"/>
        </w:rPr>
      </w:pPr>
    </w:p>
    <w:p w14:paraId="2F0270C9" w14:textId="33496D6D" w:rsidR="003645D1" w:rsidRPr="00FD41D0" w:rsidRDefault="0060677F" w:rsidP="000A4FA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7.0</w:t>
      </w:r>
      <w:r w:rsidRPr="0060677F">
        <w:rPr>
          <w:b/>
          <w:color w:val="FFFFFF" w:themeColor="background1"/>
          <w:sz w:val="22"/>
          <w:szCs w:val="22"/>
        </w:rPr>
        <w:tab/>
      </w:r>
      <w:r w:rsidR="00B32A99" w:rsidRPr="00FD41D0">
        <w:rPr>
          <w:b/>
          <w:color w:val="FFFFFF"/>
          <w:sz w:val="22"/>
          <w:szCs w:val="22"/>
        </w:rPr>
        <w:t>PROFESSIONALISM IN THE WORKPLACE</w:t>
      </w:r>
    </w:p>
    <w:p w14:paraId="0BAD960E" w14:textId="77777777" w:rsidR="0060677F" w:rsidRDefault="0060677F" w:rsidP="000A4FAF">
      <w:pPr>
        <w:pStyle w:val="NormalWeb"/>
        <w:spacing w:before="0" w:beforeAutospacing="0" w:after="0" w:afterAutospacing="0" w:line="228" w:lineRule="auto"/>
        <w:jc w:val="both"/>
        <w:rPr>
          <w:sz w:val="22"/>
          <w:szCs w:val="22"/>
        </w:rPr>
      </w:pPr>
    </w:p>
    <w:p w14:paraId="1D62520F" w14:textId="2E101FF8" w:rsidR="003645D1" w:rsidRPr="003645D1" w:rsidRDefault="003645D1" w:rsidP="000A4FAF">
      <w:pPr>
        <w:pStyle w:val="NormalWeb"/>
        <w:spacing w:before="0" w:beforeAutospacing="0" w:after="0" w:afterAutospacing="0" w:line="228" w:lineRule="auto"/>
        <w:ind w:left="432"/>
        <w:jc w:val="both"/>
        <w:rPr>
          <w:sz w:val="22"/>
          <w:szCs w:val="22"/>
        </w:rPr>
      </w:pPr>
      <w:r w:rsidRPr="003645D1">
        <w:rPr>
          <w:sz w:val="22"/>
          <w:szCs w:val="22"/>
        </w:rPr>
        <w:t>The Niagara Catholic District School Board is a public organization and as such, requires all employees to dress and present themselves in a professional, and respectful manner. Employees</w:t>
      </w:r>
      <w:r w:rsidRPr="00B32A99">
        <w:rPr>
          <w:strike/>
          <w:color w:val="FF0000"/>
          <w:sz w:val="22"/>
          <w:szCs w:val="22"/>
        </w:rPr>
        <w:t xml:space="preserve"> </w:t>
      </w:r>
      <w:r w:rsidRPr="003645D1">
        <w:rPr>
          <w:sz w:val="22"/>
          <w:szCs w:val="22"/>
        </w:rPr>
        <w:t xml:space="preserve">dressed in a manner considered by their immediate supervisor as </w:t>
      </w:r>
      <w:r w:rsidR="00B32A99" w:rsidRPr="00FD41D0">
        <w:rPr>
          <w:sz w:val="22"/>
          <w:szCs w:val="22"/>
        </w:rPr>
        <w:t>un</w:t>
      </w:r>
      <w:r w:rsidRPr="003645D1">
        <w:rPr>
          <w:sz w:val="22"/>
          <w:szCs w:val="22"/>
        </w:rPr>
        <w:t>professional for the worksite will be required to change their dress.</w:t>
      </w:r>
    </w:p>
    <w:p w14:paraId="5FF2BB0D" w14:textId="77777777" w:rsidR="0060677F" w:rsidRDefault="0060677F" w:rsidP="000A4FAF">
      <w:pPr>
        <w:pStyle w:val="NormalWeb"/>
        <w:spacing w:before="0" w:beforeAutospacing="0" w:after="0" w:afterAutospacing="0" w:line="228" w:lineRule="auto"/>
        <w:ind w:left="432"/>
        <w:jc w:val="both"/>
        <w:rPr>
          <w:sz w:val="22"/>
          <w:szCs w:val="22"/>
        </w:rPr>
      </w:pPr>
    </w:p>
    <w:p w14:paraId="7DFEC500" w14:textId="09C3474C" w:rsidR="003645D1" w:rsidRPr="003645D1" w:rsidRDefault="003645D1" w:rsidP="000A4FAF">
      <w:pPr>
        <w:pStyle w:val="NormalWeb"/>
        <w:spacing w:before="0" w:beforeAutospacing="0" w:after="0" w:afterAutospacing="0" w:line="228" w:lineRule="auto"/>
        <w:ind w:left="432"/>
        <w:jc w:val="both"/>
        <w:rPr>
          <w:sz w:val="22"/>
          <w:szCs w:val="22"/>
        </w:rPr>
      </w:pPr>
      <w:r w:rsidRPr="003645D1">
        <w:rPr>
          <w:sz w:val="22"/>
          <w:szCs w:val="22"/>
        </w:rPr>
        <w:t>All employees represent the Board to parents, students and the community with whom they come in direct contact. Employees must be courteous</w:t>
      </w:r>
      <w:r w:rsidR="00B32A99" w:rsidRPr="00FD41D0">
        <w:rPr>
          <w:sz w:val="22"/>
          <w:szCs w:val="22"/>
        </w:rPr>
        <w:t>,</w:t>
      </w:r>
      <w:r w:rsidR="00B32A99">
        <w:rPr>
          <w:b/>
          <w:color w:val="FF0000"/>
          <w:sz w:val="22"/>
          <w:szCs w:val="22"/>
        </w:rPr>
        <w:t xml:space="preserve"> </w:t>
      </w:r>
      <w:r w:rsidR="00B32A99" w:rsidRPr="00FD41D0">
        <w:rPr>
          <w:sz w:val="22"/>
          <w:szCs w:val="22"/>
        </w:rPr>
        <w:t>professional</w:t>
      </w:r>
      <w:r w:rsidRPr="00FD41D0">
        <w:rPr>
          <w:sz w:val="22"/>
          <w:szCs w:val="22"/>
        </w:rPr>
        <w:t xml:space="preserve"> </w:t>
      </w:r>
      <w:r w:rsidRPr="003645D1">
        <w:rPr>
          <w:sz w:val="22"/>
          <w:szCs w:val="22"/>
        </w:rPr>
        <w:t>and respectful in all dealings with the public</w:t>
      </w:r>
      <w:r w:rsidR="00B32A99" w:rsidRPr="00FD41D0">
        <w:rPr>
          <w:sz w:val="22"/>
          <w:szCs w:val="22"/>
        </w:rPr>
        <w:t>,</w:t>
      </w:r>
      <w:r w:rsidRPr="00FD41D0">
        <w:rPr>
          <w:sz w:val="22"/>
          <w:szCs w:val="22"/>
        </w:rPr>
        <w:t xml:space="preserve"> </w:t>
      </w:r>
      <w:r w:rsidRPr="003645D1">
        <w:rPr>
          <w:sz w:val="22"/>
          <w:szCs w:val="22"/>
        </w:rPr>
        <w:t>other employees and in all other business relationships.</w:t>
      </w:r>
    </w:p>
    <w:p w14:paraId="31D884B1" w14:textId="77777777" w:rsidR="003645D1" w:rsidRPr="003645D1" w:rsidRDefault="003645D1" w:rsidP="000A4FAF">
      <w:pPr>
        <w:pStyle w:val="NormalWeb"/>
        <w:spacing w:before="0" w:beforeAutospacing="0" w:after="0" w:afterAutospacing="0" w:line="228" w:lineRule="auto"/>
        <w:jc w:val="both"/>
        <w:rPr>
          <w:sz w:val="22"/>
          <w:szCs w:val="22"/>
        </w:rPr>
      </w:pPr>
    </w:p>
    <w:p w14:paraId="5A673F29" w14:textId="77777777" w:rsidR="003645D1" w:rsidRPr="0060677F" w:rsidRDefault="0060677F" w:rsidP="000A4FAF">
      <w:pPr>
        <w:pStyle w:val="NormalWeb"/>
        <w:pBdr>
          <w:top w:val="single" w:sz="18" w:space="1" w:color="08862A"/>
          <w:left w:val="single" w:sz="18" w:space="4" w:color="08862A"/>
          <w:bottom w:val="single" w:sz="18" w:space="1" w:color="08862A"/>
          <w:right w:val="single" w:sz="18" w:space="4" w:color="08862A"/>
        </w:pBdr>
        <w:shd w:val="clear" w:color="auto" w:fill="08862A"/>
        <w:spacing w:before="0" w:beforeAutospacing="0" w:after="0" w:afterAutospacing="0" w:line="228" w:lineRule="auto"/>
        <w:jc w:val="both"/>
        <w:rPr>
          <w:b/>
          <w:color w:val="FFFFFF" w:themeColor="background1"/>
          <w:sz w:val="22"/>
          <w:szCs w:val="22"/>
        </w:rPr>
      </w:pPr>
      <w:r w:rsidRPr="0060677F">
        <w:rPr>
          <w:b/>
          <w:color w:val="FFFFFF" w:themeColor="background1"/>
          <w:sz w:val="22"/>
          <w:szCs w:val="22"/>
        </w:rPr>
        <w:t>8.0</w:t>
      </w:r>
      <w:r w:rsidRPr="0060677F">
        <w:rPr>
          <w:b/>
          <w:color w:val="FFFFFF" w:themeColor="background1"/>
          <w:sz w:val="22"/>
          <w:szCs w:val="22"/>
        </w:rPr>
        <w:tab/>
        <w:t>COMPLIANCE WITH THE CODE OF CONDUCT AND ETHICS</w:t>
      </w:r>
    </w:p>
    <w:p w14:paraId="45EEDEF6" w14:textId="77777777" w:rsidR="003645D1" w:rsidRPr="003645D1" w:rsidRDefault="003645D1" w:rsidP="000A4FAF">
      <w:pPr>
        <w:pStyle w:val="NormalWeb"/>
        <w:spacing w:before="0" w:beforeAutospacing="0" w:after="0" w:afterAutospacing="0" w:line="228" w:lineRule="auto"/>
        <w:jc w:val="both"/>
        <w:rPr>
          <w:sz w:val="22"/>
          <w:szCs w:val="22"/>
        </w:rPr>
      </w:pPr>
    </w:p>
    <w:p w14:paraId="77EC5FC0" w14:textId="77777777" w:rsidR="003645D1" w:rsidRPr="00874AC1" w:rsidRDefault="0060677F" w:rsidP="000A4FAF">
      <w:pPr>
        <w:pStyle w:val="NormalWeb"/>
        <w:spacing w:before="0" w:beforeAutospacing="0" w:after="0" w:afterAutospacing="0" w:line="228" w:lineRule="auto"/>
        <w:ind w:left="864" w:hanging="432"/>
        <w:jc w:val="both"/>
        <w:rPr>
          <w:sz w:val="22"/>
          <w:szCs w:val="22"/>
        </w:rPr>
      </w:pPr>
      <w:r w:rsidRPr="00874AC1">
        <w:rPr>
          <w:sz w:val="22"/>
          <w:szCs w:val="22"/>
        </w:rPr>
        <w:t>8.1</w:t>
      </w:r>
      <w:r w:rsidRPr="00874AC1">
        <w:rPr>
          <w:sz w:val="22"/>
          <w:szCs w:val="22"/>
        </w:rPr>
        <w:tab/>
      </w:r>
      <w:r w:rsidR="003645D1" w:rsidRPr="00874AC1">
        <w:rPr>
          <w:sz w:val="22"/>
          <w:szCs w:val="22"/>
        </w:rPr>
        <w:t xml:space="preserve">It is the responsibility of </w:t>
      </w:r>
      <w:r w:rsidR="00DA351B" w:rsidRPr="00874AC1">
        <w:rPr>
          <w:sz w:val="22"/>
          <w:szCs w:val="22"/>
        </w:rPr>
        <w:t>all</w:t>
      </w:r>
      <w:r w:rsidR="003645D1" w:rsidRPr="00874AC1">
        <w:rPr>
          <w:sz w:val="22"/>
          <w:szCs w:val="22"/>
        </w:rPr>
        <w:t xml:space="preserve"> employee</w:t>
      </w:r>
      <w:r w:rsidR="00DA351B" w:rsidRPr="00874AC1">
        <w:rPr>
          <w:sz w:val="22"/>
          <w:szCs w:val="22"/>
        </w:rPr>
        <w:t>s</w:t>
      </w:r>
      <w:r w:rsidR="003645D1" w:rsidRPr="00874AC1">
        <w:rPr>
          <w:sz w:val="22"/>
          <w:szCs w:val="22"/>
        </w:rPr>
        <w:t xml:space="preserve"> to safeguard the assets, property and reputation of Niagara Catholic District School Board.</w:t>
      </w:r>
    </w:p>
    <w:p w14:paraId="42224787" w14:textId="77777777" w:rsidR="0060677F" w:rsidRPr="00874AC1" w:rsidRDefault="003645D1" w:rsidP="000A4FAF">
      <w:pPr>
        <w:pStyle w:val="NormalWeb"/>
        <w:spacing w:before="0" w:beforeAutospacing="0" w:after="0" w:afterAutospacing="0" w:line="228" w:lineRule="auto"/>
        <w:ind w:left="864" w:hanging="432"/>
        <w:jc w:val="both"/>
        <w:rPr>
          <w:sz w:val="22"/>
          <w:szCs w:val="22"/>
        </w:rPr>
      </w:pPr>
      <w:r w:rsidRPr="00874AC1">
        <w:rPr>
          <w:sz w:val="22"/>
          <w:szCs w:val="22"/>
        </w:rPr>
        <w:t xml:space="preserve"> </w:t>
      </w:r>
    </w:p>
    <w:p w14:paraId="381EECC5" w14:textId="2B1F9BDC" w:rsidR="0060677F" w:rsidRDefault="003645D1" w:rsidP="000A4FAF">
      <w:pPr>
        <w:pStyle w:val="NormalWeb"/>
        <w:spacing w:before="0" w:beforeAutospacing="0" w:after="0" w:afterAutospacing="0" w:line="228" w:lineRule="auto"/>
        <w:ind w:left="864" w:hanging="432"/>
        <w:jc w:val="both"/>
        <w:rPr>
          <w:sz w:val="22"/>
          <w:szCs w:val="22"/>
        </w:rPr>
      </w:pPr>
      <w:r w:rsidRPr="00874AC1">
        <w:rPr>
          <w:sz w:val="22"/>
          <w:szCs w:val="22"/>
        </w:rPr>
        <w:t>8.2</w:t>
      </w:r>
      <w:r w:rsidRPr="00874AC1">
        <w:rPr>
          <w:sz w:val="22"/>
          <w:szCs w:val="22"/>
        </w:rPr>
        <w:tab/>
      </w:r>
      <w:r w:rsidR="00F601B8">
        <w:rPr>
          <w:sz w:val="22"/>
          <w:szCs w:val="22"/>
        </w:rPr>
        <w:t xml:space="preserve">The </w:t>
      </w:r>
      <w:r w:rsidR="00F601B8" w:rsidRPr="00620A1C">
        <w:rPr>
          <w:sz w:val="22"/>
          <w:szCs w:val="22"/>
        </w:rPr>
        <w:t>p</w:t>
      </w:r>
      <w:r w:rsidRPr="00874AC1">
        <w:rPr>
          <w:sz w:val="22"/>
          <w:szCs w:val="22"/>
        </w:rPr>
        <w:t>rincipal of each school and the administrators of each Board department wi</w:t>
      </w:r>
      <w:r w:rsidR="00F601B8">
        <w:rPr>
          <w:sz w:val="22"/>
          <w:szCs w:val="22"/>
        </w:rPr>
        <w:t xml:space="preserve">ll review the contents of this </w:t>
      </w:r>
      <w:r w:rsidR="00F601B8" w:rsidRPr="00620A1C">
        <w:rPr>
          <w:sz w:val="22"/>
          <w:szCs w:val="22"/>
        </w:rPr>
        <w:t>p</w:t>
      </w:r>
      <w:r w:rsidRPr="00874AC1">
        <w:rPr>
          <w:sz w:val="22"/>
          <w:szCs w:val="22"/>
        </w:rPr>
        <w:t xml:space="preserve">olicy and Administrative </w:t>
      </w:r>
      <w:r w:rsidR="00F601B8" w:rsidRPr="00620A1C">
        <w:rPr>
          <w:sz w:val="22"/>
          <w:szCs w:val="22"/>
        </w:rPr>
        <w:t>Operational</w:t>
      </w:r>
      <w:r w:rsidR="00F601B8" w:rsidRPr="00620A1C">
        <w:rPr>
          <w:b/>
          <w:sz w:val="22"/>
          <w:szCs w:val="22"/>
        </w:rPr>
        <w:t xml:space="preserve"> </w:t>
      </w:r>
      <w:r w:rsidR="00922A4D" w:rsidRPr="00874AC1">
        <w:rPr>
          <w:sz w:val="22"/>
          <w:szCs w:val="22"/>
        </w:rPr>
        <w:t>Procedures</w:t>
      </w:r>
      <w:r w:rsidRPr="00874AC1">
        <w:rPr>
          <w:sz w:val="22"/>
          <w:szCs w:val="22"/>
        </w:rPr>
        <w:t xml:space="preserve"> with all employees who report </w:t>
      </w:r>
      <w:r w:rsidR="006C3679" w:rsidRPr="00874AC1">
        <w:rPr>
          <w:sz w:val="22"/>
          <w:szCs w:val="22"/>
        </w:rPr>
        <w:t>to them</w:t>
      </w:r>
      <w:r w:rsidR="004D20DA" w:rsidRPr="00874AC1">
        <w:rPr>
          <w:sz w:val="22"/>
          <w:szCs w:val="22"/>
        </w:rPr>
        <w:t xml:space="preserve"> on an annual basis.</w:t>
      </w:r>
    </w:p>
    <w:p w14:paraId="156E1C88" w14:textId="77777777" w:rsidR="00874AC1" w:rsidRPr="00874AC1" w:rsidRDefault="00874AC1" w:rsidP="000A4FAF">
      <w:pPr>
        <w:pStyle w:val="NormalWeb"/>
        <w:spacing w:before="0" w:beforeAutospacing="0" w:after="0" w:afterAutospacing="0" w:line="228" w:lineRule="auto"/>
        <w:ind w:left="864" w:hanging="432"/>
        <w:jc w:val="both"/>
        <w:rPr>
          <w:sz w:val="22"/>
          <w:szCs w:val="22"/>
        </w:rPr>
      </w:pPr>
    </w:p>
    <w:p w14:paraId="3C495484" w14:textId="237A562B" w:rsidR="004D20DA" w:rsidRDefault="004D20DA" w:rsidP="000A4FAF">
      <w:pPr>
        <w:pStyle w:val="NormalWeb"/>
        <w:spacing w:before="0" w:beforeAutospacing="0" w:after="0" w:afterAutospacing="0" w:line="228" w:lineRule="auto"/>
        <w:ind w:left="864" w:hanging="432"/>
        <w:jc w:val="both"/>
        <w:rPr>
          <w:sz w:val="22"/>
          <w:szCs w:val="22"/>
        </w:rPr>
      </w:pPr>
      <w:r w:rsidRPr="00874AC1">
        <w:rPr>
          <w:sz w:val="22"/>
          <w:szCs w:val="22"/>
        </w:rPr>
        <w:t>8.3</w:t>
      </w:r>
      <w:r w:rsidR="006B5DD6">
        <w:rPr>
          <w:sz w:val="22"/>
          <w:szCs w:val="22"/>
        </w:rPr>
        <w:tab/>
      </w:r>
      <w:r w:rsidRPr="00874AC1">
        <w:rPr>
          <w:sz w:val="22"/>
          <w:szCs w:val="22"/>
        </w:rPr>
        <w:t xml:space="preserve">Human Resources </w:t>
      </w:r>
      <w:r w:rsidR="005A53FC" w:rsidRPr="00874AC1">
        <w:rPr>
          <w:sz w:val="22"/>
          <w:szCs w:val="22"/>
        </w:rPr>
        <w:t>Services</w:t>
      </w:r>
      <w:r w:rsidRPr="00874AC1">
        <w:rPr>
          <w:sz w:val="22"/>
          <w:szCs w:val="22"/>
        </w:rPr>
        <w:t xml:space="preserve"> will track all employees as they are informed of and/or have</w:t>
      </w:r>
      <w:r w:rsidR="00770176">
        <w:rPr>
          <w:sz w:val="22"/>
          <w:szCs w:val="22"/>
        </w:rPr>
        <w:t xml:space="preserve"> received the contents of this </w:t>
      </w:r>
      <w:r w:rsidR="00770176" w:rsidRPr="00620A1C">
        <w:rPr>
          <w:sz w:val="22"/>
          <w:szCs w:val="22"/>
        </w:rPr>
        <w:t>p</w:t>
      </w:r>
      <w:r w:rsidRPr="00874AC1">
        <w:rPr>
          <w:sz w:val="22"/>
          <w:szCs w:val="22"/>
        </w:rPr>
        <w:t>olicy and Administrative</w:t>
      </w:r>
      <w:r w:rsidR="00770176">
        <w:rPr>
          <w:sz w:val="22"/>
          <w:szCs w:val="22"/>
        </w:rPr>
        <w:t xml:space="preserve"> </w:t>
      </w:r>
      <w:r w:rsidR="00770176" w:rsidRPr="00620A1C">
        <w:rPr>
          <w:sz w:val="22"/>
          <w:szCs w:val="22"/>
        </w:rPr>
        <w:t>Operational</w:t>
      </w:r>
      <w:r w:rsidRPr="00620A1C">
        <w:rPr>
          <w:sz w:val="22"/>
          <w:szCs w:val="22"/>
        </w:rPr>
        <w:t xml:space="preserve"> </w:t>
      </w:r>
      <w:r w:rsidRPr="00874AC1">
        <w:rPr>
          <w:sz w:val="22"/>
          <w:szCs w:val="22"/>
        </w:rPr>
        <w:t>Procedures.</w:t>
      </w:r>
    </w:p>
    <w:p w14:paraId="643C0DE3" w14:textId="77777777" w:rsidR="00B0359F" w:rsidRDefault="00B0359F" w:rsidP="000A4FAF">
      <w:pPr>
        <w:pStyle w:val="NormalWeb"/>
        <w:spacing w:before="0" w:beforeAutospacing="0" w:after="0" w:afterAutospacing="0" w:line="228" w:lineRule="auto"/>
        <w:ind w:left="864" w:hanging="432"/>
        <w:jc w:val="both"/>
        <w:rPr>
          <w:sz w:val="22"/>
          <w:szCs w:val="22"/>
        </w:rPr>
      </w:pP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B0359F" w:rsidRPr="00907AF4" w14:paraId="482C0573" w14:textId="77777777" w:rsidTr="00CA2E5C">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14:paraId="6EEDB7AC" w14:textId="77777777" w:rsidR="00B0359F" w:rsidRPr="00907AF4" w:rsidRDefault="00B0359F" w:rsidP="00CA2E5C">
            <w:pPr>
              <w:spacing w:line="228" w:lineRule="auto"/>
              <w:rPr>
                <w:rFonts w:ascii="Calibri" w:hAnsi="Calibri"/>
                <w:b/>
                <w:color w:val="FFFFFF"/>
                <w:sz w:val="18"/>
                <w:szCs w:val="18"/>
              </w:rPr>
            </w:pPr>
            <w:r w:rsidRPr="00907AF4">
              <w:rPr>
                <w:rFonts w:ascii="Calibri" w:hAnsi="Calibri"/>
                <w:b/>
                <w:color w:val="FFFFFF"/>
                <w:sz w:val="18"/>
                <w:szCs w:val="18"/>
              </w:rPr>
              <w:t xml:space="preserve">Adopted Date:  </w:t>
            </w:r>
          </w:p>
          <w:p w14:paraId="30AC2524" w14:textId="77777777" w:rsidR="00B0359F" w:rsidRPr="00907AF4" w:rsidRDefault="00B0359F" w:rsidP="00CA2E5C">
            <w:pPr>
              <w:spacing w:line="228" w:lineRule="auto"/>
              <w:rPr>
                <w:rFonts w:ascii="Calibri" w:hAnsi="Calibri"/>
                <w:b/>
                <w:color w:val="FFFFFF"/>
                <w:sz w:val="18"/>
                <w:szCs w:val="18"/>
              </w:rPr>
            </w:pPr>
          </w:p>
          <w:p w14:paraId="5719A008" w14:textId="77777777" w:rsidR="00B0359F" w:rsidRPr="00907AF4" w:rsidRDefault="00B0359F" w:rsidP="00CA2E5C">
            <w:pPr>
              <w:spacing w:line="228" w:lineRule="auto"/>
              <w:rPr>
                <w:rFonts w:ascii="Calibri" w:hAnsi="Calibri"/>
                <w:b/>
                <w:color w:val="FFFFFF"/>
                <w:sz w:val="18"/>
                <w:szCs w:val="18"/>
              </w:rPr>
            </w:pPr>
            <w:r w:rsidRPr="00907AF4">
              <w:rPr>
                <w:rFonts w:ascii="Calibri" w:hAnsi="Calibri"/>
                <w:b/>
                <w:color w:val="FFFFFF"/>
                <w:sz w:val="18"/>
                <w:szCs w:val="18"/>
              </w:rPr>
              <w:t>Revision History:</w:t>
            </w:r>
          </w:p>
          <w:p w14:paraId="0D1D3777" w14:textId="77777777" w:rsidR="00B0359F" w:rsidRPr="00907AF4" w:rsidRDefault="00B0359F" w:rsidP="00CA2E5C">
            <w:pPr>
              <w:spacing w:line="228" w:lineRule="auto"/>
              <w:rPr>
                <w:rFonts w:ascii="Calibri" w:hAnsi="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14:paraId="34E57A91" w14:textId="77777777" w:rsidR="00B0359F" w:rsidRPr="00907AF4" w:rsidRDefault="00B0359F" w:rsidP="00CA2E5C">
            <w:pPr>
              <w:spacing w:line="228" w:lineRule="auto"/>
              <w:rPr>
                <w:rFonts w:ascii="Calibri" w:hAnsi="Calibri"/>
                <w:b/>
                <w:sz w:val="18"/>
                <w:szCs w:val="18"/>
              </w:rPr>
            </w:pPr>
            <w:r>
              <w:rPr>
                <w:rFonts w:ascii="Calibri" w:hAnsi="Calibri"/>
                <w:b/>
                <w:sz w:val="18"/>
                <w:szCs w:val="18"/>
              </w:rPr>
              <w:t>November 27, 2012</w:t>
            </w:r>
          </w:p>
          <w:p w14:paraId="629BD834" w14:textId="77777777" w:rsidR="00B0359F" w:rsidRPr="00907AF4" w:rsidRDefault="00B0359F" w:rsidP="00CA2E5C">
            <w:pPr>
              <w:spacing w:line="228" w:lineRule="auto"/>
              <w:rPr>
                <w:rFonts w:ascii="Calibri" w:hAnsi="Calibri"/>
                <w:b/>
                <w:sz w:val="18"/>
                <w:szCs w:val="18"/>
              </w:rPr>
            </w:pPr>
          </w:p>
          <w:p w14:paraId="0FC22054" w14:textId="184456D5" w:rsidR="00B0359F" w:rsidRDefault="00B0359F" w:rsidP="00CA2E5C">
            <w:pPr>
              <w:spacing w:line="228" w:lineRule="auto"/>
              <w:rPr>
                <w:rFonts w:ascii="Calibri" w:hAnsi="Calibri"/>
                <w:b/>
                <w:sz w:val="18"/>
                <w:szCs w:val="18"/>
              </w:rPr>
            </w:pPr>
            <w:r>
              <w:rPr>
                <w:rFonts w:ascii="Calibri" w:hAnsi="Calibri"/>
                <w:b/>
                <w:sz w:val="18"/>
                <w:szCs w:val="18"/>
              </w:rPr>
              <w:t>June 19, 2018</w:t>
            </w:r>
          </w:p>
          <w:p w14:paraId="10C3F0CA" w14:textId="0BDF132B" w:rsidR="00310B29" w:rsidRPr="00907AF4" w:rsidRDefault="00310B29" w:rsidP="00CA2E5C">
            <w:pPr>
              <w:spacing w:line="228" w:lineRule="auto"/>
              <w:rPr>
                <w:rFonts w:ascii="Calibri" w:hAnsi="Calibri"/>
                <w:b/>
                <w:sz w:val="18"/>
                <w:szCs w:val="18"/>
              </w:rPr>
            </w:pPr>
            <w:r>
              <w:rPr>
                <w:rFonts w:ascii="Calibri" w:hAnsi="Calibri"/>
                <w:b/>
                <w:sz w:val="18"/>
                <w:szCs w:val="18"/>
              </w:rPr>
              <w:t>May 23, 2023</w:t>
            </w:r>
            <w:bookmarkStart w:id="0" w:name="_GoBack"/>
            <w:bookmarkEnd w:id="0"/>
          </w:p>
          <w:p w14:paraId="255EFD66" w14:textId="77777777" w:rsidR="00B0359F" w:rsidRPr="00907AF4" w:rsidRDefault="00B0359F" w:rsidP="00CA2E5C">
            <w:pPr>
              <w:spacing w:line="228" w:lineRule="auto"/>
              <w:rPr>
                <w:rFonts w:ascii="Calibri" w:hAnsi="Calibri"/>
                <w:b/>
                <w:sz w:val="18"/>
                <w:szCs w:val="18"/>
              </w:rPr>
            </w:pPr>
          </w:p>
        </w:tc>
      </w:tr>
    </w:tbl>
    <w:p w14:paraId="5BD9ECFC" w14:textId="77777777" w:rsidR="00B0359F" w:rsidRPr="00874AC1" w:rsidRDefault="00B0359F" w:rsidP="000A4FAF">
      <w:pPr>
        <w:pStyle w:val="NormalWeb"/>
        <w:spacing w:before="0" w:beforeAutospacing="0" w:after="0" w:afterAutospacing="0" w:line="228" w:lineRule="auto"/>
        <w:ind w:left="864" w:hanging="432"/>
        <w:jc w:val="both"/>
        <w:rPr>
          <w:sz w:val="22"/>
          <w:szCs w:val="22"/>
        </w:rPr>
      </w:pPr>
    </w:p>
    <w:sectPr w:rsidR="00B0359F" w:rsidRPr="00874AC1" w:rsidSect="003645D1">
      <w:footerReference w:type="default" r:id="rId8"/>
      <w:pgSz w:w="12240" w:h="15840"/>
      <w:pgMar w:top="720" w:right="1440" w:bottom="720" w:left="144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4C738D" w14:textId="77777777" w:rsidR="00D73F66" w:rsidRDefault="00D73F66" w:rsidP="00905FC1">
      <w:r>
        <w:separator/>
      </w:r>
    </w:p>
  </w:endnote>
  <w:endnote w:type="continuationSeparator" w:id="0">
    <w:p w14:paraId="004EA936" w14:textId="77777777" w:rsidR="00D73F66" w:rsidRDefault="00D73F66" w:rsidP="00905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E92E3" w14:textId="77777777" w:rsidR="00905FC1" w:rsidRPr="00905FC1" w:rsidRDefault="00905FC1" w:rsidP="00905FC1">
    <w:pPr>
      <w:pStyle w:val="Footer"/>
      <w:rPr>
        <w:i/>
        <w:color w:val="808080"/>
        <w:sz w:val="16"/>
        <w:szCs w:val="26"/>
      </w:rPr>
    </w:pPr>
  </w:p>
  <w:p w14:paraId="2E8613C3" w14:textId="77777777" w:rsidR="00905FC1" w:rsidRPr="00905FC1" w:rsidRDefault="00905FC1" w:rsidP="00905FC1">
    <w:pPr>
      <w:pStyle w:val="Footer"/>
      <w:rPr>
        <w:i/>
        <w:color w:val="808080"/>
        <w:sz w:val="16"/>
        <w:szCs w:val="26"/>
      </w:rPr>
    </w:pPr>
  </w:p>
  <w:p w14:paraId="68B0FF12" w14:textId="77777777" w:rsidR="00905FC1" w:rsidRPr="00905FC1" w:rsidRDefault="00905FC1" w:rsidP="00905FC1">
    <w:pPr>
      <w:pStyle w:val="Footer"/>
      <w:pBdr>
        <w:top w:val="single" w:sz="8" w:space="1" w:color="808080"/>
      </w:pBdr>
      <w:rPr>
        <w:i/>
        <w:color w:val="808080"/>
        <w:sz w:val="16"/>
        <w:szCs w:val="26"/>
      </w:rPr>
    </w:pPr>
  </w:p>
  <w:p w14:paraId="69365092" w14:textId="77777777" w:rsidR="00905FC1" w:rsidRPr="00905FC1" w:rsidRDefault="00905FC1" w:rsidP="00905FC1">
    <w:pPr>
      <w:pStyle w:val="Footer"/>
      <w:rPr>
        <w:i/>
        <w:color w:val="808080"/>
        <w:sz w:val="6"/>
      </w:rPr>
    </w:pPr>
    <w:r>
      <w:rPr>
        <w:i/>
        <w:color w:val="808080"/>
        <w:sz w:val="16"/>
        <w:szCs w:val="26"/>
      </w:rPr>
      <w:t xml:space="preserve">Employee Code of Conduct </w:t>
    </w:r>
    <w:r w:rsidRPr="00905FC1">
      <w:rPr>
        <w:i/>
        <w:color w:val="808080"/>
        <w:sz w:val="16"/>
        <w:szCs w:val="26"/>
      </w:rPr>
      <w:t>Policy (201.1</w:t>
    </w:r>
    <w:r>
      <w:rPr>
        <w:i/>
        <w:color w:val="808080"/>
        <w:sz w:val="16"/>
        <w:szCs w:val="26"/>
      </w:rPr>
      <w:t>7</w:t>
    </w:r>
    <w:r w:rsidRPr="00905FC1">
      <w:rPr>
        <w:i/>
        <w:color w:val="808080"/>
        <w:sz w:val="16"/>
        <w:szCs w:val="26"/>
      </w:rPr>
      <w:t>)</w:t>
    </w:r>
    <w:r w:rsidR="00DF26A4">
      <w:rPr>
        <w:i/>
        <w:color w:val="808080"/>
        <w:sz w:val="16"/>
        <w:szCs w:val="26"/>
      </w:rPr>
      <w:t xml:space="preserve"> Administrative Operational Procedures</w:t>
    </w:r>
  </w:p>
  <w:p w14:paraId="63BDD49E" w14:textId="6013105E" w:rsidR="00905FC1" w:rsidRPr="00905FC1" w:rsidRDefault="00905FC1">
    <w:pPr>
      <w:pStyle w:val="Footer"/>
      <w:rPr>
        <w:i/>
        <w:color w:val="808080"/>
        <w:sz w:val="16"/>
      </w:rPr>
    </w:pPr>
    <w:r w:rsidRPr="00905FC1">
      <w:rPr>
        <w:i/>
        <w:color w:val="808080"/>
        <w:sz w:val="16"/>
      </w:rPr>
      <w:t xml:space="preserve">Page </w:t>
    </w:r>
    <w:r w:rsidRPr="00905FC1">
      <w:rPr>
        <w:i/>
        <w:color w:val="808080"/>
        <w:sz w:val="16"/>
      </w:rPr>
      <w:fldChar w:fldCharType="begin"/>
    </w:r>
    <w:r w:rsidRPr="00905FC1">
      <w:rPr>
        <w:i/>
        <w:color w:val="808080"/>
        <w:sz w:val="16"/>
      </w:rPr>
      <w:instrText xml:space="preserve"> PAGE  \* Arabic  \* MERGEFORMAT </w:instrText>
    </w:r>
    <w:r w:rsidRPr="00905FC1">
      <w:rPr>
        <w:i/>
        <w:color w:val="808080"/>
        <w:sz w:val="16"/>
      </w:rPr>
      <w:fldChar w:fldCharType="separate"/>
    </w:r>
    <w:r w:rsidR="00506797">
      <w:rPr>
        <w:i/>
        <w:noProof/>
        <w:color w:val="808080"/>
        <w:sz w:val="16"/>
      </w:rPr>
      <w:t>4</w:t>
    </w:r>
    <w:r w:rsidRPr="00905FC1">
      <w:rPr>
        <w:i/>
        <w:color w:val="808080"/>
        <w:sz w:val="16"/>
      </w:rPr>
      <w:fldChar w:fldCharType="end"/>
    </w:r>
    <w:r w:rsidRPr="00905FC1">
      <w:rPr>
        <w:i/>
        <w:color w:val="808080"/>
        <w:sz w:val="16"/>
      </w:rPr>
      <w:t xml:space="preserve"> of </w:t>
    </w:r>
    <w:r w:rsidRPr="00905FC1">
      <w:rPr>
        <w:i/>
        <w:color w:val="808080"/>
        <w:sz w:val="16"/>
      </w:rPr>
      <w:fldChar w:fldCharType="begin"/>
    </w:r>
    <w:r w:rsidRPr="00905FC1">
      <w:rPr>
        <w:i/>
        <w:color w:val="808080"/>
        <w:sz w:val="16"/>
      </w:rPr>
      <w:instrText xml:space="preserve"> NUMPAGES  \* Arabic  \* MERGEFORMAT </w:instrText>
    </w:r>
    <w:r w:rsidRPr="00905FC1">
      <w:rPr>
        <w:i/>
        <w:color w:val="808080"/>
        <w:sz w:val="16"/>
      </w:rPr>
      <w:fldChar w:fldCharType="separate"/>
    </w:r>
    <w:r w:rsidR="00506797">
      <w:rPr>
        <w:i/>
        <w:noProof/>
        <w:color w:val="808080"/>
        <w:sz w:val="16"/>
      </w:rPr>
      <w:t>5</w:t>
    </w:r>
    <w:r w:rsidRPr="00905FC1">
      <w:rPr>
        <w:i/>
        <w:color w:val="8080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7B424B6" w14:textId="77777777" w:rsidR="00D73F66" w:rsidRDefault="00D73F66" w:rsidP="00905FC1">
      <w:r>
        <w:separator/>
      </w:r>
    </w:p>
  </w:footnote>
  <w:footnote w:type="continuationSeparator" w:id="0">
    <w:p w14:paraId="250F87EB" w14:textId="77777777" w:rsidR="00D73F66" w:rsidRDefault="00D73F66" w:rsidP="00905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77AEB"/>
    <w:multiLevelType w:val="multilevel"/>
    <w:tmpl w:val="9D9CE960"/>
    <w:lvl w:ilvl="0">
      <w:start w:val="1"/>
      <w:numFmt w:val="decimal"/>
      <w:lvlText w:val="%1.0"/>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C96149"/>
    <w:multiLevelType w:val="multilevel"/>
    <w:tmpl w:val="D27C637A"/>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 w15:restartNumberingAfterBreak="0">
    <w:nsid w:val="0FF60D08"/>
    <w:multiLevelType w:val="hybridMultilevel"/>
    <w:tmpl w:val="17EAF46E"/>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1B">
      <w:start w:val="1"/>
      <w:numFmt w:val="lowerRoman"/>
      <w:lvlText w:val="%4."/>
      <w:lvlJc w:val="righ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 w15:restartNumberingAfterBreak="0">
    <w:nsid w:val="124634A6"/>
    <w:multiLevelType w:val="multilevel"/>
    <w:tmpl w:val="1146EBF0"/>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start w:val="1"/>
      <w:numFmt w:val="decimal"/>
      <w:lvlText w:val="%3"/>
      <w:lvlJc w:val="left"/>
      <w:pPr>
        <w:ind w:left="2160" w:hanging="360"/>
      </w:pPr>
      <w:rPr>
        <w:rFonts w:hint="default"/>
      </w:rPr>
    </w:lvl>
    <w:lvl w:ilvl="3">
      <w:start w:val="1"/>
      <w:numFmt w:val="low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3E6824"/>
    <w:multiLevelType w:val="hybridMultilevel"/>
    <w:tmpl w:val="E4C01B14"/>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7AC3D67"/>
    <w:multiLevelType w:val="multilevel"/>
    <w:tmpl w:val="54407BAE"/>
    <w:lvl w:ilvl="0">
      <w:start w:val="1"/>
      <w:numFmt w:val="lowerRoman"/>
      <w:lvlText w:val="%1."/>
      <w:lvlJc w:val="right"/>
      <w:pPr>
        <w:tabs>
          <w:tab w:val="num" w:pos="720"/>
        </w:tabs>
        <w:ind w:left="720" w:hanging="360"/>
      </w:pPr>
      <w:rPr>
        <w:rFonts w:hint="default"/>
      </w:rPr>
    </w:lvl>
    <w:lvl w:ilvl="1">
      <w:start w:val="1"/>
      <w:numFmt w:val="lowerRoman"/>
      <w:lvlText w:val="%2."/>
      <w:lvlJc w:val="right"/>
      <w:pPr>
        <w:tabs>
          <w:tab w:val="num" w:pos="1440"/>
        </w:tabs>
        <w:ind w:left="1440" w:hanging="360"/>
      </w:pPr>
      <w:rPr>
        <w:rFonts w:hint="default"/>
      </w:rPr>
    </w:lvl>
    <w:lvl w:ilvl="2">
      <w:start w:val="1"/>
      <w:numFmt w:val="lowerRoman"/>
      <w:lvlText w:val="%3."/>
      <w:lvlJc w:val="right"/>
      <w:pPr>
        <w:tabs>
          <w:tab w:val="num" w:pos="2160"/>
        </w:tabs>
        <w:ind w:left="432" w:firstLine="864"/>
      </w:pPr>
      <w:rPr>
        <w:rFonts w:hint="default"/>
      </w:rPr>
    </w:lvl>
    <w:lvl w:ilvl="3">
      <w:start w:val="1"/>
      <w:numFmt w:val="lowerRoman"/>
      <w:lvlText w:val="%4."/>
      <w:lvlJc w:val="right"/>
      <w:pPr>
        <w:tabs>
          <w:tab w:val="num" w:pos="2880"/>
        </w:tabs>
        <w:ind w:left="2880" w:hanging="360"/>
      </w:pPr>
      <w:rPr>
        <w:rFonts w:hint="default"/>
      </w:rPr>
    </w:lvl>
    <w:lvl w:ilvl="4">
      <w:start w:val="1"/>
      <w:numFmt w:val="lowerRoman"/>
      <w:lvlText w:val="%5."/>
      <w:lvlJc w:val="right"/>
      <w:pPr>
        <w:tabs>
          <w:tab w:val="num" w:pos="3600"/>
        </w:tabs>
        <w:ind w:left="3600" w:hanging="360"/>
      </w:pPr>
      <w:rPr>
        <w:rFonts w:hint="default"/>
      </w:rPr>
    </w:lvl>
    <w:lvl w:ilvl="5">
      <w:start w:val="1"/>
      <w:numFmt w:val="lowerRoman"/>
      <w:lvlText w:val="%6."/>
      <w:lvlJc w:val="right"/>
      <w:pPr>
        <w:tabs>
          <w:tab w:val="num" w:pos="4320"/>
        </w:tabs>
        <w:ind w:left="4320" w:hanging="360"/>
      </w:pPr>
      <w:rPr>
        <w:rFonts w:hint="default"/>
      </w:rPr>
    </w:lvl>
    <w:lvl w:ilvl="6">
      <w:start w:val="1"/>
      <w:numFmt w:val="lowerRoman"/>
      <w:lvlText w:val="%7."/>
      <w:lvlJc w:val="right"/>
      <w:pPr>
        <w:tabs>
          <w:tab w:val="num" w:pos="5040"/>
        </w:tabs>
        <w:ind w:left="5040" w:hanging="360"/>
      </w:pPr>
      <w:rPr>
        <w:rFonts w:hint="default"/>
      </w:rPr>
    </w:lvl>
    <w:lvl w:ilvl="7">
      <w:start w:val="1"/>
      <w:numFmt w:val="lowerRoman"/>
      <w:lvlText w:val="%8."/>
      <w:lvlJc w:val="right"/>
      <w:pPr>
        <w:tabs>
          <w:tab w:val="num" w:pos="5760"/>
        </w:tabs>
        <w:ind w:left="5760" w:hanging="360"/>
      </w:pPr>
      <w:rPr>
        <w:rFonts w:hint="default"/>
      </w:rPr>
    </w:lvl>
    <w:lvl w:ilvl="8">
      <w:start w:val="1"/>
      <w:numFmt w:val="lowerRoman"/>
      <w:lvlText w:val="%9."/>
      <w:lvlJc w:val="right"/>
      <w:pPr>
        <w:tabs>
          <w:tab w:val="num" w:pos="6480"/>
        </w:tabs>
        <w:ind w:left="6480" w:hanging="360"/>
      </w:pPr>
      <w:rPr>
        <w:rFonts w:hint="default"/>
      </w:rPr>
    </w:lvl>
  </w:abstractNum>
  <w:abstractNum w:abstractNumId="6" w15:restartNumberingAfterBreak="0">
    <w:nsid w:val="352B65E2"/>
    <w:multiLevelType w:val="multilevel"/>
    <w:tmpl w:val="1A9640F2"/>
    <w:lvl w:ilvl="0">
      <w:start w:val="1"/>
      <w:numFmt w:val="bullet"/>
      <w:lvlText w:val=""/>
      <w:lvlJc w:val="left"/>
      <w:pPr>
        <w:tabs>
          <w:tab w:val="num" w:pos="360"/>
        </w:tabs>
        <w:ind w:left="360" w:hanging="360"/>
      </w:pPr>
      <w:rPr>
        <w:rFonts w:ascii="Symbol" w:hAnsi="Symbol" w:hint="default"/>
        <w:color w:val="auto"/>
        <w:sz w:val="20"/>
      </w:rPr>
    </w:lvl>
    <w:lvl w:ilvl="1">
      <w:start w:val="1"/>
      <w:numFmt w:val="bullet"/>
      <w:lvlText w:val="o"/>
      <w:lvlJc w:val="left"/>
      <w:pPr>
        <w:tabs>
          <w:tab w:val="num" w:pos="1080"/>
        </w:tabs>
        <w:ind w:left="1080" w:hanging="360"/>
      </w:pPr>
      <w:rPr>
        <w:rFonts w:ascii="Courier New" w:hAnsi="Courier New" w:hint="default"/>
        <w:color w:val="auto"/>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372A16B0"/>
    <w:multiLevelType w:val="multilevel"/>
    <w:tmpl w:val="39E69DA4"/>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8" w15:restartNumberingAfterBreak="0">
    <w:nsid w:val="4A450134"/>
    <w:multiLevelType w:val="multilevel"/>
    <w:tmpl w:val="D1D21AC0"/>
    <w:lvl w:ilvl="0">
      <w:start w:val="1"/>
      <w:numFmt w:val="decimal"/>
      <w:lvlText w:val="%1.0"/>
      <w:lvlJc w:val="left"/>
      <w:pPr>
        <w:ind w:left="360" w:hanging="360"/>
      </w:pPr>
      <w:rPr>
        <w:rFonts w:hint="default"/>
      </w:rPr>
    </w:lvl>
    <w:lvl w:ilvl="1">
      <w:start w:val="1"/>
      <w:numFmt w:val="decimal"/>
      <w:lvlText w:val="%1.%2"/>
      <w:lvlJc w:val="left"/>
      <w:pPr>
        <w:ind w:left="864" w:hanging="432"/>
      </w:pPr>
      <w:rPr>
        <w:rFonts w:hint="default"/>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B8C07C8"/>
    <w:multiLevelType w:val="hybridMultilevel"/>
    <w:tmpl w:val="5D26E1C4"/>
    <w:lvl w:ilvl="0" w:tplc="0409001B">
      <w:start w:val="1"/>
      <w:numFmt w:val="lowerRoman"/>
      <w:lvlText w:val="%1."/>
      <w:lvlJc w:val="righ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0" w15:restartNumberingAfterBreak="0">
    <w:nsid w:val="56183177"/>
    <w:multiLevelType w:val="multilevel"/>
    <w:tmpl w:val="E48ED9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7167F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0A90E0E"/>
    <w:multiLevelType w:val="hybridMultilevel"/>
    <w:tmpl w:val="5F9AEF10"/>
    <w:lvl w:ilvl="0" w:tplc="A77E2748">
      <w:start w:val="1"/>
      <w:numFmt w:val="bullet"/>
      <w:lvlText w:val="o"/>
      <w:lvlJc w:val="left"/>
      <w:pPr>
        <w:ind w:left="1440" w:hanging="360"/>
      </w:pPr>
      <w:rPr>
        <w:rFonts w:ascii="Courier New" w:hAnsi="Courier New" w:hint="default"/>
        <w:color w:val="auto"/>
        <w:sz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AB15818"/>
    <w:multiLevelType w:val="multilevel"/>
    <w:tmpl w:val="B4B2C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0"/>
  </w:num>
  <w:num w:numId="2">
    <w:abstractNumId w:val="6"/>
  </w:num>
  <w:num w:numId="3">
    <w:abstractNumId w:val="7"/>
  </w:num>
  <w:num w:numId="4">
    <w:abstractNumId w:val="1"/>
  </w:num>
  <w:num w:numId="5">
    <w:abstractNumId w:val="13"/>
  </w:num>
  <w:num w:numId="6">
    <w:abstractNumId w:val="3"/>
  </w:num>
  <w:num w:numId="7">
    <w:abstractNumId w:val="12"/>
  </w:num>
  <w:num w:numId="8">
    <w:abstractNumId w:val="8"/>
  </w:num>
  <w:num w:numId="9">
    <w:abstractNumId w:val="0"/>
  </w:num>
  <w:num w:numId="10">
    <w:abstractNumId w:val="5"/>
  </w:num>
  <w:num w:numId="11">
    <w:abstractNumId w:val="9"/>
  </w:num>
  <w:num w:numId="12">
    <w:abstractNumId w:val="2"/>
  </w:num>
  <w:num w:numId="13">
    <w:abstractNumId w:val="4"/>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9E8"/>
    <w:rsid w:val="000014AA"/>
    <w:rsid w:val="000051E9"/>
    <w:rsid w:val="000053DE"/>
    <w:rsid w:val="00005E08"/>
    <w:rsid w:val="00006289"/>
    <w:rsid w:val="00006394"/>
    <w:rsid w:val="00006D1F"/>
    <w:rsid w:val="00010D5E"/>
    <w:rsid w:val="00011B74"/>
    <w:rsid w:val="00013455"/>
    <w:rsid w:val="00013966"/>
    <w:rsid w:val="0002089E"/>
    <w:rsid w:val="00020DE9"/>
    <w:rsid w:val="000225D3"/>
    <w:rsid w:val="00022B31"/>
    <w:rsid w:val="00022D90"/>
    <w:rsid w:val="00025D18"/>
    <w:rsid w:val="000274A8"/>
    <w:rsid w:val="0003085D"/>
    <w:rsid w:val="0003180F"/>
    <w:rsid w:val="00031AE9"/>
    <w:rsid w:val="00031B2F"/>
    <w:rsid w:val="00031E03"/>
    <w:rsid w:val="00032348"/>
    <w:rsid w:val="00032EBC"/>
    <w:rsid w:val="00034852"/>
    <w:rsid w:val="00035561"/>
    <w:rsid w:val="00035BB2"/>
    <w:rsid w:val="00036A61"/>
    <w:rsid w:val="00036FE8"/>
    <w:rsid w:val="00037039"/>
    <w:rsid w:val="00037412"/>
    <w:rsid w:val="0003779A"/>
    <w:rsid w:val="0003790D"/>
    <w:rsid w:val="00037D66"/>
    <w:rsid w:val="00043904"/>
    <w:rsid w:val="00045803"/>
    <w:rsid w:val="00045DDD"/>
    <w:rsid w:val="00046DA0"/>
    <w:rsid w:val="000470A6"/>
    <w:rsid w:val="00047E82"/>
    <w:rsid w:val="000520A2"/>
    <w:rsid w:val="000538C1"/>
    <w:rsid w:val="000549E2"/>
    <w:rsid w:val="00054BDE"/>
    <w:rsid w:val="00055E46"/>
    <w:rsid w:val="0005765D"/>
    <w:rsid w:val="0006170F"/>
    <w:rsid w:val="000625FA"/>
    <w:rsid w:val="0006294B"/>
    <w:rsid w:val="00062A86"/>
    <w:rsid w:val="00062C27"/>
    <w:rsid w:val="00062EF8"/>
    <w:rsid w:val="00062FF3"/>
    <w:rsid w:val="00063289"/>
    <w:rsid w:val="000637FB"/>
    <w:rsid w:val="00063FC9"/>
    <w:rsid w:val="0006490C"/>
    <w:rsid w:val="0006551E"/>
    <w:rsid w:val="00071DFC"/>
    <w:rsid w:val="00071E38"/>
    <w:rsid w:val="000720A0"/>
    <w:rsid w:val="000731B7"/>
    <w:rsid w:val="00073716"/>
    <w:rsid w:val="00073C7D"/>
    <w:rsid w:val="000772EB"/>
    <w:rsid w:val="00080B40"/>
    <w:rsid w:val="000817FD"/>
    <w:rsid w:val="00081FE1"/>
    <w:rsid w:val="0008549B"/>
    <w:rsid w:val="00085811"/>
    <w:rsid w:val="00086007"/>
    <w:rsid w:val="000902C4"/>
    <w:rsid w:val="00090AE5"/>
    <w:rsid w:val="0009261E"/>
    <w:rsid w:val="00095AC2"/>
    <w:rsid w:val="00096AA5"/>
    <w:rsid w:val="000A15B2"/>
    <w:rsid w:val="000A25BC"/>
    <w:rsid w:val="000A395F"/>
    <w:rsid w:val="000A474D"/>
    <w:rsid w:val="000A4FAF"/>
    <w:rsid w:val="000A589D"/>
    <w:rsid w:val="000A677A"/>
    <w:rsid w:val="000B296C"/>
    <w:rsid w:val="000B3F0F"/>
    <w:rsid w:val="000C06B4"/>
    <w:rsid w:val="000C09FA"/>
    <w:rsid w:val="000C1157"/>
    <w:rsid w:val="000C173F"/>
    <w:rsid w:val="000C1C91"/>
    <w:rsid w:val="000C2AA7"/>
    <w:rsid w:val="000C5165"/>
    <w:rsid w:val="000C59CA"/>
    <w:rsid w:val="000C627F"/>
    <w:rsid w:val="000D051F"/>
    <w:rsid w:val="000D119F"/>
    <w:rsid w:val="000D11CC"/>
    <w:rsid w:val="000D35EE"/>
    <w:rsid w:val="000D3A19"/>
    <w:rsid w:val="000D4423"/>
    <w:rsid w:val="000D527D"/>
    <w:rsid w:val="000E0557"/>
    <w:rsid w:val="000E05DD"/>
    <w:rsid w:val="000E2CAE"/>
    <w:rsid w:val="000E3677"/>
    <w:rsid w:val="000E3FF6"/>
    <w:rsid w:val="000E609C"/>
    <w:rsid w:val="000F0BA1"/>
    <w:rsid w:val="000F4C39"/>
    <w:rsid w:val="000F5CEE"/>
    <w:rsid w:val="000F7068"/>
    <w:rsid w:val="00100F0E"/>
    <w:rsid w:val="00102FDE"/>
    <w:rsid w:val="00105539"/>
    <w:rsid w:val="00105F5C"/>
    <w:rsid w:val="0010614C"/>
    <w:rsid w:val="00107937"/>
    <w:rsid w:val="00107F72"/>
    <w:rsid w:val="00111823"/>
    <w:rsid w:val="00112E0D"/>
    <w:rsid w:val="00114294"/>
    <w:rsid w:val="0011538D"/>
    <w:rsid w:val="001153CB"/>
    <w:rsid w:val="00115EB1"/>
    <w:rsid w:val="00115F35"/>
    <w:rsid w:val="00121475"/>
    <w:rsid w:val="00121606"/>
    <w:rsid w:val="00121733"/>
    <w:rsid w:val="00121F74"/>
    <w:rsid w:val="00121F9E"/>
    <w:rsid w:val="00122480"/>
    <w:rsid w:val="00122F22"/>
    <w:rsid w:val="00123E82"/>
    <w:rsid w:val="00123F71"/>
    <w:rsid w:val="001257C0"/>
    <w:rsid w:val="00125F5B"/>
    <w:rsid w:val="00126D6D"/>
    <w:rsid w:val="00130231"/>
    <w:rsid w:val="0013081C"/>
    <w:rsid w:val="00130A35"/>
    <w:rsid w:val="00130BE9"/>
    <w:rsid w:val="00131012"/>
    <w:rsid w:val="00131F89"/>
    <w:rsid w:val="001332F1"/>
    <w:rsid w:val="0013352D"/>
    <w:rsid w:val="001349C9"/>
    <w:rsid w:val="001356B7"/>
    <w:rsid w:val="00137DB3"/>
    <w:rsid w:val="0014099B"/>
    <w:rsid w:val="00141919"/>
    <w:rsid w:val="001423DD"/>
    <w:rsid w:val="001423FD"/>
    <w:rsid w:val="00142531"/>
    <w:rsid w:val="00144145"/>
    <w:rsid w:val="0014658C"/>
    <w:rsid w:val="00147020"/>
    <w:rsid w:val="001470C1"/>
    <w:rsid w:val="001477A1"/>
    <w:rsid w:val="00147C51"/>
    <w:rsid w:val="00152531"/>
    <w:rsid w:val="001526A7"/>
    <w:rsid w:val="00152DB5"/>
    <w:rsid w:val="00155537"/>
    <w:rsid w:val="001560BC"/>
    <w:rsid w:val="0015630E"/>
    <w:rsid w:val="00157A1C"/>
    <w:rsid w:val="00162026"/>
    <w:rsid w:val="001620DC"/>
    <w:rsid w:val="00163667"/>
    <w:rsid w:val="00166487"/>
    <w:rsid w:val="00166C1C"/>
    <w:rsid w:val="00171FE8"/>
    <w:rsid w:val="00172545"/>
    <w:rsid w:val="00172B03"/>
    <w:rsid w:val="00173595"/>
    <w:rsid w:val="00176837"/>
    <w:rsid w:val="00177299"/>
    <w:rsid w:val="00177D38"/>
    <w:rsid w:val="00180A38"/>
    <w:rsid w:val="00180CDE"/>
    <w:rsid w:val="00182BD5"/>
    <w:rsid w:val="001832B0"/>
    <w:rsid w:val="00184213"/>
    <w:rsid w:val="001855E4"/>
    <w:rsid w:val="00185D7B"/>
    <w:rsid w:val="00186D33"/>
    <w:rsid w:val="001870EC"/>
    <w:rsid w:val="00190395"/>
    <w:rsid w:val="00190D6C"/>
    <w:rsid w:val="00192F17"/>
    <w:rsid w:val="0019311B"/>
    <w:rsid w:val="00196691"/>
    <w:rsid w:val="001967F2"/>
    <w:rsid w:val="0019793F"/>
    <w:rsid w:val="0019794F"/>
    <w:rsid w:val="001A0DDA"/>
    <w:rsid w:val="001A2F8E"/>
    <w:rsid w:val="001A4C84"/>
    <w:rsid w:val="001A63A9"/>
    <w:rsid w:val="001A6E3E"/>
    <w:rsid w:val="001A7838"/>
    <w:rsid w:val="001A7D17"/>
    <w:rsid w:val="001B22B2"/>
    <w:rsid w:val="001B23E9"/>
    <w:rsid w:val="001B2E8E"/>
    <w:rsid w:val="001B3811"/>
    <w:rsid w:val="001B51D9"/>
    <w:rsid w:val="001B5A89"/>
    <w:rsid w:val="001B5FD7"/>
    <w:rsid w:val="001B67BC"/>
    <w:rsid w:val="001B729A"/>
    <w:rsid w:val="001C402A"/>
    <w:rsid w:val="001C4C95"/>
    <w:rsid w:val="001C4DBF"/>
    <w:rsid w:val="001C5AE0"/>
    <w:rsid w:val="001C62E3"/>
    <w:rsid w:val="001C741D"/>
    <w:rsid w:val="001D0033"/>
    <w:rsid w:val="001D01D0"/>
    <w:rsid w:val="001D49FF"/>
    <w:rsid w:val="001D55A4"/>
    <w:rsid w:val="001D6924"/>
    <w:rsid w:val="001E0163"/>
    <w:rsid w:val="001E12A4"/>
    <w:rsid w:val="001E1EFF"/>
    <w:rsid w:val="001E243A"/>
    <w:rsid w:val="001E3662"/>
    <w:rsid w:val="001E74A9"/>
    <w:rsid w:val="001E7C04"/>
    <w:rsid w:val="001E7F8E"/>
    <w:rsid w:val="001F25E6"/>
    <w:rsid w:val="001F420E"/>
    <w:rsid w:val="001F43FE"/>
    <w:rsid w:val="001F5258"/>
    <w:rsid w:val="001F5609"/>
    <w:rsid w:val="001F714E"/>
    <w:rsid w:val="001F7244"/>
    <w:rsid w:val="00201D59"/>
    <w:rsid w:val="00202FA5"/>
    <w:rsid w:val="00203A4F"/>
    <w:rsid w:val="00203B8E"/>
    <w:rsid w:val="00204229"/>
    <w:rsid w:val="00204C0E"/>
    <w:rsid w:val="002054EB"/>
    <w:rsid w:val="0020595C"/>
    <w:rsid w:val="00206CBD"/>
    <w:rsid w:val="002076BF"/>
    <w:rsid w:val="00216117"/>
    <w:rsid w:val="0021728B"/>
    <w:rsid w:val="00220145"/>
    <w:rsid w:val="00221F5E"/>
    <w:rsid w:val="00222F23"/>
    <w:rsid w:val="00223A1D"/>
    <w:rsid w:val="0022415A"/>
    <w:rsid w:val="00224943"/>
    <w:rsid w:val="00224CE8"/>
    <w:rsid w:val="00225872"/>
    <w:rsid w:val="00225995"/>
    <w:rsid w:val="0022651F"/>
    <w:rsid w:val="002300A7"/>
    <w:rsid w:val="00230B7F"/>
    <w:rsid w:val="00230E78"/>
    <w:rsid w:val="002314DE"/>
    <w:rsid w:val="00231BC6"/>
    <w:rsid w:val="00232422"/>
    <w:rsid w:val="00235941"/>
    <w:rsid w:val="00235E75"/>
    <w:rsid w:val="00241081"/>
    <w:rsid w:val="00241398"/>
    <w:rsid w:val="0024228E"/>
    <w:rsid w:val="00243D24"/>
    <w:rsid w:val="00244F33"/>
    <w:rsid w:val="00244FED"/>
    <w:rsid w:val="002458BA"/>
    <w:rsid w:val="00245FBB"/>
    <w:rsid w:val="00246231"/>
    <w:rsid w:val="00246713"/>
    <w:rsid w:val="00250AA4"/>
    <w:rsid w:val="0025101E"/>
    <w:rsid w:val="00254208"/>
    <w:rsid w:val="0025668C"/>
    <w:rsid w:val="00260FF5"/>
    <w:rsid w:val="002613E0"/>
    <w:rsid w:val="002635DF"/>
    <w:rsid w:val="00263969"/>
    <w:rsid w:val="00263E45"/>
    <w:rsid w:val="002648AB"/>
    <w:rsid w:val="00265CAF"/>
    <w:rsid w:val="002669EC"/>
    <w:rsid w:val="00266ADE"/>
    <w:rsid w:val="00270341"/>
    <w:rsid w:val="002705C6"/>
    <w:rsid w:val="002708A2"/>
    <w:rsid w:val="00271210"/>
    <w:rsid w:val="00273B72"/>
    <w:rsid w:val="00274513"/>
    <w:rsid w:val="0027456D"/>
    <w:rsid w:val="00274921"/>
    <w:rsid w:val="0027633B"/>
    <w:rsid w:val="00276386"/>
    <w:rsid w:val="00277DEE"/>
    <w:rsid w:val="00277EF2"/>
    <w:rsid w:val="00277FA2"/>
    <w:rsid w:val="00280DFE"/>
    <w:rsid w:val="00282F8D"/>
    <w:rsid w:val="0028363F"/>
    <w:rsid w:val="00283D71"/>
    <w:rsid w:val="002850B3"/>
    <w:rsid w:val="002869D5"/>
    <w:rsid w:val="00286C97"/>
    <w:rsid w:val="00290C23"/>
    <w:rsid w:val="002914B5"/>
    <w:rsid w:val="002953C5"/>
    <w:rsid w:val="00295DB6"/>
    <w:rsid w:val="00296343"/>
    <w:rsid w:val="002965A2"/>
    <w:rsid w:val="0029780F"/>
    <w:rsid w:val="002A0DA3"/>
    <w:rsid w:val="002A157F"/>
    <w:rsid w:val="002A2AD7"/>
    <w:rsid w:val="002A2D51"/>
    <w:rsid w:val="002A3DF6"/>
    <w:rsid w:val="002A407A"/>
    <w:rsid w:val="002A432B"/>
    <w:rsid w:val="002A47A5"/>
    <w:rsid w:val="002A4E9D"/>
    <w:rsid w:val="002A6714"/>
    <w:rsid w:val="002B09A5"/>
    <w:rsid w:val="002B46A8"/>
    <w:rsid w:val="002B6279"/>
    <w:rsid w:val="002B63CA"/>
    <w:rsid w:val="002C0437"/>
    <w:rsid w:val="002C052F"/>
    <w:rsid w:val="002C1ECB"/>
    <w:rsid w:val="002C26DF"/>
    <w:rsid w:val="002C3E97"/>
    <w:rsid w:val="002C3F42"/>
    <w:rsid w:val="002C439A"/>
    <w:rsid w:val="002C66D0"/>
    <w:rsid w:val="002C6DBF"/>
    <w:rsid w:val="002D234E"/>
    <w:rsid w:val="002D2C0E"/>
    <w:rsid w:val="002D2D6B"/>
    <w:rsid w:val="002D2E4D"/>
    <w:rsid w:val="002D38A2"/>
    <w:rsid w:val="002D42D8"/>
    <w:rsid w:val="002D4C5C"/>
    <w:rsid w:val="002D562B"/>
    <w:rsid w:val="002D6487"/>
    <w:rsid w:val="002D6A93"/>
    <w:rsid w:val="002D7646"/>
    <w:rsid w:val="002D7B53"/>
    <w:rsid w:val="002E54C0"/>
    <w:rsid w:val="002E567C"/>
    <w:rsid w:val="002E5A58"/>
    <w:rsid w:val="002E6582"/>
    <w:rsid w:val="002E7286"/>
    <w:rsid w:val="002F08B1"/>
    <w:rsid w:val="002F1AA5"/>
    <w:rsid w:val="002F2347"/>
    <w:rsid w:val="002F2FD7"/>
    <w:rsid w:val="002F4573"/>
    <w:rsid w:val="002F609A"/>
    <w:rsid w:val="002F6859"/>
    <w:rsid w:val="002F704E"/>
    <w:rsid w:val="00301B01"/>
    <w:rsid w:val="00301E98"/>
    <w:rsid w:val="00302307"/>
    <w:rsid w:val="00302BD1"/>
    <w:rsid w:val="00302D0A"/>
    <w:rsid w:val="0030797D"/>
    <w:rsid w:val="00307A4F"/>
    <w:rsid w:val="00310B29"/>
    <w:rsid w:val="00311152"/>
    <w:rsid w:val="00311906"/>
    <w:rsid w:val="00311C25"/>
    <w:rsid w:val="00312D4E"/>
    <w:rsid w:val="00313EB2"/>
    <w:rsid w:val="00315894"/>
    <w:rsid w:val="003164E0"/>
    <w:rsid w:val="00316CF9"/>
    <w:rsid w:val="00316DF4"/>
    <w:rsid w:val="0031737A"/>
    <w:rsid w:val="003173D6"/>
    <w:rsid w:val="00317ED4"/>
    <w:rsid w:val="00325DE7"/>
    <w:rsid w:val="00325E65"/>
    <w:rsid w:val="00326FDC"/>
    <w:rsid w:val="0032779B"/>
    <w:rsid w:val="00331FBE"/>
    <w:rsid w:val="003329AB"/>
    <w:rsid w:val="00332DFE"/>
    <w:rsid w:val="00333C5C"/>
    <w:rsid w:val="003348FD"/>
    <w:rsid w:val="00335634"/>
    <w:rsid w:val="00337983"/>
    <w:rsid w:val="00340665"/>
    <w:rsid w:val="003432E9"/>
    <w:rsid w:val="00344213"/>
    <w:rsid w:val="0034424B"/>
    <w:rsid w:val="00345587"/>
    <w:rsid w:val="00345860"/>
    <w:rsid w:val="00350CBE"/>
    <w:rsid w:val="003513E0"/>
    <w:rsid w:val="003528CA"/>
    <w:rsid w:val="0035471A"/>
    <w:rsid w:val="00354D10"/>
    <w:rsid w:val="00361657"/>
    <w:rsid w:val="0036199E"/>
    <w:rsid w:val="00362158"/>
    <w:rsid w:val="00362B59"/>
    <w:rsid w:val="00363041"/>
    <w:rsid w:val="00364446"/>
    <w:rsid w:val="003645D1"/>
    <w:rsid w:val="0036506E"/>
    <w:rsid w:val="003657E7"/>
    <w:rsid w:val="0036695C"/>
    <w:rsid w:val="00367217"/>
    <w:rsid w:val="00370F24"/>
    <w:rsid w:val="003718C8"/>
    <w:rsid w:val="003729AF"/>
    <w:rsid w:val="00372E51"/>
    <w:rsid w:val="00373914"/>
    <w:rsid w:val="00374430"/>
    <w:rsid w:val="00376C84"/>
    <w:rsid w:val="003772AF"/>
    <w:rsid w:val="00381D58"/>
    <w:rsid w:val="00381E3D"/>
    <w:rsid w:val="00381FA4"/>
    <w:rsid w:val="00385788"/>
    <w:rsid w:val="003864CB"/>
    <w:rsid w:val="00391985"/>
    <w:rsid w:val="00394430"/>
    <w:rsid w:val="0039472E"/>
    <w:rsid w:val="00394774"/>
    <w:rsid w:val="00396735"/>
    <w:rsid w:val="00396A04"/>
    <w:rsid w:val="003A1249"/>
    <w:rsid w:val="003A1EE3"/>
    <w:rsid w:val="003A29D6"/>
    <w:rsid w:val="003A78E0"/>
    <w:rsid w:val="003A7C24"/>
    <w:rsid w:val="003B1A24"/>
    <w:rsid w:val="003B2086"/>
    <w:rsid w:val="003B2C1F"/>
    <w:rsid w:val="003B4AB3"/>
    <w:rsid w:val="003B4FFE"/>
    <w:rsid w:val="003B63C2"/>
    <w:rsid w:val="003B709A"/>
    <w:rsid w:val="003B7B1D"/>
    <w:rsid w:val="003B7B54"/>
    <w:rsid w:val="003C00AA"/>
    <w:rsid w:val="003C17C7"/>
    <w:rsid w:val="003C4447"/>
    <w:rsid w:val="003C4805"/>
    <w:rsid w:val="003C5EB3"/>
    <w:rsid w:val="003C6437"/>
    <w:rsid w:val="003C6F78"/>
    <w:rsid w:val="003D3DD4"/>
    <w:rsid w:val="003D7175"/>
    <w:rsid w:val="003D7AAF"/>
    <w:rsid w:val="003E1049"/>
    <w:rsid w:val="003E1DE7"/>
    <w:rsid w:val="003E3FE1"/>
    <w:rsid w:val="003E6883"/>
    <w:rsid w:val="003F0B87"/>
    <w:rsid w:val="003F6672"/>
    <w:rsid w:val="003F6D7B"/>
    <w:rsid w:val="003F71E9"/>
    <w:rsid w:val="003F79BE"/>
    <w:rsid w:val="003F79F2"/>
    <w:rsid w:val="00402FCC"/>
    <w:rsid w:val="00403FA3"/>
    <w:rsid w:val="00404033"/>
    <w:rsid w:val="00407226"/>
    <w:rsid w:val="0040782B"/>
    <w:rsid w:val="0040799B"/>
    <w:rsid w:val="00407EED"/>
    <w:rsid w:val="00411445"/>
    <w:rsid w:val="00412C27"/>
    <w:rsid w:val="00412F1B"/>
    <w:rsid w:val="00415303"/>
    <w:rsid w:val="004163A0"/>
    <w:rsid w:val="004175D1"/>
    <w:rsid w:val="00421319"/>
    <w:rsid w:val="00421DCF"/>
    <w:rsid w:val="00425CB6"/>
    <w:rsid w:val="00425ED7"/>
    <w:rsid w:val="00426900"/>
    <w:rsid w:val="00426C8A"/>
    <w:rsid w:val="00427BCF"/>
    <w:rsid w:val="0043020F"/>
    <w:rsid w:val="00431571"/>
    <w:rsid w:val="0043206E"/>
    <w:rsid w:val="004323D4"/>
    <w:rsid w:val="00434384"/>
    <w:rsid w:val="004416D0"/>
    <w:rsid w:val="0044216F"/>
    <w:rsid w:val="0044318A"/>
    <w:rsid w:val="004433AB"/>
    <w:rsid w:val="0044416F"/>
    <w:rsid w:val="00447903"/>
    <w:rsid w:val="00447E8D"/>
    <w:rsid w:val="004522D0"/>
    <w:rsid w:val="00455152"/>
    <w:rsid w:val="004551FA"/>
    <w:rsid w:val="00455DAB"/>
    <w:rsid w:val="004647EE"/>
    <w:rsid w:val="0046492B"/>
    <w:rsid w:val="004650DB"/>
    <w:rsid w:val="004654CB"/>
    <w:rsid w:val="0046588F"/>
    <w:rsid w:val="00467D8E"/>
    <w:rsid w:val="0047317F"/>
    <w:rsid w:val="0047423F"/>
    <w:rsid w:val="00475D5F"/>
    <w:rsid w:val="00477A1C"/>
    <w:rsid w:val="00480971"/>
    <w:rsid w:val="0048102C"/>
    <w:rsid w:val="004814A6"/>
    <w:rsid w:val="00482D2A"/>
    <w:rsid w:val="00483C9E"/>
    <w:rsid w:val="00483DC5"/>
    <w:rsid w:val="0048607A"/>
    <w:rsid w:val="00487FAC"/>
    <w:rsid w:val="00490315"/>
    <w:rsid w:val="00490DD3"/>
    <w:rsid w:val="004912AD"/>
    <w:rsid w:val="00492D81"/>
    <w:rsid w:val="004939C7"/>
    <w:rsid w:val="00493D59"/>
    <w:rsid w:val="004972F3"/>
    <w:rsid w:val="00497D31"/>
    <w:rsid w:val="00497F4B"/>
    <w:rsid w:val="004A1583"/>
    <w:rsid w:val="004A2F43"/>
    <w:rsid w:val="004A5769"/>
    <w:rsid w:val="004A638F"/>
    <w:rsid w:val="004A7117"/>
    <w:rsid w:val="004A7B66"/>
    <w:rsid w:val="004B007B"/>
    <w:rsid w:val="004B023A"/>
    <w:rsid w:val="004B08B5"/>
    <w:rsid w:val="004B08F4"/>
    <w:rsid w:val="004B1E50"/>
    <w:rsid w:val="004B2EF0"/>
    <w:rsid w:val="004B5472"/>
    <w:rsid w:val="004B5DEF"/>
    <w:rsid w:val="004B5F9E"/>
    <w:rsid w:val="004B644B"/>
    <w:rsid w:val="004B7446"/>
    <w:rsid w:val="004B7716"/>
    <w:rsid w:val="004C15CD"/>
    <w:rsid w:val="004C28E2"/>
    <w:rsid w:val="004C3B00"/>
    <w:rsid w:val="004C51C2"/>
    <w:rsid w:val="004C6783"/>
    <w:rsid w:val="004D0246"/>
    <w:rsid w:val="004D20DA"/>
    <w:rsid w:val="004D2535"/>
    <w:rsid w:val="004D2A68"/>
    <w:rsid w:val="004D6BB7"/>
    <w:rsid w:val="004D75AB"/>
    <w:rsid w:val="004E1CDD"/>
    <w:rsid w:val="004E30F4"/>
    <w:rsid w:val="004E4007"/>
    <w:rsid w:val="004E40D0"/>
    <w:rsid w:val="004E4311"/>
    <w:rsid w:val="004E52E4"/>
    <w:rsid w:val="004E5353"/>
    <w:rsid w:val="004E7BBB"/>
    <w:rsid w:val="004E7BCD"/>
    <w:rsid w:val="004F237E"/>
    <w:rsid w:val="004F39F8"/>
    <w:rsid w:val="004F3E3A"/>
    <w:rsid w:val="004F41D8"/>
    <w:rsid w:val="004F4814"/>
    <w:rsid w:val="004F4FE0"/>
    <w:rsid w:val="004F55D0"/>
    <w:rsid w:val="004F627B"/>
    <w:rsid w:val="004F6B1C"/>
    <w:rsid w:val="0050008F"/>
    <w:rsid w:val="00500871"/>
    <w:rsid w:val="00501297"/>
    <w:rsid w:val="0050332C"/>
    <w:rsid w:val="00506797"/>
    <w:rsid w:val="00506D8D"/>
    <w:rsid w:val="005100E8"/>
    <w:rsid w:val="005115EA"/>
    <w:rsid w:val="00512983"/>
    <w:rsid w:val="00513AE6"/>
    <w:rsid w:val="005147C0"/>
    <w:rsid w:val="00514B37"/>
    <w:rsid w:val="00515670"/>
    <w:rsid w:val="00516971"/>
    <w:rsid w:val="00520D14"/>
    <w:rsid w:val="00522CB1"/>
    <w:rsid w:val="00523FB1"/>
    <w:rsid w:val="0052418E"/>
    <w:rsid w:val="00524966"/>
    <w:rsid w:val="005273E6"/>
    <w:rsid w:val="005301F2"/>
    <w:rsid w:val="00530707"/>
    <w:rsid w:val="0053251A"/>
    <w:rsid w:val="00534395"/>
    <w:rsid w:val="005350CA"/>
    <w:rsid w:val="0053613F"/>
    <w:rsid w:val="00536884"/>
    <w:rsid w:val="00537DB5"/>
    <w:rsid w:val="00541760"/>
    <w:rsid w:val="005425BB"/>
    <w:rsid w:val="00542B50"/>
    <w:rsid w:val="00545E4A"/>
    <w:rsid w:val="00546471"/>
    <w:rsid w:val="0054768C"/>
    <w:rsid w:val="00550297"/>
    <w:rsid w:val="0055139D"/>
    <w:rsid w:val="00551644"/>
    <w:rsid w:val="005542B5"/>
    <w:rsid w:val="0055591B"/>
    <w:rsid w:val="00555ADA"/>
    <w:rsid w:val="00560316"/>
    <w:rsid w:val="00560A35"/>
    <w:rsid w:val="00561586"/>
    <w:rsid w:val="00561EB2"/>
    <w:rsid w:val="0056371A"/>
    <w:rsid w:val="00563935"/>
    <w:rsid w:val="005651CB"/>
    <w:rsid w:val="005653D7"/>
    <w:rsid w:val="00566B3D"/>
    <w:rsid w:val="00567220"/>
    <w:rsid w:val="0056770A"/>
    <w:rsid w:val="00567F24"/>
    <w:rsid w:val="005709ED"/>
    <w:rsid w:val="00570DA4"/>
    <w:rsid w:val="00570E61"/>
    <w:rsid w:val="00572FDE"/>
    <w:rsid w:val="0058007D"/>
    <w:rsid w:val="0058080D"/>
    <w:rsid w:val="005814FF"/>
    <w:rsid w:val="00581B20"/>
    <w:rsid w:val="005822EB"/>
    <w:rsid w:val="00582678"/>
    <w:rsid w:val="00582DA7"/>
    <w:rsid w:val="00584C28"/>
    <w:rsid w:val="00587385"/>
    <w:rsid w:val="0058793F"/>
    <w:rsid w:val="00587E24"/>
    <w:rsid w:val="00587F60"/>
    <w:rsid w:val="005905B7"/>
    <w:rsid w:val="005907E7"/>
    <w:rsid w:val="00591345"/>
    <w:rsid w:val="00591DD6"/>
    <w:rsid w:val="00592EE4"/>
    <w:rsid w:val="00593961"/>
    <w:rsid w:val="00593AF6"/>
    <w:rsid w:val="005949CF"/>
    <w:rsid w:val="00594BA2"/>
    <w:rsid w:val="00594ECD"/>
    <w:rsid w:val="00596724"/>
    <w:rsid w:val="005A0B14"/>
    <w:rsid w:val="005A0EFA"/>
    <w:rsid w:val="005A1610"/>
    <w:rsid w:val="005A2C89"/>
    <w:rsid w:val="005A3F3C"/>
    <w:rsid w:val="005A5092"/>
    <w:rsid w:val="005A53FC"/>
    <w:rsid w:val="005A67D1"/>
    <w:rsid w:val="005A70F3"/>
    <w:rsid w:val="005B0108"/>
    <w:rsid w:val="005B011E"/>
    <w:rsid w:val="005B06AC"/>
    <w:rsid w:val="005B2848"/>
    <w:rsid w:val="005B29B4"/>
    <w:rsid w:val="005B316C"/>
    <w:rsid w:val="005B4C71"/>
    <w:rsid w:val="005B5303"/>
    <w:rsid w:val="005B5B28"/>
    <w:rsid w:val="005B5BAF"/>
    <w:rsid w:val="005B737D"/>
    <w:rsid w:val="005B7916"/>
    <w:rsid w:val="005B7E49"/>
    <w:rsid w:val="005C0597"/>
    <w:rsid w:val="005C127E"/>
    <w:rsid w:val="005C12B7"/>
    <w:rsid w:val="005C156C"/>
    <w:rsid w:val="005C2F2D"/>
    <w:rsid w:val="005C35D4"/>
    <w:rsid w:val="005C3C7F"/>
    <w:rsid w:val="005C4B3C"/>
    <w:rsid w:val="005C57B3"/>
    <w:rsid w:val="005C6367"/>
    <w:rsid w:val="005C6815"/>
    <w:rsid w:val="005C736E"/>
    <w:rsid w:val="005C75BF"/>
    <w:rsid w:val="005D114A"/>
    <w:rsid w:val="005D19B4"/>
    <w:rsid w:val="005D1E3A"/>
    <w:rsid w:val="005D595F"/>
    <w:rsid w:val="005D5CEB"/>
    <w:rsid w:val="005D68D6"/>
    <w:rsid w:val="005D6BF3"/>
    <w:rsid w:val="005D7FD0"/>
    <w:rsid w:val="005E0498"/>
    <w:rsid w:val="005E07BC"/>
    <w:rsid w:val="005E0CD2"/>
    <w:rsid w:val="005E1935"/>
    <w:rsid w:val="005E31EA"/>
    <w:rsid w:val="005E44AB"/>
    <w:rsid w:val="005E5631"/>
    <w:rsid w:val="005E7C5C"/>
    <w:rsid w:val="005F0B1D"/>
    <w:rsid w:val="005F0C52"/>
    <w:rsid w:val="005F0E95"/>
    <w:rsid w:val="005F31C4"/>
    <w:rsid w:val="005F6791"/>
    <w:rsid w:val="005F6B2C"/>
    <w:rsid w:val="005F7B19"/>
    <w:rsid w:val="00600186"/>
    <w:rsid w:val="00601F83"/>
    <w:rsid w:val="006029D7"/>
    <w:rsid w:val="00602D2A"/>
    <w:rsid w:val="0060317D"/>
    <w:rsid w:val="00603394"/>
    <w:rsid w:val="006058A5"/>
    <w:rsid w:val="0060677F"/>
    <w:rsid w:val="006067CA"/>
    <w:rsid w:val="00607801"/>
    <w:rsid w:val="00611944"/>
    <w:rsid w:val="00611E01"/>
    <w:rsid w:val="00612006"/>
    <w:rsid w:val="00613FD6"/>
    <w:rsid w:val="006141F7"/>
    <w:rsid w:val="00616908"/>
    <w:rsid w:val="00620A1C"/>
    <w:rsid w:val="00620ED8"/>
    <w:rsid w:val="00623185"/>
    <w:rsid w:val="00625063"/>
    <w:rsid w:val="00625905"/>
    <w:rsid w:val="0062763D"/>
    <w:rsid w:val="0063275A"/>
    <w:rsid w:val="00632917"/>
    <w:rsid w:val="00632971"/>
    <w:rsid w:val="0063358F"/>
    <w:rsid w:val="006346FF"/>
    <w:rsid w:val="0063549A"/>
    <w:rsid w:val="00635A21"/>
    <w:rsid w:val="00636D42"/>
    <w:rsid w:val="00637F86"/>
    <w:rsid w:val="00641BF2"/>
    <w:rsid w:val="006420B2"/>
    <w:rsid w:val="00642509"/>
    <w:rsid w:val="006430C3"/>
    <w:rsid w:val="00644EF0"/>
    <w:rsid w:val="00647584"/>
    <w:rsid w:val="00647A55"/>
    <w:rsid w:val="00650E66"/>
    <w:rsid w:val="00653CD1"/>
    <w:rsid w:val="00653E85"/>
    <w:rsid w:val="00661249"/>
    <w:rsid w:val="006616ED"/>
    <w:rsid w:val="006626F7"/>
    <w:rsid w:val="00662772"/>
    <w:rsid w:val="00663A5E"/>
    <w:rsid w:val="006645CB"/>
    <w:rsid w:val="00664DFD"/>
    <w:rsid w:val="00671BBE"/>
    <w:rsid w:val="00672419"/>
    <w:rsid w:val="00672B58"/>
    <w:rsid w:val="006749C3"/>
    <w:rsid w:val="00674D1E"/>
    <w:rsid w:val="00675B26"/>
    <w:rsid w:val="00675C7F"/>
    <w:rsid w:val="0067700F"/>
    <w:rsid w:val="006774C0"/>
    <w:rsid w:val="00677DBB"/>
    <w:rsid w:val="00680C10"/>
    <w:rsid w:val="00680EC5"/>
    <w:rsid w:val="00682208"/>
    <w:rsid w:val="0068321F"/>
    <w:rsid w:val="00683484"/>
    <w:rsid w:val="006838A2"/>
    <w:rsid w:val="006849C0"/>
    <w:rsid w:val="00685F73"/>
    <w:rsid w:val="00694CA8"/>
    <w:rsid w:val="006963A5"/>
    <w:rsid w:val="0069766D"/>
    <w:rsid w:val="006A0772"/>
    <w:rsid w:val="006A0CF4"/>
    <w:rsid w:val="006A105F"/>
    <w:rsid w:val="006A1577"/>
    <w:rsid w:val="006A29CD"/>
    <w:rsid w:val="006A2D2F"/>
    <w:rsid w:val="006A37EB"/>
    <w:rsid w:val="006A3DF4"/>
    <w:rsid w:val="006A5F85"/>
    <w:rsid w:val="006B10D3"/>
    <w:rsid w:val="006B10E5"/>
    <w:rsid w:val="006B24EC"/>
    <w:rsid w:val="006B2523"/>
    <w:rsid w:val="006B2910"/>
    <w:rsid w:val="006B430B"/>
    <w:rsid w:val="006B4AA3"/>
    <w:rsid w:val="006B55B1"/>
    <w:rsid w:val="006B5895"/>
    <w:rsid w:val="006B5DD6"/>
    <w:rsid w:val="006B65D7"/>
    <w:rsid w:val="006B6C0E"/>
    <w:rsid w:val="006B6E62"/>
    <w:rsid w:val="006C1C5B"/>
    <w:rsid w:val="006C2108"/>
    <w:rsid w:val="006C24BE"/>
    <w:rsid w:val="006C2744"/>
    <w:rsid w:val="006C3679"/>
    <w:rsid w:val="006C372F"/>
    <w:rsid w:val="006C4237"/>
    <w:rsid w:val="006C4A29"/>
    <w:rsid w:val="006C6962"/>
    <w:rsid w:val="006C6F98"/>
    <w:rsid w:val="006C737F"/>
    <w:rsid w:val="006C7AD1"/>
    <w:rsid w:val="006D0137"/>
    <w:rsid w:val="006D0EDE"/>
    <w:rsid w:val="006D196E"/>
    <w:rsid w:val="006D2F97"/>
    <w:rsid w:val="006D4E47"/>
    <w:rsid w:val="006D5CCD"/>
    <w:rsid w:val="006D71F2"/>
    <w:rsid w:val="006D7789"/>
    <w:rsid w:val="006D7B78"/>
    <w:rsid w:val="006E3DB8"/>
    <w:rsid w:val="006E556D"/>
    <w:rsid w:val="006E5F43"/>
    <w:rsid w:val="006E634F"/>
    <w:rsid w:val="006E673A"/>
    <w:rsid w:val="006E7589"/>
    <w:rsid w:val="006F1B8E"/>
    <w:rsid w:val="006F2A0E"/>
    <w:rsid w:val="006F3A2C"/>
    <w:rsid w:val="006F41B1"/>
    <w:rsid w:val="006F4823"/>
    <w:rsid w:val="006F4D4D"/>
    <w:rsid w:val="006F6A1C"/>
    <w:rsid w:val="006F7F7B"/>
    <w:rsid w:val="00700D9A"/>
    <w:rsid w:val="00701F8C"/>
    <w:rsid w:val="007024EA"/>
    <w:rsid w:val="007055AE"/>
    <w:rsid w:val="0070727C"/>
    <w:rsid w:val="007078B4"/>
    <w:rsid w:val="00707F40"/>
    <w:rsid w:val="00710E71"/>
    <w:rsid w:val="0071617D"/>
    <w:rsid w:val="00720ABD"/>
    <w:rsid w:val="00722BE6"/>
    <w:rsid w:val="007240BB"/>
    <w:rsid w:val="00727393"/>
    <w:rsid w:val="00730B42"/>
    <w:rsid w:val="00731DF2"/>
    <w:rsid w:val="00731ED4"/>
    <w:rsid w:val="00733966"/>
    <w:rsid w:val="007349FF"/>
    <w:rsid w:val="00735E98"/>
    <w:rsid w:val="007364EA"/>
    <w:rsid w:val="00740A7F"/>
    <w:rsid w:val="0074215F"/>
    <w:rsid w:val="00742E66"/>
    <w:rsid w:val="007438F7"/>
    <w:rsid w:val="00743A9E"/>
    <w:rsid w:val="007442CC"/>
    <w:rsid w:val="00744DF4"/>
    <w:rsid w:val="007466A5"/>
    <w:rsid w:val="0075153C"/>
    <w:rsid w:val="00751D1D"/>
    <w:rsid w:val="00751F39"/>
    <w:rsid w:val="007544C7"/>
    <w:rsid w:val="00754664"/>
    <w:rsid w:val="007547B6"/>
    <w:rsid w:val="007565ED"/>
    <w:rsid w:val="0075667E"/>
    <w:rsid w:val="00760848"/>
    <w:rsid w:val="0076216F"/>
    <w:rsid w:val="0076252C"/>
    <w:rsid w:val="00762AED"/>
    <w:rsid w:val="00763580"/>
    <w:rsid w:val="00763CE3"/>
    <w:rsid w:val="007641F5"/>
    <w:rsid w:val="00764CE9"/>
    <w:rsid w:val="0076630D"/>
    <w:rsid w:val="007665E7"/>
    <w:rsid w:val="007669E2"/>
    <w:rsid w:val="00767F8B"/>
    <w:rsid w:val="00770176"/>
    <w:rsid w:val="00770804"/>
    <w:rsid w:val="00770B3E"/>
    <w:rsid w:val="00770B70"/>
    <w:rsid w:val="00771040"/>
    <w:rsid w:val="00773D65"/>
    <w:rsid w:val="00773E94"/>
    <w:rsid w:val="00773FA2"/>
    <w:rsid w:val="0077750F"/>
    <w:rsid w:val="00780CF4"/>
    <w:rsid w:val="007818AC"/>
    <w:rsid w:val="00782F81"/>
    <w:rsid w:val="007832BE"/>
    <w:rsid w:val="007832D0"/>
    <w:rsid w:val="00784391"/>
    <w:rsid w:val="00785255"/>
    <w:rsid w:val="007858E3"/>
    <w:rsid w:val="00785DBD"/>
    <w:rsid w:val="00786CAE"/>
    <w:rsid w:val="00787346"/>
    <w:rsid w:val="0078745D"/>
    <w:rsid w:val="0079021B"/>
    <w:rsid w:val="007914DA"/>
    <w:rsid w:val="00792A28"/>
    <w:rsid w:val="00792DC9"/>
    <w:rsid w:val="00792FBD"/>
    <w:rsid w:val="0079306B"/>
    <w:rsid w:val="007939B4"/>
    <w:rsid w:val="00794E80"/>
    <w:rsid w:val="00795C28"/>
    <w:rsid w:val="00796DE3"/>
    <w:rsid w:val="007976D5"/>
    <w:rsid w:val="00797ED5"/>
    <w:rsid w:val="007A2D5B"/>
    <w:rsid w:val="007A3BEF"/>
    <w:rsid w:val="007A4AA5"/>
    <w:rsid w:val="007A4B39"/>
    <w:rsid w:val="007B26D5"/>
    <w:rsid w:val="007B55F7"/>
    <w:rsid w:val="007B5DE6"/>
    <w:rsid w:val="007B5E67"/>
    <w:rsid w:val="007B5FCD"/>
    <w:rsid w:val="007B653D"/>
    <w:rsid w:val="007C0DA4"/>
    <w:rsid w:val="007C227A"/>
    <w:rsid w:val="007C3407"/>
    <w:rsid w:val="007C3590"/>
    <w:rsid w:val="007C3E19"/>
    <w:rsid w:val="007C521F"/>
    <w:rsid w:val="007C5438"/>
    <w:rsid w:val="007C6B3A"/>
    <w:rsid w:val="007C7177"/>
    <w:rsid w:val="007D1ACC"/>
    <w:rsid w:val="007D24B6"/>
    <w:rsid w:val="007D3B1E"/>
    <w:rsid w:val="007D6550"/>
    <w:rsid w:val="007E05E3"/>
    <w:rsid w:val="007E0851"/>
    <w:rsid w:val="007E0BB1"/>
    <w:rsid w:val="007E0D6F"/>
    <w:rsid w:val="007E155E"/>
    <w:rsid w:val="007E1F0E"/>
    <w:rsid w:val="007E38D6"/>
    <w:rsid w:val="007E42B2"/>
    <w:rsid w:val="007E5637"/>
    <w:rsid w:val="007E7E5A"/>
    <w:rsid w:val="007F0831"/>
    <w:rsid w:val="007F1EC4"/>
    <w:rsid w:val="007F1FFB"/>
    <w:rsid w:val="007F210C"/>
    <w:rsid w:val="007F2659"/>
    <w:rsid w:val="007F3C36"/>
    <w:rsid w:val="007F7679"/>
    <w:rsid w:val="00800AEE"/>
    <w:rsid w:val="00803053"/>
    <w:rsid w:val="008036A7"/>
    <w:rsid w:val="00804340"/>
    <w:rsid w:val="0080592D"/>
    <w:rsid w:val="00805FE4"/>
    <w:rsid w:val="00806831"/>
    <w:rsid w:val="0080689F"/>
    <w:rsid w:val="00806C54"/>
    <w:rsid w:val="00806C8F"/>
    <w:rsid w:val="00810A86"/>
    <w:rsid w:val="00813594"/>
    <w:rsid w:val="00813DC7"/>
    <w:rsid w:val="00813DF3"/>
    <w:rsid w:val="00816288"/>
    <w:rsid w:val="008176AE"/>
    <w:rsid w:val="00820300"/>
    <w:rsid w:val="0082092B"/>
    <w:rsid w:val="008213DC"/>
    <w:rsid w:val="008215FC"/>
    <w:rsid w:val="00823154"/>
    <w:rsid w:val="00823BC3"/>
    <w:rsid w:val="008245A5"/>
    <w:rsid w:val="00825009"/>
    <w:rsid w:val="008265E9"/>
    <w:rsid w:val="0082682E"/>
    <w:rsid w:val="00827022"/>
    <w:rsid w:val="008270F4"/>
    <w:rsid w:val="008312D5"/>
    <w:rsid w:val="00831B03"/>
    <w:rsid w:val="00834364"/>
    <w:rsid w:val="00834890"/>
    <w:rsid w:val="00834CD9"/>
    <w:rsid w:val="008351E2"/>
    <w:rsid w:val="008353FB"/>
    <w:rsid w:val="00835ACA"/>
    <w:rsid w:val="00836309"/>
    <w:rsid w:val="00843102"/>
    <w:rsid w:val="008438CF"/>
    <w:rsid w:val="008448DA"/>
    <w:rsid w:val="008458AF"/>
    <w:rsid w:val="00845928"/>
    <w:rsid w:val="00845E2B"/>
    <w:rsid w:val="008461E0"/>
    <w:rsid w:val="00850E75"/>
    <w:rsid w:val="0085301C"/>
    <w:rsid w:val="008568CA"/>
    <w:rsid w:val="0086006B"/>
    <w:rsid w:val="00860AB8"/>
    <w:rsid w:val="008621A8"/>
    <w:rsid w:val="0086252C"/>
    <w:rsid w:val="00862865"/>
    <w:rsid w:val="00862AE3"/>
    <w:rsid w:val="00863BBC"/>
    <w:rsid w:val="008642EC"/>
    <w:rsid w:val="00864586"/>
    <w:rsid w:val="008645C5"/>
    <w:rsid w:val="0086555C"/>
    <w:rsid w:val="008666A7"/>
    <w:rsid w:val="008722E1"/>
    <w:rsid w:val="0087268B"/>
    <w:rsid w:val="00873BEB"/>
    <w:rsid w:val="00874AC1"/>
    <w:rsid w:val="00876C3C"/>
    <w:rsid w:val="008806E8"/>
    <w:rsid w:val="00880DBC"/>
    <w:rsid w:val="00882550"/>
    <w:rsid w:val="008832A8"/>
    <w:rsid w:val="008841C6"/>
    <w:rsid w:val="00887AE3"/>
    <w:rsid w:val="00890F6F"/>
    <w:rsid w:val="00892992"/>
    <w:rsid w:val="0089299D"/>
    <w:rsid w:val="00892AAB"/>
    <w:rsid w:val="00892F69"/>
    <w:rsid w:val="00893B16"/>
    <w:rsid w:val="0089411B"/>
    <w:rsid w:val="0089482D"/>
    <w:rsid w:val="00894C19"/>
    <w:rsid w:val="00896602"/>
    <w:rsid w:val="008A05C8"/>
    <w:rsid w:val="008A0A9C"/>
    <w:rsid w:val="008A39DC"/>
    <w:rsid w:val="008A71F5"/>
    <w:rsid w:val="008A75FE"/>
    <w:rsid w:val="008B214D"/>
    <w:rsid w:val="008B2180"/>
    <w:rsid w:val="008B2B74"/>
    <w:rsid w:val="008B416C"/>
    <w:rsid w:val="008B4841"/>
    <w:rsid w:val="008B4936"/>
    <w:rsid w:val="008B4D16"/>
    <w:rsid w:val="008B58FE"/>
    <w:rsid w:val="008B6B83"/>
    <w:rsid w:val="008C0733"/>
    <w:rsid w:val="008C0B33"/>
    <w:rsid w:val="008C226F"/>
    <w:rsid w:val="008C2488"/>
    <w:rsid w:val="008C2602"/>
    <w:rsid w:val="008C4C6F"/>
    <w:rsid w:val="008C6053"/>
    <w:rsid w:val="008C79C9"/>
    <w:rsid w:val="008D0770"/>
    <w:rsid w:val="008D0EE1"/>
    <w:rsid w:val="008D2885"/>
    <w:rsid w:val="008D2A62"/>
    <w:rsid w:val="008D2B6D"/>
    <w:rsid w:val="008D2CBE"/>
    <w:rsid w:val="008D2E84"/>
    <w:rsid w:val="008D3139"/>
    <w:rsid w:val="008D3543"/>
    <w:rsid w:val="008D4023"/>
    <w:rsid w:val="008D48D7"/>
    <w:rsid w:val="008D4B40"/>
    <w:rsid w:val="008E1013"/>
    <w:rsid w:val="008E2E57"/>
    <w:rsid w:val="008E4387"/>
    <w:rsid w:val="008E5CB2"/>
    <w:rsid w:val="008E5D91"/>
    <w:rsid w:val="008E6CD2"/>
    <w:rsid w:val="008F056B"/>
    <w:rsid w:val="008F1B8E"/>
    <w:rsid w:val="008F1D47"/>
    <w:rsid w:val="008F2294"/>
    <w:rsid w:val="008F2FA0"/>
    <w:rsid w:val="008F42C4"/>
    <w:rsid w:val="008F4EF0"/>
    <w:rsid w:val="008F5140"/>
    <w:rsid w:val="008F5D29"/>
    <w:rsid w:val="00901CCC"/>
    <w:rsid w:val="00902040"/>
    <w:rsid w:val="009032FF"/>
    <w:rsid w:val="00904E3D"/>
    <w:rsid w:val="00905944"/>
    <w:rsid w:val="00905D71"/>
    <w:rsid w:val="00905FC1"/>
    <w:rsid w:val="00906FAD"/>
    <w:rsid w:val="00907856"/>
    <w:rsid w:val="00910841"/>
    <w:rsid w:val="009116EF"/>
    <w:rsid w:val="0091319D"/>
    <w:rsid w:val="00914C95"/>
    <w:rsid w:val="00915439"/>
    <w:rsid w:val="00917127"/>
    <w:rsid w:val="00920292"/>
    <w:rsid w:val="00922A4D"/>
    <w:rsid w:val="00925C21"/>
    <w:rsid w:val="009269AE"/>
    <w:rsid w:val="00926BDC"/>
    <w:rsid w:val="00931701"/>
    <w:rsid w:val="00932F1F"/>
    <w:rsid w:val="009346D5"/>
    <w:rsid w:val="0093626D"/>
    <w:rsid w:val="00936F6D"/>
    <w:rsid w:val="009373F5"/>
    <w:rsid w:val="00940802"/>
    <w:rsid w:val="00940954"/>
    <w:rsid w:val="00940C5F"/>
    <w:rsid w:val="00942504"/>
    <w:rsid w:val="00944929"/>
    <w:rsid w:val="0094609E"/>
    <w:rsid w:val="009464DA"/>
    <w:rsid w:val="00946701"/>
    <w:rsid w:val="00947629"/>
    <w:rsid w:val="00950448"/>
    <w:rsid w:val="00951285"/>
    <w:rsid w:val="009534E1"/>
    <w:rsid w:val="00954138"/>
    <w:rsid w:val="00960682"/>
    <w:rsid w:val="009618EA"/>
    <w:rsid w:val="00967594"/>
    <w:rsid w:val="00967B5A"/>
    <w:rsid w:val="0097052A"/>
    <w:rsid w:val="00974901"/>
    <w:rsid w:val="00975FFE"/>
    <w:rsid w:val="0097655E"/>
    <w:rsid w:val="00976CFB"/>
    <w:rsid w:val="009776C5"/>
    <w:rsid w:val="0098004A"/>
    <w:rsid w:val="0098127D"/>
    <w:rsid w:val="009838BF"/>
    <w:rsid w:val="00985121"/>
    <w:rsid w:val="009861BD"/>
    <w:rsid w:val="0098631B"/>
    <w:rsid w:val="00986F39"/>
    <w:rsid w:val="00991671"/>
    <w:rsid w:val="00991C60"/>
    <w:rsid w:val="009947DD"/>
    <w:rsid w:val="00995178"/>
    <w:rsid w:val="009A1CAF"/>
    <w:rsid w:val="009A2203"/>
    <w:rsid w:val="009A45E1"/>
    <w:rsid w:val="009A6D8A"/>
    <w:rsid w:val="009A789D"/>
    <w:rsid w:val="009B1295"/>
    <w:rsid w:val="009B170B"/>
    <w:rsid w:val="009B1962"/>
    <w:rsid w:val="009B26BD"/>
    <w:rsid w:val="009B372A"/>
    <w:rsid w:val="009B45B2"/>
    <w:rsid w:val="009B5284"/>
    <w:rsid w:val="009B6B36"/>
    <w:rsid w:val="009B6DF4"/>
    <w:rsid w:val="009B7435"/>
    <w:rsid w:val="009C0069"/>
    <w:rsid w:val="009C0B19"/>
    <w:rsid w:val="009C27E1"/>
    <w:rsid w:val="009C31E5"/>
    <w:rsid w:val="009C32B7"/>
    <w:rsid w:val="009C45FB"/>
    <w:rsid w:val="009C601F"/>
    <w:rsid w:val="009C66D9"/>
    <w:rsid w:val="009C6F88"/>
    <w:rsid w:val="009C7E0A"/>
    <w:rsid w:val="009D0C16"/>
    <w:rsid w:val="009D0F7E"/>
    <w:rsid w:val="009D1067"/>
    <w:rsid w:val="009D1431"/>
    <w:rsid w:val="009D1FB5"/>
    <w:rsid w:val="009D2191"/>
    <w:rsid w:val="009D3068"/>
    <w:rsid w:val="009D373D"/>
    <w:rsid w:val="009D390A"/>
    <w:rsid w:val="009D4604"/>
    <w:rsid w:val="009D4AD3"/>
    <w:rsid w:val="009D4F3F"/>
    <w:rsid w:val="009D50AD"/>
    <w:rsid w:val="009D518F"/>
    <w:rsid w:val="009D5CAC"/>
    <w:rsid w:val="009D62FD"/>
    <w:rsid w:val="009D6824"/>
    <w:rsid w:val="009D7ACD"/>
    <w:rsid w:val="009D7EB6"/>
    <w:rsid w:val="009E136F"/>
    <w:rsid w:val="009E1769"/>
    <w:rsid w:val="009E3179"/>
    <w:rsid w:val="009E38B8"/>
    <w:rsid w:val="009F01F7"/>
    <w:rsid w:val="009F0497"/>
    <w:rsid w:val="009F0B7D"/>
    <w:rsid w:val="009F0E23"/>
    <w:rsid w:val="009F20B8"/>
    <w:rsid w:val="009F345C"/>
    <w:rsid w:val="009F39B3"/>
    <w:rsid w:val="009F56A3"/>
    <w:rsid w:val="00A01C0A"/>
    <w:rsid w:val="00A03A31"/>
    <w:rsid w:val="00A03A3C"/>
    <w:rsid w:val="00A058EC"/>
    <w:rsid w:val="00A05AAA"/>
    <w:rsid w:val="00A05ECE"/>
    <w:rsid w:val="00A0782B"/>
    <w:rsid w:val="00A10514"/>
    <w:rsid w:val="00A10C4D"/>
    <w:rsid w:val="00A13393"/>
    <w:rsid w:val="00A13936"/>
    <w:rsid w:val="00A13A3C"/>
    <w:rsid w:val="00A16403"/>
    <w:rsid w:val="00A16D6B"/>
    <w:rsid w:val="00A17C2B"/>
    <w:rsid w:val="00A2003A"/>
    <w:rsid w:val="00A20187"/>
    <w:rsid w:val="00A20866"/>
    <w:rsid w:val="00A210D0"/>
    <w:rsid w:val="00A2151F"/>
    <w:rsid w:val="00A21B38"/>
    <w:rsid w:val="00A21CD1"/>
    <w:rsid w:val="00A21E80"/>
    <w:rsid w:val="00A22938"/>
    <w:rsid w:val="00A24058"/>
    <w:rsid w:val="00A2468A"/>
    <w:rsid w:val="00A2585C"/>
    <w:rsid w:val="00A27DD5"/>
    <w:rsid w:val="00A30A7B"/>
    <w:rsid w:val="00A32D1E"/>
    <w:rsid w:val="00A33860"/>
    <w:rsid w:val="00A34458"/>
    <w:rsid w:val="00A3498D"/>
    <w:rsid w:val="00A352C4"/>
    <w:rsid w:val="00A35F22"/>
    <w:rsid w:val="00A36308"/>
    <w:rsid w:val="00A364E6"/>
    <w:rsid w:val="00A36A69"/>
    <w:rsid w:val="00A370DF"/>
    <w:rsid w:val="00A37755"/>
    <w:rsid w:val="00A41A5A"/>
    <w:rsid w:val="00A4288A"/>
    <w:rsid w:val="00A429E8"/>
    <w:rsid w:val="00A4365E"/>
    <w:rsid w:val="00A46098"/>
    <w:rsid w:val="00A465B1"/>
    <w:rsid w:val="00A51EE2"/>
    <w:rsid w:val="00A53925"/>
    <w:rsid w:val="00A55B1F"/>
    <w:rsid w:val="00A575D7"/>
    <w:rsid w:val="00A57F88"/>
    <w:rsid w:val="00A60519"/>
    <w:rsid w:val="00A62A7A"/>
    <w:rsid w:val="00A6432C"/>
    <w:rsid w:val="00A65149"/>
    <w:rsid w:val="00A65BAB"/>
    <w:rsid w:val="00A6604F"/>
    <w:rsid w:val="00A66805"/>
    <w:rsid w:val="00A674CB"/>
    <w:rsid w:val="00A702C4"/>
    <w:rsid w:val="00A725C5"/>
    <w:rsid w:val="00A7332F"/>
    <w:rsid w:val="00A7420F"/>
    <w:rsid w:val="00A74B21"/>
    <w:rsid w:val="00A75311"/>
    <w:rsid w:val="00A76F45"/>
    <w:rsid w:val="00A7737F"/>
    <w:rsid w:val="00A775CA"/>
    <w:rsid w:val="00A817AB"/>
    <w:rsid w:val="00A8398D"/>
    <w:rsid w:val="00A83D2D"/>
    <w:rsid w:val="00A84A7D"/>
    <w:rsid w:val="00A87637"/>
    <w:rsid w:val="00A9178B"/>
    <w:rsid w:val="00A92BC9"/>
    <w:rsid w:val="00A9435C"/>
    <w:rsid w:val="00A955C7"/>
    <w:rsid w:val="00A96E94"/>
    <w:rsid w:val="00AA0E2C"/>
    <w:rsid w:val="00AA19E3"/>
    <w:rsid w:val="00AA1F24"/>
    <w:rsid w:val="00AA204B"/>
    <w:rsid w:val="00AA2FB1"/>
    <w:rsid w:val="00AA34B3"/>
    <w:rsid w:val="00AA34B8"/>
    <w:rsid w:val="00AA7FE0"/>
    <w:rsid w:val="00AB0A83"/>
    <w:rsid w:val="00AB0BAD"/>
    <w:rsid w:val="00AB1484"/>
    <w:rsid w:val="00AB2364"/>
    <w:rsid w:val="00AB325E"/>
    <w:rsid w:val="00AB3439"/>
    <w:rsid w:val="00AB36D1"/>
    <w:rsid w:val="00AB4118"/>
    <w:rsid w:val="00AB751B"/>
    <w:rsid w:val="00AC0F4E"/>
    <w:rsid w:val="00AC19C2"/>
    <w:rsid w:val="00AC1EA2"/>
    <w:rsid w:val="00AC2187"/>
    <w:rsid w:val="00AC4359"/>
    <w:rsid w:val="00AC50FC"/>
    <w:rsid w:val="00AC527C"/>
    <w:rsid w:val="00AC72F1"/>
    <w:rsid w:val="00AC742E"/>
    <w:rsid w:val="00AC757C"/>
    <w:rsid w:val="00AC76A4"/>
    <w:rsid w:val="00AC7D22"/>
    <w:rsid w:val="00AD0FAF"/>
    <w:rsid w:val="00AD1670"/>
    <w:rsid w:val="00AD216A"/>
    <w:rsid w:val="00AD2AA5"/>
    <w:rsid w:val="00AD3294"/>
    <w:rsid w:val="00AD3A14"/>
    <w:rsid w:val="00AD4BE4"/>
    <w:rsid w:val="00AD4DE1"/>
    <w:rsid w:val="00AD518D"/>
    <w:rsid w:val="00AD6905"/>
    <w:rsid w:val="00AD748C"/>
    <w:rsid w:val="00AE0C35"/>
    <w:rsid w:val="00AE1779"/>
    <w:rsid w:val="00AE1B0A"/>
    <w:rsid w:val="00AE1DD4"/>
    <w:rsid w:val="00AE491B"/>
    <w:rsid w:val="00AE502E"/>
    <w:rsid w:val="00AE5543"/>
    <w:rsid w:val="00AE59DD"/>
    <w:rsid w:val="00AE7D33"/>
    <w:rsid w:val="00AF115D"/>
    <w:rsid w:val="00AF2D37"/>
    <w:rsid w:val="00AF3B76"/>
    <w:rsid w:val="00AF467F"/>
    <w:rsid w:val="00AF4760"/>
    <w:rsid w:val="00B00178"/>
    <w:rsid w:val="00B001B9"/>
    <w:rsid w:val="00B00C81"/>
    <w:rsid w:val="00B0359F"/>
    <w:rsid w:val="00B03D67"/>
    <w:rsid w:val="00B049EB"/>
    <w:rsid w:val="00B05323"/>
    <w:rsid w:val="00B063DF"/>
    <w:rsid w:val="00B07D69"/>
    <w:rsid w:val="00B10C73"/>
    <w:rsid w:val="00B114F5"/>
    <w:rsid w:val="00B12A7E"/>
    <w:rsid w:val="00B138B7"/>
    <w:rsid w:val="00B13CB9"/>
    <w:rsid w:val="00B16F3C"/>
    <w:rsid w:val="00B170A0"/>
    <w:rsid w:val="00B17650"/>
    <w:rsid w:val="00B20439"/>
    <w:rsid w:val="00B22288"/>
    <w:rsid w:val="00B24D01"/>
    <w:rsid w:val="00B27F47"/>
    <w:rsid w:val="00B3267B"/>
    <w:rsid w:val="00B32A99"/>
    <w:rsid w:val="00B32D3E"/>
    <w:rsid w:val="00B335AF"/>
    <w:rsid w:val="00B34256"/>
    <w:rsid w:val="00B34D94"/>
    <w:rsid w:val="00B34FB9"/>
    <w:rsid w:val="00B359AB"/>
    <w:rsid w:val="00B36563"/>
    <w:rsid w:val="00B36C74"/>
    <w:rsid w:val="00B36DAE"/>
    <w:rsid w:val="00B37033"/>
    <w:rsid w:val="00B37134"/>
    <w:rsid w:val="00B379AF"/>
    <w:rsid w:val="00B41B16"/>
    <w:rsid w:val="00B41F4F"/>
    <w:rsid w:val="00B4201E"/>
    <w:rsid w:val="00B427F5"/>
    <w:rsid w:val="00B4356A"/>
    <w:rsid w:val="00B46B96"/>
    <w:rsid w:val="00B47546"/>
    <w:rsid w:val="00B476D1"/>
    <w:rsid w:val="00B47978"/>
    <w:rsid w:val="00B526E5"/>
    <w:rsid w:val="00B52C9F"/>
    <w:rsid w:val="00B53247"/>
    <w:rsid w:val="00B53907"/>
    <w:rsid w:val="00B56FFE"/>
    <w:rsid w:val="00B57630"/>
    <w:rsid w:val="00B6049F"/>
    <w:rsid w:val="00B60AD9"/>
    <w:rsid w:val="00B6152D"/>
    <w:rsid w:val="00B61DDE"/>
    <w:rsid w:val="00B6214B"/>
    <w:rsid w:val="00B63CA4"/>
    <w:rsid w:val="00B63F2B"/>
    <w:rsid w:val="00B64689"/>
    <w:rsid w:val="00B66E92"/>
    <w:rsid w:val="00B67189"/>
    <w:rsid w:val="00B7054F"/>
    <w:rsid w:val="00B727F4"/>
    <w:rsid w:val="00B72DAC"/>
    <w:rsid w:val="00B74A13"/>
    <w:rsid w:val="00B75666"/>
    <w:rsid w:val="00B81821"/>
    <w:rsid w:val="00B83198"/>
    <w:rsid w:val="00B844F9"/>
    <w:rsid w:val="00B84BB1"/>
    <w:rsid w:val="00B84D94"/>
    <w:rsid w:val="00B85CB7"/>
    <w:rsid w:val="00B86B6C"/>
    <w:rsid w:val="00B908ED"/>
    <w:rsid w:val="00B90C44"/>
    <w:rsid w:val="00B90D98"/>
    <w:rsid w:val="00B912BE"/>
    <w:rsid w:val="00B91E60"/>
    <w:rsid w:val="00B92901"/>
    <w:rsid w:val="00B9597E"/>
    <w:rsid w:val="00B97565"/>
    <w:rsid w:val="00BA06DB"/>
    <w:rsid w:val="00BA1114"/>
    <w:rsid w:val="00BA3F17"/>
    <w:rsid w:val="00BA55BD"/>
    <w:rsid w:val="00BA566C"/>
    <w:rsid w:val="00BB0579"/>
    <w:rsid w:val="00BB05E1"/>
    <w:rsid w:val="00BB19CE"/>
    <w:rsid w:val="00BB2390"/>
    <w:rsid w:val="00BB4FA7"/>
    <w:rsid w:val="00BB72FE"/>
    <w:rsid w:val="00BB7802"/>
    <w:rsid w:val="00BC0D1C"/>
    <w:rsid w:val="00BC2491"/>
    <w:rsid w:val="00BC3C02"/>
    <w:rsid w:val="00BC466B"/>
    <w:rsid w:val="00BC47CE"/>
    <w:rsid w:val="00BC5487"/>
    <w:rsid w:val="00BC6CEF"/>
    <w:rsid w:val="00BC715C"/>
    <w:rsid w:val="00BC7863"/>
    <w:rsid w:val="00BD043B"/>
    <w:rsid w:val="00BD0881"/>
    <w:rsid w:val="00BD1393"/>
    <w:rsid w:val="00BD1A66"/>
    <w:rsid w:val="00BD2785"/>
    <w:rsid w:val="00BD5348"/>
    <w:rsid w:val="00BD6BC7"/>
    <w:rsid w:val="00BE0D20"/>
    <w:rsid w:val="00BE139C"/>
    <w:rsid w:val="00BE1A39"/>
    <w:rsid w:val="00BE1BED"/>
    <w:rsid w:val="00BE1C20"/>
    <w:rsid w:val="00BE2991"/>
    <w:rsid w:val="00BE2DC8"/>
    <w:rsid w:val="00BE4859"/>
    <w:rsid w:val="00BE4E2B"/>
    <w:rsid w:val="00BE6167"/>
    <w:rsid w:val="00BE6593"/>
    <w:rsid w:val="00BE6769"/>
    <w:rsid w:val="00BE76AD"/>
    <w:rsid w:val="00BF0518"/>
    <w:rsid w:val="00BF09DB"/>
    <w:rsid w:val="00BF09F9"/>
    <w:rsid w:val="00BF2092"/>
    <w:rsid w:val="00BF36A0"/>
    <w:rsid w:val="00BF5682"/>
    <w:rsid w:val="00BF63DC"/>
    <w:rsid w:val="00BF6909"/>
    <w:rsid w:val="00BF6CBF"/>
    <w:rsid w:val="00BF79C1"/>
    <w:rsid w:val="00C00C1F"/>
    <w:rsid w:val="00C01C15"/>
    <w:rsid w:val="00C0299C"/>
    <w:rsid w:val="00C02A8F"/>
    <w:rsid w:val="00C0401E"/>
    <w:rsid w:val="00C04432"/>
    <w:rsid w:val="00C04670"/>
    <w:rsid w:val="00C04FBB"/>
    <w:rsid w:val="00C05B16"/>
    <w:rsid w:val="00C07218"/>
    <w:rsid w:val="00C073B3"/>
    <w:rsid w:val="00C0757B"/>
    <w:rsid w:val="00C07C86"/>
    <w:rsid w:val="00C1078E"/>
    <w:rsid w:val="00C13B25"/>
    <w:rsid w:val="00C1452C"/>
    <w:rsid w:val="00C2012F"/>
    <w:rsid w:val="00C203E1"/>
    <w:rsid w:val="00C22558"/>
    <w:rsid w:val="00C23785"/>
    <w:rsid w:val="00C24863"/>
    <w:rsid w:val="00C250FE"/>
    <w:rsid w:val="00C2557A"/>
    <w:rsid w:val="00C263D0"/>
    <w:rsid w:val="00C26DF2"/>
    <w:rsid w:val="00C272A4"/>
    <w:rsid w:val="00C30E71"/>
    <w:rsid w:val="00C320CC"/>
    <w:rsid w:val="00C33A63"/>
    <w:rsid w:val="00C35079"/>
    <w:rsid w:val="00C35604"/>
    <w:rsid w:val="00C36560"/>
    <w:rsid w:val="00C36A87"/>
    <w:rsid w:val="00C37736"/>
    <w:rsid w:val="00C3783F"/>
    <w:rsid w:val="00C4151F"/>
    <w:rsid w:val="00C41993"/>
    <w:rsid w:val="00C41D10"/>
    <w:rsid w:val="00C41EAE"/>
    <w:rsid w:val="00C41EE9"/>
    <w:rsid w:val="00C423C5"/>
    <w:rsid w:val="00C42436"/>
    <w:rsid w:val="00C43B7B"/>
    <w:rsid w:val="00C44CCB"/>
    <w:rsid w:val="00C450A9"/>
    <w:rsid w:val="00C45C9B"/>
    <w:rsid w:val="00C45E52"/>
    <w:rsid w:val="00C470BB"/>
    <w:rsid w:val="00C47567"/>
    <w:rsid w:val="00C47B1D"/>
    <w:rsid w:val="00C52312"/>
    <w:rsid w:val="00C52A0D"/>
    <w:rsid w:val="00C53C75"/>
    <w:rsid w:val="00C54207"/>
    <w:rsid w:val="00C54502"/>
    <w:rsid w:val="00C54F53"/>
    <w:rsid w:val="00C556F4"/>
    <w:rsid w:val="00C56B1D"/>
    <w:rsid w:val="00C607A5"/>
    <w:rsid w:val="00C62D2B"/>
    <w:rsid w:val="00C63470"/>
    <w:rsid w:val="00C639B1"/>
    <w:rsid w:val="00C63B07"/>
    <w:rsid w:val="00C63F9B"/>
    <w:rsid w:val="00C6445D"/>
    <w:rsid w:val="00C64DD0"/>
    <w:rsid w:val="00C65385"/>
    <w:rsid w:val="00C66208"/>
    <w:rsid w:val="00C66DEB"/>
    <w:rsid w:val="00C6770B"/>
    <w:rsid w:val="00C70E5B"/>
    <w:rsid w:val="00C72BC3"/>
    <w:rsid w:val="00C72DF5"/>
    <w:rsid w:val="00C73721"/>
    <w:rsid w:val="00C73D89"/>
    <w:rsid w:val="00C744B4"/>
    <w:rsid w:val="00C7537F"/>
    <w:rsid w:val="00C7577D"/>
    <w:rsid w:val="00C76362"/>
    <w:rsid w:val="00C8041E"/>
    <w:rsid w:val="00C80CD7"/>
    <w:rsid w:val="00C80E0C"/>
    <w:rsid w:val="00C82381"/>
    <w:rsid w:val="00C82ABA"/>
    <w:rsid w:val="00C8410A"/>
    <w:rsid w:val="00C86BC2"/>
    <w:rsid w:val="00C87D62"/>
    <w:rsid w:val="00C9165F"/>
    <w:rsid w:val="00C9178B"/>
    <w:rsid w:val="00C93A1E"/>
    <w:rsid w:val="00C93C28"/>
    <w:rsid w:val="00C96972"/>
    <w:rsid w:val="00C9698C"/>
    <w:rsid w:val="00C97AC5"/>
    <w:rsid w:val="00CA2CEC"/>
    <w:rsid w:val="00CA67C7"/>
    <w:rsid w:val="00CA7B09"/>
    <w:rsid w:val="00CB06A7"/>
    <w:rsid w:val="00CB2EFC"/>
    <w:rsid w:val="00CB36E1"/>
    <w:rsid w:val="00CB411F"/>
    <w:rsid w:val="00CB4174"/>
    <w:rsid w:val="00CB4A22"/>
    <w:rsid w:val="00CB5186"/>
    <w:rsid w:val="00CB7E53"/>
    <w:rsid w:val="00CC138A"/>
    <w:rsid w:val="00CC13F1"/>
    <w:rsid w:val="00CC1E9B"/>
    <w:rsid w:val="00CC2C94"/>
    <w:rsid w:val="00CC2D36"/>
    <w:rsid w:val="00CC4857"/>
    <w:rsid w:val="00CC4F62"/>
    <w:rsid w:val="00CC510A"/>
    <w:rsid w:val="00CC56DA"/>
    <w:rsid w:val="00CC5DFC"/>
    <w:rsid w:val="00CC71B6"/>
    <w:rsid w:val="00CD06E5"/>
    <w:rsid w:val="00CD20AF"/>
    <w:rsid w:val="00CD2248"/>
    <w:rsid w:val="00CD5EA3"/>
    <w:rsid w:val="00CE14B8"/>
    <w:rsid w:val="00CE2257"/>
    <w:rsid w:val="00CE49BA"/>
    <w:rsid w:val="00CE6A53"/>
    <w:rsid w:val="00CE6ED8"/>
    <w:rsid w:val="00CE73A5"/>
    <w:rsid w:val="00CF0B34"/>
    <w:rsid w:val="00CF2887"/>
    <w:rsid w:val="00CF3037"/>
    <w:rsid w:val="00CF30A4"/>
    <w:rsid w:val="00CF4021"/>
    <w:rsid w:val="00CF64AC"/>
    <w:rsid w:val="00CF6A5F"/>
    <w:rsid w:val="00CF6E8D"/>
    <w:rsid w:val="00CF7811"/>
    <w:rsid w:val="00CF7F09"/>
    <w:rsid w:val="00CF7F6C"/>
    <w:rsid w:val="00D00025"/>
    <w:rsid w:val="00D005EE"/>
    <w:rsid w:val="00D01835"/>
    <w:rsid w:val="00D03D4E"/>
    <w:rsid w:val="00D04230"/>
    <w:rsid w:val="00D04451"/>
    <w:rsid w:val="00D04766"/>
    <w:rsid w:val="00D05261"/>
    <w:rsid w:val="00D05530"/>
    <w:rsid w:val="00D05B3F"/>
    <w:rsid w:val="00D06041"/>
    <w:rsid w:val="00D061DF"/>
    <w:rsid w:val="00D13646"/>
    <w:rsid w:val="00D14D40"/>
    <w:rsid w:val="00D15439"/>
    <w:rsid w:val="00D160E8"/>
    <w:rsid w:val="00D171F0"/>
    <w:rsid w:val="00D177D5"/>
    <w:rsid w:val="00D1785B"/>
    <w:rsid w:val="00D20246"/>
    <w:rsid w:val="00D20F5A"/>
    <w:rsid w:val="00D214B2"/>
    <w:rsid w:val="00D22E72"/>
    <w:rsid w:val="00D24F74"/>
    <w:rsid w:val="00D258DD"/>
    <w:rsid w:val="00D26F74"/>
    <w:rsid w:val="00D27514"/>
    <w:rsid w:val="00D301F2"/>
    <w:rsid w:val="00D3040C"/>
    <w:rsid w:val="00D3387E"/>
    <w:rsid w:val="00D33F8F"/>
    <w:rsid w:val="00D34B84"/>
    <w:rsid w:val="00D3620B"/>
    <w:rsid w:val="00D4127F"/>
    <w:rsid w:val="00D439A0"/>
    <w:rsid w:val="00D44A2F"/>
    <w:rsid w:val="00D459B4"/>
    <w:rsid w:val="00D46503"/>
    <w:rsid w:val="00D471BF"/>
    <w:rsid w:val="00D47F32"/>
    <w:rsid w:val="00D50B3E"/>
    <w:rsid w:val="00D52049"/>
    <w:rsid w:val="00D54F34"/>
    <w:rsid w:val="00D55566"/>
    <w:rsid w:val="00D56509"/>
    <w:rsid w:val="00D5650D"/>
    <w:rsid w:val="00D578A6"/>
    <w:rsid w:val="00D6063B"/>
    <w:rsid w:val="00D614BA"/>
    <w:rsid w:val="00D635FA"/>
    <w:rsid w:val="00D63D67"/>
    <w:rsid w:val="00D64A79"/>
    <w:rsid w:val="00D65F88"/>
    <w:rsid w:val="00D662C2"/>
    <w:rsid w:val="00D66B57"/>
    <w:rsid w:val="00D67739"/>
    <w:rsid w:val="00D70668"/>
    <w:rsid w:val="00D71093"/>
    <w:rsid w:val="00D715A9"/>
    <w:rsid w:val="00D725F8"/>
    <w:rsid w:val="00D72D35"/>
    <w:rsid w:val="00D73020"/>
    <w:rsid w:val="00D73F66"/>
    <w:rsid w:val="00D74BCF"/>
    <w:rsid w:val="00D77A2F"/>
    <w:rsid w:val="00D807AE"/>
    <w:rsid w:val="00D81AA3"/>
    <w:rsid w:val="00D81F41"/>
    <w:rsid w:val="00D8272B"/>
    <w:rsid w:val="00D82F0D"/>
    <w:rsid w:val="00D84CDB"/>
    <w:rsid w:val="00D85BCD"/>
    <w:rsid w:val="00D86777"/>
    <w:rsid w:val="00D86A05"/>
    <w:rsid w:val="00D91029"/>
    <w:rsid w:val="00D9149B"/>
    <w:rsid w:val="00D91924"/>
    <w:rsid w:val="00D920DC"/>
    <w:rsid w:val="00D932F8"/>
    <w:rsid w:val="00D95CA8"/>
    <w:rsid w:val="00D96A5E"/>
    <w:rsid w:val="00D96E98"/>
    <w:rsid w:val="00D97546"/>
    <w:rsid w:val="00D97A56"/>
    <w:rsid w:val="00DA0CE5"/>
    <w:rsid w:val="00DA21A8"/>
    <w:rsid w:val="00DA351B"/>
    <w:rsid w:val="00DA4822"/>
    <w:rsid w:val="00DA48AA"/>
    <w:rsid w:val="00DA4DD4"/>
    <w:rsid w:val="00DA5EAF"/>
    <w:rsid w:val="00DA7403"/>
    <w:rsid w:val="00DA78BB"/>
    <w:rsid w:val="00DB186E"/>
    <w:rsid w:val="00DB31EC"/>
    <w:rsid w:val="00DB340F"/>
    <w:rsid w:val="00DB5A28"/>
    <w:rsid w:val="00DC0407"/>
    <w:rsid w:val="00DC0DD1"/>
    <w:rsid w:val="00DC1AD1"/>
    <w:rsid w:val="00DC1EEB"/>
    <w:rsid w:val="00DC368C"/>
    <w:rsid w:val="00DC5052"/>
    <w:rsid w:val="00DC5B8A"/>
    <w:rsid w:val="00DC5C05"/>
    <w:rsid w:val="00DC7061"/>
    <w:rsid w:val="00DD15C6"/>
    <w:rsid w:val="00DD1C6C"/>
    <w:rsid w:val="00DD1EFB"/>
    <w:rsid w:val="00DD1F1E"/>
    <w:rsid w:val="00DD4B34"/>
    <w:rsid w:val="00DD4D72"/>
    <w:rsid w:val="00DD51D3"/>
    <w:rsid w:val="00DD53FB"/>
    <w:rsid w:val="00DE0871"/>
    <w:rsid w:val="00DE1A48"/>
    <w:rsid w:val="00DE1E1D"/>
    <w:rsid w:val="00DE2736"/>
    <w:rsid w:val="00DE34E2"/>
    <w:rsid w:val="00DE3A45"/>
    <w:rsid w:val="00DE4241"/>
    <w:rsid w:val="00DE49F9"/>
    <w:rsid w:val="00DE547B"/>
    <w:rsid w:val="00DE5B53"/>
    <w:rsid w:val="00DE677D"/>
    <w:rsid w:val="00DE7995"/>
    <w:rsid w:val="00DE7E67"/>
    <w:rsid w:val="00DF1C19"/>
    <w:rsid w:val="00DF1E5D"/>
    <w:rsid w:val="00DF26A4"/>
    <w:rsid w:val="00DF2825"/>
    <w:rsid w:val="00DF2D69"/>
    <w:rsid w:val="00DF3034"/>
    <w:rsid w:val="00DF34EE"/>
    <w:rsid w:val="00DF4B0B"/>
    <w:rsid w:val="00DF512C"/>
    <w:rsid w:val="00DF5CB4"/>
    <w:rsid w:val="00DF6C62"/>
    <w:rsid w:val="00DF7642"/>
    <w:rsid w:val="00DF7E04"/>
    <w:rsid w:val="00E00279"/>
    <w:rsid w:val="00E008E1"/>
    <w:rsid w:val="00E02238"/>
    <w:rsid w:val="00E025C8"/>
    <w:rsid w:val="00E02901"/>
    <w:rsid w:val="00E03E13"/>
    <w:rsid w:val="00E04760"/>
    <w:rsid w:val="00E04D9B"/>
    <w:rsid w:val="00E05348"/>
    <w:rsid w:val="00E05B5B"/>
    <w:rsid w:val="00E06C54"/>
    <w:rsid w:val="00E07399"/>
    <w:rsid w:val="00E07891"/>
    <w:rsid w:val="00E11711"/>
    <w:rsid w:val="00E11966"/>
    <w:rsid w:val="00E1320F"/>
    <w:rsid w:val="00E146CE"/>
    <w:rsid w:val="00E1482B"/>
    <w:rsid w:val="00E15BD3"/>
    <w:rsid w:val="00E20119"/>
    <w:rsid w:val="00E203F0"/>
    <w:rsid w:val="00E2192C"/>
    <w:rsid w:val="00E2295F"/>
    <w:rsid w:val="00E229B3"/>
    <w:rsid w:val="00E22B6D"/>
    <w:rsid w:val="00E24190"/>
    <w:rsid w:val="00E246BE"/>
    <w:rsid w:val="00E25A6A"/>
    <w:rsid w:val="00E308FA"/>
    <w:rsid w:val="00E317EF"/>
    <w:rsid w:val="00E31A25"/>
    <w:rsid w:val="00E32F28"/>
    <w:rsid w:val="00E335A1"/>
    <w:rsid w:val="00E33DFA"/>
    <w:rsid w:val="00E34991"/>
    <w:rsid w:val="00E34C01"/>
    <w:rsid w:val="00E357EC"/>
    <w:rsid w:val="00E375A4"/>
    <w:rsid w:val="00E42080"/>
    <w:rsid w:val="00E46278"/>
    <w:rsid w:val="00E47E07"/>
    <w:rsid w:val="00E52188"/>
    <w:rsid w:val="00E52749"/>
    <w:rsid w:val="00E532A6"/>
    <w:rsid w:val="00E54AF6"/>
    <w:rsid w:val="00E55D8B"/>
    <w:rsid w:val="00E56C9B"/>
    <w:rsid w:val="00E56DC5"/>
    <w:rsid w:val="00E61154"/>
    <w:rsid w:val="00E614C1"/>
    <w:rsid w:val="00E62527"/>
    <w:rsid w:val="00E62DA8"/>
    <w:rsid w:val="00E62ED0"/>
    <w:rsid w:val="00E6317E"/>
    <w:rsid w:val="00E636AA"/>
    <w:rsid w:val="00E640AD"/>
    <w:rsid w:val="00E652FA"/>
    <w:rsid w:val="00E66584"/>
    <w:rsid w:val="00E669F2"/>
    <w:rsid w:val="00E67DDA"/>
    <w:rsid w:val="00E67EEA"/>
    <w:rsid w:val="00E709DD"/>
    <w:rsid w:val="00E71BD0"/>
    <w:rsid w:val="00E72C93"/>
    <w:rsid w:val="00E7376B"/>
    <w:rsid w:val="00E74D70"/>
    <w:rsid w:val="00E7596B"/>
    <w:rsid w:val="00E82477"/>
    <w:rsid w:val="00E82BE3"/>
    <w:rsid w:val="00E85E9E"/>
    <w:rsid w:val="00E86AD7"/>
    <w:rsid w:val="00E91111"/>
    <w:rsid w:val="00E94BB4"/>
    <w:rsid w:val="00E976D4"/>
    <w:rsid w:val="00EA0246"/>
    <w:rsid w:val="00EA1188"/>
    <w:rsid w:val="00EA1F98"/>
    <w:rsid w:val="00EA2065"/>
    <w:rsid w:val="00EA370E"/>
    <w:rsid w:val="00EA383D"/>
    <w:rsid w:val="00EA3E78"/>
    <w:rsid w:val="00EA42C9"/>
    <w:rsid w:val="00EA63E9"/>
    <w:rsid w:val="00EB11AA"/>
    <w:rsid w:val="00EB1386"/>
    <w:rsid w:val="00EB15F3"/>
    <w:rsid w:val="00EB183F"/>
    <w:rsid w:val="00EB299D"/>
    <w:rsid w:val="00EB2BF2"/>
    <w:rsid w:val="00EB2DE2"/>
    <w:rsid w:val="00EB3EC0"/>
    <w:rsid w:val="00EB4506"/>
    <w:rsid w:val="00EB64D3"/>
    <w:rsid w:val="00EB74C4"/>
    <w:rsid w:val="00EC0180"/>
    <w:rsid w:val="00EC0CBE"/>
    <w:rsid w:val="00EC1151"/>
    <w:rsid w:val="00EC11C0"/>
    <w:rsid w:val="00EC3F5D"/>
    <w:rsid w:val="00EC5DA0"/>
    <w:rsid w:val="00EC691B"/>
    <w:rsid w:val="00EC7039"/>
    <w:rsid w:val="00EC73AA"/>
    <w:rsid w:val="00EC7BF6"/>
    <w:rsid w:val="00EC7E42"/>
    <w:rsid w:val="00ED0B91"/>
    <w:rsid w:val="00ED1EA2"/>
    <w:rsid w:val="00ED3143"/>
    <w:rsid w:val="00ED37DD"/>
    <w:rsid w:val="00ED4748"/>
    <w:rsid w:val="00ED50E6"/>
    <w:rsid w:val="00ED6E8E"/>
    <w:rsid w:val="00EE1F1A"/>
    <w:rsid w:val="00EE1FF8"/>
    <w:rsid w:val="00EE35D3"/>
    <w:rsid w:val="00EE3F1C"/>
    <w:rsid w:val="00EE5930"/>
    <w:rsid w:val="00EE62AF"/>
    <w:rsid w:val="00EE690D"/>
    <w:rsid w:val="00EE78B7"/>
    <w:rsid w:val="00EF2407"/>
    <w:rsid w:val="00EF2D5D"/>
    <w:rsid w:val="00EF37F0"/>
    <w:rsid w:val="00EF4C34"/>
    <w:rsid w:val="00EF4E22"/>
    <w:rsid w:val="00EF77A9"/>
    <w:rsid w:val="00F0024B"/>
    <w:rsid w:val="00F0062B"/>
    <w:rsid w:val="00F00CBD"/>
    <w:rsid w:val="00F01D93"/>
    <w:rsid w:val="00F03B9E"/>
    <w:rsid w:val="00F03DC9"/>
    <w:rsid w:val="00F04BDE"/>
    <w:rsid w:val="00F05517"/>
    <w:rsid w:val="00F07696"/>
    <w:rsid w:val="00F07B5F"/>
    <w:rsid w:val="00F119B9"/>
    <w:rsid w:val="00F13DDA"/>
    <w:rsid w:val="00F14A46"/>
    <w:rsid w:val="00F15715"/>
    <w:rsid w:val="00F1736A"/>
    <w:rsid w:val="00F208E7"/>
    <w:rsid w:val="00F21210"/>
    <w:rsid w:val="00F2164B"/>
    <w:rsid w:val="00F22B06"/>
    <w:rsid w:val="00F25657"/>
    <w:rsid w:val="00F275BD"/>
    <w:rsid w:val="00F32101"/>
    <w:rsid w:val="00F3249C"/>
    <w:rsid w:val="00F32766"/>
    <w:rsid w:val="00F3287C"/>
    <w:rsid w:val="00F33962"/>
    <w:rsid w:val="00F33DFB"/>
    <w:rsid w:val="00F34D88"/>
    <w:rsid w:val="00F352CF"/>
    <w:rsid w:val="00F43E71"/>
    <w:rsid w:val="00F449C2"/>
    <w:rsid w:val="00F45317"/>
    <w:rsid w:val="00F46B17"/>
    <w:rsid w:val="00F47740"/>
    <w:rsid w:val="00F507C2"/>
    <w:rsid w:val="00F511C2"/>
    <w:rsid w:val="00F51569"/>
    <w:rsid w:val="00F5183F"/>
    <w:rsid w:val="00F51BB3"/>
    <w:rsid w:val="00F5299E"/>
    <w:rsid w:val="00F53484"/>
    <w:rsid w:val="00F53FBD"/>
    <w:rsid w:val="00F540AA"/>
    <w:rsid w:val="00F56AAA"/>
    <w:rsid w:val="00F601B8"/>
    <w:rsid w:val="00F61C1D"/>
    <w:rsid w:val="00F62EBE"/>
    <w:rsid w:val="00F63E2D"/>
    <w:rsid w:val="00F64145"/>
    <w:rsid w:val="00F65351"/>
    <w:rsid w:val="00F6573D"/>
    <w:rsid w:val="00F66551"/>
    <w:rsid w:val="00F67585"/>
    <w:rsid w:val="00F675C0"/>
    <w:rsid w:val="00F71280"/>
    <w:rsid w:val="00F7214F"/>
    <w:rsid w:val="00F734E6"/>
    <w:rsid w:val="00F7595D"/>
    <w:rsid w:val="00F76F05"/>
    <w:rsid w:val="00F77A38"/>
    <w:rsid w:val="00F83427"/>
    <w:rsid w:val="00F83D4D"/>
    <w:rsid w:val="00F84263"/>
    <w:rsid w:val="00F866E3"/>
    <w:rsid w:val="00F86BB0"/>
    <w:rsid w:val="00F86C14"/>
    <w:rsid w:val="00F91BC8"/>
    <w:rsid w:val="00F95C06"/>
    <w:rsid w:val="00F96E36"/>
    <w:rsid w:val="00F96ED1"/>
    <w:rsid w:val="00F96FDE"/>
    <w:rsid w:val="00F97074"/>
    <w:rsid w:val="00F97607"/>
    <w:rsid w:val="00F97B4A"/>
    <w:rsid w:val="00FA03BC"/>
    <w:rsid w:val="00FA0440"/>
    <w:rsid w:val="00FA04EB"/>
    <w:rsid w:val="00FA0751"/>
    <w:rsid w:val="00FA0860"/>
    <w:rsid w:val="00FA287B"/>
    <w:rsid w:val="00FA5C02"/>
    <w:rsid w:val="00FA6FC0"/>
    <w:rsid w:val="00FB2C64"/>
    <w:rsid w:val="00FB5A0E"/>
    <w:rsid w:val="00FC0BAE"/>
    <w:rsid w:val="00FC1E8A"/>
    <w:rsid w:val="00FC6E99"/>
    <w:rsid w:val="00FC7596"/>
    <w:rsid w:val="00FD008C"/>
    <w:rsid w:val="00FD408D"/>
    <w:rsid w:val="00FD41D0"/>
    <w:rsid w:val="00FD57A1"/>
    <w:rsid w:val="00FD74B9"/>
    <w:rsid w:val="00FE03A6"/>
    <w:rsid w:val="00FE06BE"/>
    <w:rsid w:val="00FE0969"/>
    <w:rsid w:val="00FE171D"/>
    <w:rsid w:val="00FE2514"/>
    <w:rsid w:val="00FE5D75"/>
    <w:rsid w:val="00FE5F9A"/>
    <w:rsid w:val="00FE7AC1"/>
    <w:rsid w:val="00FF041F"/>
    <w:rsid w:val="00FF33F9"/>
    <w:rsid w:val="00FF4A99"/>
    <w:rsid w:val="00FF5F2B"/>
    <w:rsid w:val="00FF6003"/>
    <w:rsid w:val="00FF654E"/>
    <w:rsid w:val="00FF6769"/>
    <w:rsid w:val="00FF6882"/>
    <w:rsid w:val="00FF6BEF"/>
    <w:rsid w:val="00FF7077"/>
    <w:rsid w:val="00FF72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2D34D55C"/>
  <w15:docId w15:val="{96E19B6B-47ED-4EAA-967A-3B1055FC4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8B4"/>
    <w:rPr>
      <w:sz w:val="24"/>
      <w:szCs w:val="24"/>
      <w:lang w:val="en-CA"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A429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33DFA"/>
    <w:pPr>
      <w:spacing w:line="228" w:lineRule="auto"/>
      <w:ind w:left="720"/>
      <w:contextualSpacing/>
    </w:pPr>
    <w:rPr>
      <w:rFonts w:ascii="Calibri" w:eastAsia="Calibri" w:hAnsi="Calibri"/>
      <w:sz w:val="22"/>
      <w:szCs w:val="22"/>
      <w:lang w:val="en-US" w:eastAsia="en-US"/>
    </w:rPr>
  </w:style>
  <w:style w:type="character" w:styleId="Hyperlink">
    <w:name w:val="Hyperlink"/>
    <w:rsid w:val="00E33DFA"/>
    <w:rPr>
      <w:color w:val="0000FF"/>
      <w:u w:val="single"/>
    </w:rPr>
  </w:style>
  <w:style w:type="character" w:styleId="FollowedHyperlink">
    <w:name w:val="FollowedHyperlink"/>
    <w:rsid w:val="006A5F85"/>
    <w:rPr>
      <w:color w:val="800080"/>
      <w:u w:val="single"/>
    </w:rPr>
  </w:style>
  <w:style w:type="character" w:styleId="Strong">
    <w:name w:val="Strong"/>
    <w:uiPriority w:val="22"/>
    <w:qFormat/>
    <w:rsid w:val="00E52749"/>
    <w:rPr>
      <w:b/>
      <w:bCs/>
    </w:rPr>
  </w:style>
  <w:style w:type="paragraph" w:styleId="NormalWeb">
    <w:name w:val="Normal (Web)"/>
    <w:basedOn w:val="Normal"/>
    <w:uiPriority w:val="99"/>
    <w:unhideWhenUsed/>
    <w:rsid w:val="00E52749"/>
    <w:pPr>
      <w:spacing w:before="100" w:beforeAutospacing="1" w:after="100" w:afterAutospacing="1"/>
    </w:pPr>
    <w:rPr>
      <w:lang w:val="en-US" w:eastAsia="en-US"/>
    </w:rPr>
  </w:style>
  <w:style w:type="paragraph" w:styleId="Header">
    <w:name w:val="header"/>
    <w:basedOn w:val="Normal"/>
    <w:link w:val="HeaderChar"/>
    <w:rsid w:val="00905FC1"/>
    <w:pPr>
      <w:tabs>
        <w:tab w:val="center" w:pos="4680"/>
        <w:tab w:val="right" w:pos="9360"/>
      </w:tabs>
    </w:pPr>
  </w:style>
  <w:style w:type="character" w:customStyle="1" w:styleId="HeaderChar">
    <w:name w:val="Header Char"/>
    <w:basedOn w:val="DefaultParagraphFont"/>
    <w:link w:val="Header"/>
    <w:rsid w:val="00905FC1"/>
    <w:rPr>
      <w:sz w:val="24"/>
      <w:szCs w:val="24"/>
      <w:lang w:val="en-CA" w:eastAsia="en-CA"/>
    </w:rPr>
  </w:style>
  <w:style w:type="paragraph" w:styleId="Footer">
    <w:name w:val="footer"/>
    <w:basedOn w:val="Normal"/>
    <w:link w:val="FooterChar"/>
    <w:rsid w:val="00905FC1"/>
    <w:pPr>
      <w:tabs>
        <w:tab w:val="center" w:pos="4680"/>
        <w:tab w:val="right" w:pos="9360"/>
      </w:tabs>
    </w:pPr>
  </w:style>
  <w:style w:type="character" w:customStyle="1" w:styleId="FooterChar">
    <w:name w:val="Footer Char"/>
    <w:basedOn w:val="DefaultParagraphFont"/>
    <w:link w:val="Footer"/>
    <w:rsid w:val="00905FC1"/>
    <w:rPr>
      <w:sz w:val="24"/>
      <w:szCs w:val="24"/>
      <w:lang w:val="en-CA" w:eastAsia="en-CA"/>
    </w:rPr>
  </w:style>
  <w:style w:type="paragraph" w:styleId="BalloonText">
    <w:name w:val="Balloon Text"/>
    <w:basedOn w:val="Normal"/>
    <w:link w:val="BalloonTextChar"/>
    <w:rsid w:val="003645D1"/>
    <w:rPr>
      <w:rFonts w:ascii="Tahoma" w:hAnsi="Tahoma" w:cs="Tahoma"/>
      <w:sz w:val="16"/>
      <w:szCs w:val="16"/>
    </w:rPr>
  </w:style>
  <w:style w:type="character" w:customStyle="1" w:styleId="BalloonTextChar">
    <w:name w:val="Balloon Text Char"/>
    <w:basedOn w:val="DefaultParagraphFont"/>
    <w:link w:val="BalloonText"/>
    <w:rsid w:val="003645D1"/>
    <w:rPr>
      <w:rFonts w:ascii="Tahoma" w:hAnsi="Tahoma" w:cs="Tahoma"/>
      <w:sz w:val="16"/>
      <w:szCs w:val="16"/>
      <w:lang w:val="en-CA" w:eastAsia="en-CA"/>
    </w:rPr>
  </w:style>
  <w:style w:type="character" w:styleId="CommentReference">
    <w:name w:val="annotation reference"/>
    <w:basedOn w:val="DefaultParagraphFont"/>
    <w:semiHidden/>
    <w:unhideWhenUsed/>
    <w:rsid w:val="006F4D4D"/>
    <w:rPr>
      <w:sz w:val="16"/>
      <w:szCs w:val="16"/>
    </w:rPr>
  </w:style>
  <w:style w:type="paragraph" w:styleId="CommentText">
    <w:name w:val="annotation text"/>
    <w:basedOn w:val="Normal"/>
    <w:link w:val="CommentTextChar"/>
    <w:semiHidden/>
    <w:unhideWhenUsed/>
    <w:rsid w:val="006F4D4D"/>
    <w:rPr>
      <w:sz w:val="20"/>
      <w:szCs w:val="20"/>
    </w:rPr>
  </w:style>
  <w:style w:type="character" w:customStyle="1" w:styleId="CommentTextChar">
    <w:name w:val="Comment Text Char"/>
    <w:basedOn w:val="DefaultParagraphFont"/>
    <w:link w:val="CommentText"/>
    <w:semiHidden/>
    <w:rsid w:val="006F4D4D"/>
    <w:rPr>
      <w:lang w:val="en-CA" w:eastAsia="en-CA"/>
    </w:rPr>
  </w:style>
  <w:style w:type="paragraph" w:styleId="CommentSubject">
    <w:name w:val="annotation subject"/>
    <w:basedOn w:val="CommentText"/>
    <w:next w:val="CommentText"/>
    <w:link w:val="CommentSubjectChar"/>
    <w:semiHidden/>
    <w:unhideWhenUsed/>
    <w:rsid w:val="006F4D4D"/>
    <w:rPr>
      <w:b/>
      <w:bCs/>
    </w:rPr>
  </w:style>
  <w:style w:type="character" w:customStyle="1" w:styleId="CommentSubjectChar">
    <w:name w:val="Comment Subject Char"/>
    <w:basedOn w:val="CommentTextChar"/>
    <w:link w:val="CommentSubject"/>
    <w:semiHidden/>
    <w:rsid w:val="006F4D4D"/>
    <w:rPr>
      <w:b/>
      <w:bCs/>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2072</Words>
  <Characters>12043</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Niagara Catholic District School Board</Company>
  <LinksUpToDate>false</LinksUpToDate>
  <CharactersWithSpaces>14087</CharactersWithSpaces>
  <SharedDoc>false</SharedDoc>
  <HLinks>
    <vt:vector size="84" baseType="variant">
      <vt:variant>
        <vt:i4>3735594</vt:i4>
      </vt:variant>
      <vt:variant>
        <vt:i4>39</vt:i4>
      </vt:variant>
      <vt:variant>
        <vt:i4>0</vt:i4>
      </vt:variant>
      <vt:variant>
        <vt:i4>5</vt:i4>
      </vt:variant>
      <vt:variant>
        <vt:lpwstr>https://docushare.ncdsb.com/dsweb/Get/Document-1429966/DM 056 - Municipal%2C Provincial and Federal Election Administrative Procedures 2011.pdf</vt:lpwstr>
      </vt:variant>
      <vt:variant>
        <vt:lpwstr/>
      </vt:variant>
      <vt:variant>
        <vt:i4>655471</vt:i4>
      </vt:variant>
      <vt:variant>
        <vt:i4>36</vt:i4>
      </vt:variant>
      <vt:variant>
        <vt:i4>0</vt:i4>
      </vt:variant>
      <vt:variant>
        <vt:i4>5</vt:i4>
      </vt:variant>
      <vt:variant>
        <vt:lpwstr>http://www.niagaracatholic.ca/index.php?doc=/niagaraRC//board/policies/Section_700/AccCustomerServP.html</vt:lpwstr>
      </vt:variant>
      <vt:variant>
        <vt:lpwstr/>
      </vt:variant>
      <vt:variant>
        <vt:i4>3997779</vt:i4>
      </vt:variant>
      <vt:variant>
        <vt:i4>33</vt:i4>
      </vt:variant>
      <vt:variant>
        <vt:i4>0</vt:i4>
      </vt:variant>
      <vt:variant>
        <vt:i4>5</vt:i4>
      </vt:variant>
      <vt:variant>
        <vt:lpwstr>http://www.niagaracatholic.ca/index.php?doc=/niagaraRC/board/policies/Section_600/PurchaseSupplyCh-P.html</vt:lpwstr>
      </vt:variant>
      <vt:variant>
        <vt:lpwstr/>
      </vt:variant>
      <vt:variant>
        <vt:i4>6226016</vt:i4>
      </vt:variant>
      <vt:variant>
        <vt:i4>30</vt:i4>
      </vt:variant>
      <vt:variant>
        <vt:i4>0</vt:i4>
      </vt:variant>
      <vt:variant>
        <vt:i4>5</vt:i4>
      </vt:variant>
      <vt:variant>
        <vt:lpwstr>http://www.niagaracatholic.ca/index.php?doc=/niagaraRC//board/policies/Section_200/EmpWkplViolence-P.html</vt:lpwstr>
      </vt:variant>
      <vt:variant>
        <vt:lpwstr/>
      </vt:variant>
      <vt:variant>
        <vt:i4>5242983</vt:i4>
      </vt:variant>
      <vt:variant>
        <vt:i4>27</vt:i4>
      </vt:variant>
      <vt:variant>
        <vt:i4>0</vt:i4>
      </vt:variant>
      <vt:variant>
        <vt:i4>5</vt:i4>
      </vt:variant>
      <vt:variant>
        <vt:lpwstr>http://www.niagaracatholic.ca/index.php?doc=/niagaraRC/board/policies/Section_200/health_safe_pol.htm</vt:lpwstr>
      </vt:variant>
      <vt:variant>
        <vt:lpwstr/>
      </vt:variant>
      <vt:variant>
        <vt:i4>2359309</vt:i4>
      </vt:variant>
      <vt:variant>
        <vt:i4>24</vt:i4>
      </vt:variant>
      <vt:variant>
        <vt:i4>0</vt:i4>
      </vt:variant>
      <vt:variant>
        <vt:i4>5</vt:i4>
      </vt:variant>
      <vt:variant>
        <vt:lpwstr>http://www.niagaracatholic.ca/index.php?doc=/niagaraRC/board/policies/Section_200/empWkHarassPol.htm</vt:lpwstr>
      </vt:variant>
      <vt:variant>
        <vt:lpwstr/>
      </vt:variant>
      <vt:variant>
        <vt:i4>327721</vt:i4>
      </vt:variant>
      <vt:variant>
        <vt:i4>21</vt:i4>
      </vt:variant>
      <vt:variant>
        <vt:i4>0</vt:i4>
      </vt:variant>
      <vt:variant>
        <vt:i4>5</vt:i4>
      </vt:variant>
      <vt:variant>
        <vt:lpwstr>http://www.niagaracatholic.ca/index.php?doc=/niagaraRC/board/policies/Section_200/elecComPolEmp.htm</vt:lpwstr>
      </vt:variant>
      <vt:variant>
        <vt:lpwstr/>
      </vt:variant>
      <vt:variant>
        <vt:i4>5374037</vt:i4>
      </vt:variant>
      <vt:variant>
        <vt:i4>18</vt:i4>
      </vt:variant>
      <vt:variant>
        <vt:i4>0</vt:i4>
      </vt:variant>
      <vt:variant>
        <vt:i4>5</vt:i4>
      </vt:variant>
      <vt:variant>
        <vt:lpwstr>http://www.oct.ca/public/professional-standards/ethical-standards</vt:lpwstr>
      </vt:variant>
      <vt:variant>
        <vt:lpwstr/>
      </vt:variant>
      <vt:variant>
        <vt:i4>3539037</vt:i4>
      </vt:variant>
      <vt:variant>
        <vt:i4>15</vt:i4>
      </vt:variant>
      <vt:variant>
        <vt:i4>0</vt:i4>
      </vt:variant>
      <vt:variant>
        <vt:i4>5</vt:i4>
      </vt:variant>
      <vt:variant>
        <vt:lpwstr>http://www.e-laws.gov.on.ca/html/statutes/english/elaws_statutes_10b25_e.htm</vt:lpwstr>
      </vt:variant>
      <vt:variant>
        <vt:lpwstr/>
      </vt:variant>
      <vt:variant>
        <vt:i4>3145748</vt:i4>
      </vt:variant>
      <vt:variant>
        <vt:i4>12</vt:i4>
      </vt:variant>
      <vt:variant>
        <vt:i4>0</vt:i4>
      </vt:variant>
      <vt:variant>
        <vt:i4>5</vt:i4>
      </vt:variant>
      <vt:variant>
        <vt:lpwstr>http://www.ontla.on.ca/web/bills/bills_detail.do?locale=en&amp;BillID=2187</vt:lpwstr>
      </vt:variant>
      <vt:variant>
        <vt:lpwstr/>
      </vt:variant>
      <vt:variant>
        <vt:i4>3604575</vt:i4>
      </vt:variant>
      <vt:variant>
        <vt:i4>9</vt:i4>
      </vt:variant>
      <vt:variant>
        <vt:i4>0</vt:i4>
      </vt:variant>
      <vt:variant>
        <vt:i4>5</vt:i4>
      </vt:variant>
      <vt:variant>
        <vt:lpwstr>http://www.e-laws.gov.on.ca/html/statutes/english/elaws_statutes_90o01_e.htm</vt:lpwstr>
      </vt:variant>
      <vt:variant>
        <vt:lpwstr/>
      </vt:variant>
      <vt:variant>
        <vt:i4>3276890</vt:i4>
      </vt:variant>
      <vt:variant>
        <vt:i4>6</vt:i4>
      </vt:variant>
      <vt:variant>
        <vt:i4>0</vt:i4>
      </vt:variant>
      <vt:variant>
        <vt:i4>5</vt:i4>
      </vt:variant>
      <vt:variant>
        <vt:lpwstr>http://www.e-laws.gov.on.ca/html/statutes/english/elaws_statutes_90m56_e.htm</vt:lpwstr>
      </vt:variant>
      <vt:variant>
        <vt:lpwstr/>
      </vt:variant>
      <vt:variant>
        <vt:i4>3670110</vt:i4>
      </vt:variant>
      <vt:variant>
        <vt:i4>3</vt:i4>
      </vt:variant>
      <vt:variant>
        <vt:i4>0</vt:i4>
      </vt:variant>
      <vt:variant>
        <vt:i4>5</vt:i4>
      </vt:variant>
      <vt:variant>
        <vt:lpwstr>http://www.e-laws.gov.on.ca/html/statutes/english/elaws_statutes_90h19_e.htm</vt:lpwstr>
      </vt:variant>
      <vt:variant>
        <vt:lpwstr/>
      </vt:variant>
      <vt:variant>
        <vt:i4>6422536</vt:i4>
      </vt:variant>
      <vt:variant>
        <vt:i4>0</vt:i4>
      </vt:variant>
      <vt:variant>
        <vt:i4>0</vt:i4>
      </vt:variant>
      <vt:variant>
        <vt:i4>5</vt:i4>
      </vt:variant>
      <vt:variant>
        <vt:lpwstr>http://www.e-laws.gov.on.ca/html/statutes/english/elaws_statutes_90e02_e.htm</vt:lpwstr>
      </vt:variant>
      <vt:variant>
        <vt:lpwstr>BK573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Morena, Sherry</dc:creator>
  <cp:lastModifiedBy>Pisano, Anna</cp:lastModifiedBy>
  <cp:revision>3</cp:revision>
  <cp:lastPrinted>2023-05-24T19:31:00Z</cp:lastPrinted>
  <dcterms:created xsi:type="dcterms:W3CDTF">2023-05-24T19:30:00Z</dcterms:created>
  <dcterms:modified xsi:type="dcterms:W3CDTF">2023-05-24T19:31:00Z</dcterms:modified>
</cp:coreProperties>
</file>