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4434E" w:rsidRPr="00844B7C" w:rsidRDefault="006B756A" w:rsidP="0017153C">
            <w:pP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408BD9A5" wp14:editId="50297093">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rsidR="0074434E" w:rsidRPr="0027641D" w:rsidRDefault="0074434E" w:rsidP="0017153C">
            <w:pP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rsidR="0074434E" w:rsidRPr="0026028F" w:rsidRDefault="00FC377E" w:rsidP="0017153C">
            <w:pPr>
              <w:spacing w:before="120" w:after="120"/>
              <w:jc w:val="center"/>
              <w:rPr>
                <w:color w:val="FFFFFF"/>
              </w:rPr>
            </w:pPr>
            <w:r>
              <w:rPr>
                <w:rFonts w:ascii="Calibri" w:hAnsi="Calibri"/>
                <w:color w:val="FFFFFF"/>
              </w:rPr>
              <w:t>ADMINISTRATIVE OPERATIONAL PROCEDURES</w:t>
            </w:r>
          </w:p>
        </w:tc>
      </w:tr>
      <w:tr w:rsidR="0074434E" w:rsidRPr="00D757B3"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b/>
                <w:color w:val="FFFFFF"/>
                <w:sz w:val="16"/>
                <w:szCs w:val="18"/>
              </w:rPr>
            </w:pPr>
          </w:p>
        </w:tc>
      </w:tr>
      <w:tr w:rsidR="0074434E" w:rsidRPr="00D757B3"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40ADB">
              <w:rPr>
                <w:rFonts w:ascii="Calibri" w:hAnsi="Calibri"/>
                <w:sz w:val="16"/>
                <w:szCs w:val="18"/>
              </w:rPr>
              <w:t>February 28, 2023</w:t>
            </w:r>
          </w:p>
          <w:p w:rsidR="0074434E" w:rsidRPr="00EE0F31" w:rsidRDefault="0074434E" w:rsidP="006A44AF">
            <w:pPr>
              <w:jc w:val="right"/>
              <w:rPr>
                <w:rFonts w:ascii="Calibri" w:hAnsi="Calibri"/>
                <w:noProof/>
                <w:sz w:val="28"/>
              </w:rPr>
            </w:pPr>
          </w:p>
        </w:tc>
      </w:tr>
    </w:tbl>
    <w:p w:rsidR="006230CB" w:rsidRDefault="006230CB" w:rsidP="00FC377E">
      <w:pPr>
        <w:spacing w:line="228" w:lineRule="auto"/>
        <w:outlineLvl w:val="3"/>
        <w:rPr>
          <w:rFonts w:ascii="Arial" w:hAnsi="Arial" w:cs="Arial"/>
          <w:b/>
          <w:bCs/>
          <w:color w:val="000033"/>
          <w:sz w:val="18"/>
          <w:szCs w:val="18"/>
        </w:rPr>
      </w:pPr>
    </w:p>
    <w:p w:rsidR="00075837" w:rsidRPr="00EB09F3" w:rsidRDefault="00075837" w:rsidP="00C35543">
      <w:pPr>
        <w:pStyle w:val="NormalWeb"/>
        <w:spacing w:before="0" w:beforeAutospacing="0" w:after="0" w:afterAutospacing="0" w:line="228" w:lineRule="auto"/>
        <w:jc w:val="both"/>
        <w:rPr>
          <w:sz w:val="22"/>
          <w:szCs w:val="22"/>
        </w:rPr>
      </w:pPr>
      <w:r w:rsidRPr="00EB09F3">
        <w:rPr>
          <w:sz w:val="22"/>
          <w:szCs w:val="22"/>
        </w:rPr>
        <w:t xml:space="preserve">The Ministry of Education provides Pupil Accommodation Review Guidelines and the Administrative Review of Accommodation Review Process to support the implementation of Pupil Accommodation Reviews in the Niagara Catholic District School Board. </w:t>
      </w:r>
    </w:p>
    <w:p w:rsidR="000C173C" w:rsidRPr="00EB09F3" w:rsidRDefault="000C173C" w:rsidP="00C35543">
      <w:pPr>
        <w:pStyle w:val="NormalWeb"/>
        <w:spacing w:before="0" w:beforeAutospacing="0" w:after="0" w:afterAutospacing="0" w:line="228" w:lineRule="auto"/>
        <w:jc w:val="both"/>
        <w:rPr>
          <w:rStyle w:val="Strong"/>
          <w:sz w:val="22"/>
          <w:szCs w:val="22"/>
        </w:rPr>
      </w:pPr>
    </w:p>
    <w:p w:rsidR="004A64F3" w:rsidRPr="00EB09F3" w:rsidRDefault="0008173D" w:rsidP="00F01964">
      <w:pPr>
        <w:pStyle w:val="NormalWeb"/>
        <w:spacing w:before="0" w:beforeAutospacing="0" w:after="0" w:afterAutospacing="0" w:line="228" w:lineRule="auto"/>
        <w:jc w:val="both"/>
        <w:rPr>
          <w:sz w:val="22"/>
          <w:szCs w:val="22"/>
        </w:rPr>
      </w:pPr>
      <w:r w:rsidRPr="00EB09F3">
        <w:rPr>
          <w:sz w:val="22"/>
          <w:szCs w:val="22"/>
        </w:rPr>
        <w:t>The Board</w:t>
      </w:r>
      <w:r w:rsidR="00F01964" w:rsidRPr="00EB09F3">
        <w:rPr>
          <w:sz w:val="22"/>
          <w:szCs w:val="22"/>
        </w:rPr>
        <w:t xml:space="preserve"> f</w:t>
      </w:r>
      <w:r w:rsidRPr="00EB09F3">
        <w:rPr>
          <w:sz w:val="22"/>
          <w:szCs w:val="22"/>
        </w:rPr>
        <w:t>oster</w:t>
      </w:r>
      <w:r w:rsidR="00402FCD" w:rsidRPr="00EB09F3">
        <w:rPr>
          <w:sz w:val="22"/>
          <w:szCs w:val="22"/>
        </w:rPr>
        <w:t>s</w:t>
      </w:r>
      <w:r w:rsidRPr="00EB09F3">
        <w:rPr>
          <w:sz w:val="22"/>
          <w:szCs w:val="22"/>
        </w:rPr>
        <w:t xml:space="preserve"> student achievement and well-being </w:t>
      </w:r>
      <w:r w:rsidR="00402FCD" w:rsidRPr="00EB09F3">
        <w:rPr>
          <w:sz w:val="22"/>
          <w:szCs w:val="22"/>
        </w:rPr>
        <w:t xml:space="preserve">for all students </w:t>
      </w:r>
      <w:r w:rsidRPr="00EB09F3">
        <w:rPr>
          <w:sz w:val="22"/>
          <w:szCs w:val="22"/>
        </w:rPr>
        <w:t>and ensur</w:t>
      </w:r>
      <w:r w:rsidR="00402FCD" w:rsidRPr="00EB09F3">
        <w:rPr>
          <w:sz w:val="22"/>
          <w:szCs w:val="22"/>
        </w:rPr>
        <w:t>es</w:t>
      </w:r>
      <w:r w:rsidRPr="00EB09F3">
        <w:rPr>
          <w:sz w:val="22"/>
          <w:szCs w:val="22"/>
        </w:rPr>
        <w:t xml:space="preserve"> effective</w:t>
      </w:r>
      <w:r w:rsidR="00F01964" w:rsidRPr="00EB09F3">
        <w:rPr>
          <w:sz w:val="22"/>
          <w:szCs w:val="22"/>
        </w:rPr>
        <w:t xml:space="preserve"> stewardship of its resources. </w:t>
      </w:r>
      <w:r w:rsidR="004A64F3" w:rsidRPr="00EB09F3">
        <w:rPr>
          <w:sz w:val="22"/>
          <w:szCs w:val="22"/>
        </w:rPr>
        <w:t xml:space="preserve">One aspect of the Board’s capital and accommodation planning is reviewing schools that have underutilized space. </w:t>
      </w:r>
      <w:r w:rsidR="00402FCD" w:rsidRPr="00EB09F3">
        <w:rPr>
          <w:sz w:val="22"/>
          <w:szCs w:val="22"/>
        </w:rPr>
        <w:t>T</w:t>
      </w:r>
      <w:r w:rsidR="004A64F3" w:rsidRPr="00EB09F3">
        <w:rPr>
          <w:sz w:val="22"/>
          <w:szCs w:val="22"/>
        </w:rPr>
        <w:t xml:space="preserve">he Board will </w:t>
      </w:r>
      <w:r w:rsidR="00402FCD" w:rsidRPr="00EB09F3">
        <w:rPr>
          <w:sz w:val="22"/>
          <w:szCs w:val="22"/>
        </w:rPr>
        <w:t xml:space="preserve">examine </w:t>
      </w:r>
      <w:r w:rsidR="004A64F3" w:rsidRPr="00EB09F3">
        <w:rPr>
          <w:sz w:val="22"/>
          <w:szCs w:val="22"/>
        </w:rPr>
        <w:t xml:space="preserve">a number of options </w:t>
      </w:r>
      <w:r w:rsidR="00402FCD" w:rsidRPr="00EB09F3">
        <w:rPr>
          <w:sz w:val="22"/>
          <w:szCs w:val="22"/>
        </w:rPr>
        <w:t>to address available student spaces</w:t>
      </w:r>
      <w:r w:rsidR="004A64F3" w:rsidRPr="00EB09F3">
        <w:rPr>
          <w:sz w:val="22"/>
          <w:szCs w:val="22"/>
        </w:rPr>
        <w:t>:</w:t>
      </w:r>
    </w:p>
    <w:p w:rsidR="00C541B4" w:rsidRPr="00EB09F3" w:rsidRDefault="001005A2" w:rsidP="004B4956">
      <w:pPr>
        <w:numPr>
          <w:ilvl w:val="0"/>
          <w:numId w:val="19"/>
        </w:numPr>
        <w:spacing w:line="228" w:lineRule="auto"/>
        <w:ind w:left="720"/>
        <w:contextualSpacing/>
        <w:jc w:val="both"/>
        <w:rPr>
          <w:sz w:val="22"/>
          <w:szCs w:val="22"/>
        </w:rPr>
      </w:pPr>
      <w:r w:rsidRPr="00EB09F3">
        <w:rPr>
          <w:sz w:val="22"/>
          <w:szCs w:val="22"/>
        </w:rPr>
        <w:t>e</w:t>
      </w:r>
      <w:r w:rsidR="00C541B4" w:rsidRPr="00EB09F3">
        <w:rPr>
          <w:sz w:val="22"/>
          <w:szCs w:val="22"/>
        </w:rPr>
        <w:t>xamining the attendance boundaries and program</w:t>
      </w:r>
      <w:r w:rsidR="00402FCD" w:rsidRPr="00EB09F3">
        <w:rPr>
          <w:sz w:val="22"/>
          <w:szCs w:val="22"/>
        </w:rPr>
        <w:t>s</w:t>
      </w:r>
      <w:r w:rsidR="00C541B4" w:rsidRPr="00EB09F3">
        <w:rPr>
          <w:sz w:val="22"/>
          <w:szCs w:val="22"/>
        </w:rPr>
        <w:t xml:space="preserve"> with adjacent schools in order to balance enrollment;</w:t>
      </w:r>
    </w:p>
    <w:p w:rsidR="004A64F3" w:rsidRPr="00EB09F3" w:rsidRDefault="004A64F3" w:rsidP="004B4956">
      <w:pPr>
        <w:numPr>
          <w:ilvl w:val="0"/>
          <w:numId w:val="19"/>
        </w:numPr>
        <w:spacing w:line="228" w:lineRule="auto"/>
        <w:ind w:left="720"/>
        <w:contextualSpacing/>
        <w:jc w:val="both"/>
        <w:rPr>
          <w:sz w:val="22"/>
          <w:szCs w:val="22"/>
        </w:rPr>
      </w:pPr>
      <w:r w:rsidRPr="00EB09F3">
        <w:rPr>
          <w:sz w:val="22"/>
          <w:szCs w:val="22"/>
        </w:rPr>
        <w:t>offering lease</w:t>
      </w:r>
      <w:r w:rsidR="00C541B4" w:rsidRPr="00EB09F3">
        <w:rPr>
          <w:sz w:val="22"/>
          <w:szCs w:val="22"/>
        </w:rPr>
        <w:t>d</w:t>
      </w:r>
      <w:r w:rsidRPr="00EB09F3">
        <w:rPr>
          <w:sz w:val="22"/>
          <w:szCs w:val="22"/>
        </w:rPr>
        <w:t xml:space="preserve"> space to a coterminous school board</w:t>
      </w:r>
      <w:r w:rsidR="00C541B4" w:rsidRPr="00EB09F3">
        <w:rPr>
          <w:sz w:val="22"/>
          <w:szCs w:val="22"/>
        </w:rPr>
        <w:t xml:space="preserve"> or community partners</w:t>
      </w:r>
      <w:r w:rsidRPr="00EB09F3">
        <w:rPr>
          <w:sz w:val="22"/>
          <w:szCs w:val="22"/>
        </w:rPr>
        <w:t>;</w:t>
      </w:r>
    </w:p>
    <w:p w:rsidR="00C541B4" w:rsidRPr="00EB09F3" w:rsidRDefault="00C541B4" w:rsidP="004B4956">
      <w:pPr>
        <w:numPr>
          <w:ilvl w:val="0"/>
          <w:numId w:val="19"/>
        </w:numPr>
        <w:spacing w:line="228" w:lineRule="auto"/>
        <w:ind w:left="720"/>
        <w:contextualSpacing/>
        <w:jc w:val="both"/>
        <w:rPr>
          <w:sz w:val="22"/>
          <w:szCs w:val="22"/>
        </w:rPr>
      </w:pPr>
      <w:proofErr w:type="gramStart"/>
      <w:r w:rsidRPr="00EB09F3">
        <w:rPr>
          <w:sz w:val="22"/>
          <w:szCs w:val="22"/>
        </w:rPr>
        <w:t>consolidating</w:t>
      </w:r>
      <w:proofErr w:type="gramEnd"/>
      <w:r w:rsidRPr="00EB09F3">
        <w:rPr>
          <w:sz w:val="22"/>
          <w:szCs w:val="22"/>
        </w:rPr>
        <w:t xml:space="preserve"> space to realize operational efficiencies.</w:t>
      </w:r>
    </w:p>
    <w:p w:rsidR="00F01964" w:rsidRPr="00EB09F3" w:rsidRDefault="00F01964" w:rsidP="00C35543">
      <w:pPr>
        <w:spacing w:line="228" w:lineRule="auto"/>
        <w:jc w:val="both"/>
        <w:rPr>
          <w:sz w:val="22"/>
          <w:szCs w:val="22"/>
        </w:rPr>
      </w:pPr>
    </w:p>
    <w:p w:rsidR="004A64F3" w:rsidRPr="00EB09F3" w:rsidRDefault="004A64F3" w:rsidP="00C35543">
      <w:pPr>
        <w:spacing w:line="228" w:lineRule="auto"/>
        <w:jc w:val="both"/>
        <w:rPr>
          <w:sz w:val="22"/>
          <w:szCs w:val="22"/>
        </w:rPr>
      </w:pPr>
      <w:r w:rsidRPr="00EB09F3">
        <w:rPr>
          <w:sz w:val="22"/>
          <w:szCs w:val="22"/>
        </w:rPr>
        <w:t>If the Board</w:t>
      </w:r>
      <w:r w:rsidR="0066036C" w:rsidRPr="00EB09F3">
        <w:rPr>
          <w:sz w:val="22"/>
          <w:szCs w:val="22"/>
        </w:rPr>
        <w:t xml:space="preserve"> determines that none of these options is viable</w:t>
      </w:r>
      <w:r w:rsidRPr="00EB09F3">
        <w:rPr>
          <w:sz w:val="22"/>
          <w:szCs w:val="22"/>
        </w:rPr>
        <w:t xml:space="preserve">, the Board may determine that a </w:t>
      </w:r>
      <w:r w:rsidR="00C541B4" w:rsidRPr="00EB09F3">
        <w:rPr>
          <w:sz w:val="22"/>
          <w:szCs w:val="22"/>
        </w:rPr>
        <w:t>P</w:t>
      </w:r>
      <w:r w:rsidRPr="00EB09F3">
        <w:rPr>
          <w:sz w:val="22"/>
          <w:szCs w:val="22"/>
        </w:rPr>
        <w:t xml:space="preserve">upil </w:t>
      </w:r>
      <w:r w:rsidR="00C541B4" w:rsidRPr="00EB09F3">
        <w:rPr>
          <w:sz w:val="22"/>
          <w:szCs w:val="22"/>
        </w:rPr>
        <w:t>A</w:t>
      </w:r>
      <w:r w:rsidRPr="00EB09F3">
        <w:rPr>
          <w:sz w:val="22"/>
          <w:szCs w:val="22"/>
        </w:rPr>
        <w:t xml:space="preserve">ccommodation </w:t>
      </w:r>
      <w:r w:rsidR="00C541B4" w:rsidRPr="00EB09F3">
        <w:rPr>
          <w:sz w:val="22"/>
          <w:szCs w:val="22"/>
        </w:rPr>
        <w:t>R</w:t>
      </w:r>
      <w:r w:rsidRPr="00EB09F3">
        <w:rPr>
          <w:sz w:val="22"/>
          <w:szCs w:val="22"/>
        </w:rPr>
        <w:t>eview process take</w:t>
      </w:r>
      <w:r w:rsidR="00402FCD" w:rsidRPr="00EB09F3">
        <w:rPr>
          <w:sz w:val="22"/>
          <w:szCs w:val="22"/>
        </w:rPr>
        <w:t>s</w:t>
      </w:r>
      <w:r w:rsidRPr="00EB09F3">
        <w:rPr>
          <w:sz w:val="22"/>
          <w:szCs w:val="22"/>
        </w:rPr>
        <w:t xml:space="preserve"> place</w:t>
      </w:r>
      <w:r w:rsidR="00EB09F3">
        <w:rPr>
          <w:sz w:val="22"/>
          <w:szCs w:val="22"/>
        </w:rPr>
        <w:t xml:space="preserve">. </w:t>
      </w:r>
      <w:r w:rsidR="00402FCD" w:rsidRPr="00EB09F3">
        <w:rPr>
          <w:sz w:val="22"/>
          <w:szCs w:val="22"/>
        </w:rPr>
        <w:t>This process</w:t>
      </w:r>
      <w:r w:rsidRPr="00EB09F3">
        <w:rPr>
          <w:sz w:val="22"/>
          <w:szCs w:val="22"/>
        </w:rPr>
        <w:t xml:space="preserve"> could lead to</w:t>
      </w:r>
      <w:r w:rsidR="00402FCD" w:rsidRPr="00EB09F3">
        <w:rPr>
          <w:sz w:val="22"/>
          <w:szCs w:val="22"/>
        </w:rPr>
        <w:t xml:space="preserve"> a</w:t>
      </w:r>
      <w:r w:rsidRPr="00EB09F3">
        <w:rPr>
          <w:sz w:val="22"/>
          <w:szCs w:val="22"/>
        </w:rPr>
        <w:t xml:space="preserve"> possible school consolidation and</w:t>
      </w:r>
      <w:r w:rsidR="00C541B4" w:rsidRPr="00EB09F3">
        <w:rPr>
          <w:sz w:val="22"/>
          <w:szCs w:val="22"/>
        </w:rPr>
        <w:t>/or</w:t>
      </w:r>
      <w:r w:rsidRPr="00EB09F3">
        <w:rPr>
          <w:sz w:val="22"/>
          <w:szCs w:val="22"/>
        </w:rPr>
        <w:t xml:space="preserve"> </w:t>
      </w:r>
      <w:r w:rsidR="00402FCD" w:rsidRPr="00EB09F3">
        <w:rPr>
          <w:sz w:val="22"/>
          <w:szCs w:val="22"/>
        </w:rPr>
        <w:t xml:space="preserve">school </w:t>
      </w:r>
      <w:r w:rsidRPr="00EB09F3">
        <w:rPr>
          <w:sz w:val="22"/>
          <w:szCs w:val="22"/>
        </w:rPr>
        <w:t>closure. These decisions are made within</w:t>
      </w:r>
      <w:r w:rsidR="0008173D" w:rsidRPr="00EB09F3">
        <w:rPr>
          <w:sz w:val="22"/>
          <w:szCs w:val="22"/>
        </w:rPr>
        <w:t xml:space="preserve"> the context of supporting </w:t>
      </w:r>
      <w:r w:rsidRPr="00EB09F3">
        <w:rPr>
          <w:sz w:val="22"/>
          <w:szCs w:val="22"/>
        </w:rPr>
        <w:t xml:space="preserve">student achievement and well-being </w:t>
      </w:r>
      <w:r w:rsidR="00F7135D" w:rsidRPr="00EB09F3">
        <w:rPr>
          <w:sz w:val="22"/>
          <w:szCs w:val="22"/>
        </w:rPr>
        <w:t xml:space="preserve">by </w:t>
      </w:r>
      <w:r w:rsidRPr="00EB09F3">
        <w:rPr>
          <w:sz w:val="22"/>
          <w:szCs w:val="22"/>
        </w:rPr>
        <w:t>mak</w:t>
      </w:r>
      <w:r w:rsidR="00F7135D" w:rsidRPr="00EB09F3">
        <w:rPr>
          <w:sz w:val="22"/>
          <w:szCs w:val="22"/>
        </w:rPr>
        <w:t>ing</w:t>
      </w:r>
      <w:r w:rsidRPr="00EB09F3">
        <w:rPr>
          <w:sz w:val="22"/>
          <w:szCs w:val="22"/>
        </w:rPr>
        <w:t xml:space="preserve"> the most effective use of its school</w:t>
      </w:r>
      <w:r w:rsidR="00F7135D" w:rsidRPr="00EB09F3">
        <w:rPr>
          <w:sz w:val="22"/>
          <w:szCs w:val="22"/>
        </w:rPr>
        <w:t>s</w:t>
      </w:r>
      <w:r w:rsidRPr="00EB09F3">
        <w:rPr>
          <w:sz w:val="22"/>
          <w:szCs w:val="22"/>
        </w:rPr>
        <w:t xml:space="preserve"> and funding.</w:t>
      </w:r>
    </w:p>
    <w:p w:rsidR="00C541B4" w:rsidRPr="00EB09F3" w:rsidRDefault="00C541B4" w:rsidP="00C35543">
      <w:pPr>
        <w:pStyle w:val="NormalWeb"/>
        <w:spacing w:before="0" w:beforeAutospacing="0" w:after="0" w:afterAutospacing="0" w:line="228" w:lineRule="auto"/>
        <w:jc w:val="both"/>
        <w:rPr>
          <w:b/>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bCs/>
          <w:color w:val="FFFFFF" w:themeColor="background1"/>
          <w:sz w:val="22"/>
          <w:szCs w:val="22"/>
        </w:rPr>
      </w:pPr>
      <w:r w:rsidRPr="00EB09F3">
        <w:rPr>
          <w:b/>
          <w:bCs/>
          <w:color w:val="FFFFFF" w:themeColor="background1"/>
          <w:sz w:val="22"/>
          <w:szCs w:val="22"/>
        </w:rPr>
        <w:t>PLANNING PRIOR TO A</w:t>
      </w:r>
      <w:r w:rsidR="00F01964" w:rsidRPr="00EB09F3">
        <w:rPr>
          <w:b/>
          <w:bCs/>
          <w:color w:val="FFFFFF" w:themeColor="background1"/>
          <w:sz w:val="22"/>
          <w:szCs w:val="22"/>
        </w:rPr>
        <w:t xml:space="preserve"> </w:t>
      </w:r>
      <w:r w:rsidR="00C541B4" w:rsidRPr="00EB09F3">
        <w:rPr>
          <w:b/>
          <w:bCs/>
          <w:color w:val="FFFFFF" w:themeColor="background1"/>
          <w:sz w:val="22"/>
          <w:szCs w:val="22"/>
        </w:rPr>
        <w:t xml:space="preserve">PUPIL </w:t>
      </w:r>
      <w:r w:rsidRPr="00EB09F3">
        <w:rPr>
          <w:b/>
          <w:bCs/>
          <w:color w:val="FFFFFF" w:themeColor="background1"/>
          <w:sz w:val="22"/>
          <w:szCs w:val="22"/>
        </w:rPr>
        <w:t>ACCOMMODATION REVIEW</w:t>
      </w:r>
    </w:p>
    <w:p w:rsidR="000C173C" w:rsidRPr="00EB09F3" w:rsidRDefault="000C173C"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The Niagara Catholic District School Board will undertake long-term capital and accommodation planning informed by information obtained from local municipal governments and other community partners</w:t>
      </w:r>
      <w:r w:rsidR="00F7135D" w:rsidRPr="00EB09F3">
        <w:rPr>
          <w:sz w:val="22"/>
          <w:szCs w:val="22"/>
        </w:rPr>
        <w:t>.</w:t>
      </w:r>
      <w:r w:rsidRPr="00EB09F3">
        <w:rPr>
          <w:sz w:val="22"/>
          <w:szCs w:val="22"/>
        </w:rPr>
        <w:t xml:space="preserve"> </w:t>
      </w:r>
      <w:r w:rsidR="00F7135D" w:rsidRPr="00EB09F3">
        <w:rPr>
          <w:sz w:val="22"/>
          <w:szCs w:val="22"/>
        </w:rPr>
        <w:t>C</w:t>
      </w:r>
      <w:r w:rsidRPr="00EB09F3">
        <w:rPr>
          <w:sz w:val="22"/>
          <w:szCs w:val="22"/>
        </w:rPr>
        <w:t>onsideration</w:t>
      </w:r>
      <w:r w:rsidR="00F7135D" w:rsidRPr="00EB09F3">
        <w:rPr>
          <w:sz w:val="22"/>
          <w:szCs w:val="22"/>
        </w:rPr>
        <w:t xml:space="preserve"> will be given to</w:t>
      </w:r>
      <w:r w:rsidRPr="00EB09F3">
        <w:rPr>
          <w:sz w:val="22"/>
          <w:szCs w:val="22"/>
        </w:rPr>
        <w:t xml:space="preserve"> long-term enrolment projections and planning opportunities for the effective use of space. The planning will take into account opportunities for partnerships with other school boards and appropriate organizations that are financially sustainable, safe for students</w:t>
      </w:r>
      <w:r w:rsidR="007F5949" w:rsidRPr="00EB09F3">
        <w:rPr>
          <w:sz w:val="22"/>
          <w:szCs w:val="22"/>
        </w:rPr>
        <w:t xml:space="preserve"> and staff</w:t>
      </w:r>
      <w:r w:rsidRPr="00EB09F3">
        <w:rPr>
          <w:sz w:val="22"/>
          <w:szCs w:val="22"/>
        </w:rPr>
        <w:t>, and are consistent with the Mission</w:t>
      </w:r>
      <w:r w:rsidR="00C541B4" w:rsidRPr="00EB09F3">
        <w:rPr>
          <w:sz w:val="22"/>
          <w:szCs w:val="22"/>
        </w:rPr>
        <w:t>, Vision</w:t>
      </w:r>
      <w:r w:rsidR="00C12F0A" w:rsidRPr="00EB09F3">
        <w:rPr>
          <w:sz w:val="22"/>
          <w:szCs w:val="22"/>
        </w:rPr>
        <w:t xml:space="preserve"> and Values</w:t>
      </w:r>
      <w:r w:rsidRPr="00EB09F3">
        <w:rPr>
          <w:sz w:val="22"/>
          <w:szCs w:val="22"/>
        </w:rPr>
        <w:t xml:space="preserve"> of the Board. </w:t>
      </w:r>
    </w:p>
    <w:p w:rsidR="000C173C" w:rsidRPr="00EB09F3" w:rsidRDefault="000C173C"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A school or group of schools may be considered for a </w:t>
      </w:r>
      <w:r w:rsidR="00C12F0A" w:rsidRPr="00EB09F3">
        <w:rPr>
          <w:sz w:val="22"/>
          <w:szCs w:val="22"/>
        </w:rPr>
        <w:t>Pupil Accommodation R</w:t>
      </w:r>
      <w:r w:rsidRPr="00EB09F3">
        <w:rPr>
          <w:sz w:val="22"/>
          <w:szCs w:val="22"/>
        </w:rPr>
        <w:t>eview if one or more of the following conditions apply:</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The school or group of schools is, currently or projected to be, unable to provide a suitable and equitable range of learning opportunities for students;</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 xml:space="preserve">The school or group of schools has experienced or will experience an adverse impact on learning opportunities for students due to </w:t>
      </w:r>
      <w:r w:rsidR="007F5949" w:rsidRPr="00EB09F3">
        <w:rPr>
          <w:sz w:val="22"/>
          <w:szCs w:val="22"/>
        </w:rPr>
        <w:t xml:space="preserve">changes in </w:t>
      </w:r>
      <w:r w:rsidRPr="00EB09F3">
        <w:rPr>
          <w:sz w:val="22"/>
          <w:szCs w:val="22"/>
        </w:rPr>
        <w:t>enrolment;</w:t>
      </w:r>
    </w:p>
    <w:p w:rsidR="004A64F3" w:rsidRPr="00EB09F3" w:rsidRDefault="00F7135D"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T</w:t>
      </w:r>
      <w:r w:rsidR="004A64F3" w:rsidRPr="00EB09F3">
        <w:rPr>
          <w:sz w:val="22"/>
          <w:szCs w:val="22"/>
        </w:rPr>
        <w:t xml:space="preserve">he school or group of schools could </w:t>
      </w:r>
      <w:r w:rsidRPr="00EB09F3">
        <w:rPr>
          <w:sz w:val="22"/>
          <w:szCs w:val="22"/>
        </w:rPr>
        <w:t xml:space="preserve">be organized to </w:t>
      </w:r>
      <w:r w:rsidR="004A64F3" w:rsidRPr="00EB09F3">
        <w:rPr>
          <w:sz w:val="22"/>
          <w:szCs w:val="22"/>
        </w:rPr>
        <w:t>enhance program and learning opportunities for students;</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 xml:space="preserve">Teaching/learning spaces </w:t>
      </w:r>
      <w:r w:rsidR="00F7135D" w:rsidRPr="00EB09F3">
        <w:rPr>
          <w:sz w:val="22"/>
          <w:szCs w:val="22"/>
        </w:rPr>
        <w:t xml:space="preserve">may no longer be </w:t>
      </w:r>
      <w:r w:rsidRPr="00EB09F3">
        <w:rPr>
          <w:sz w:val="22"/>
          <w:szCs w:val="22"/>
        </w:rPr>
        <w:t>suitable to provide the programs needed to serve the community and retrofitting may be cost prohibitive;</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Under normal staff allocation practices, it would be necessary to assign three grades to one class in one or more of the schools;</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One or more of the schools is experiencing higher building maintenance expenses than the average for the system and/or is in need of major capital improvements;</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In respect of one or more of the schools there are safety and/or environmental concerns attached to the building, the school site or its locality;</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 xml:space="preserve">The consolidation of schools is in the best interests of </w:t>
      </w:r>
      <w:r w:rsidR="00F7135D" w:rsidRPr="00EB09F3">
        <w:rPr>
          <w:sz w:val="22"/>
          <w:szCs w:val="22"/>
        </w:rPr>
        <w:t xml:space="preserve">students and </w:t>
      </w:r>
      <w:r w:rsidRPr="00EB09F3">
        <w:rPr>
          <w:sz w:val="22"/>
          <w:szCs w:val="22"/>
        </w:rPr>
        <w:t>the system;</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lastRenderedPageBreak/>
        <w:t>It has been no less than five years since the inception of a study of the school by an Accommodation Review Committee, except where extenuating circumstances warrant such as an unexpected economic or demographic shift or a change in a school’s physical condition;</w:t>
      </w:r>
    </w:p>
    <w:p w:rsidR="004A64F3" w:rsidRPr="00EB09F3" w:rsidRDefault="004A64F3" w:rsidP="004B4956">
      <w:pPr>
        <w:pStyle w:val="NormalWeb"/>
        <w:numPr>
          <w:ilvl w:val="0"/>
          <w:numId w:val="6"/>
        </w:numPr>
        <w:spacing w:before="0" w:beforeAutospacing="0" w:after="0" w:afterAutospacing="0" w:line="228" w:lineRule="auto"/>
        <w:ind w:left="720"/>
        <w:contextualSpacing/>
        <w:jc w:val="both"/>
        <w:rPr>
          <w:sz w:val="22"/>
          <w:szCs w:val="22"/>
        </w:rPr>
      </w:pPr>
      <w:r w:rsidRPr="00EB09F3">
        <w:rPr>
          <w:sz w:val="22"/>
          <w:szCs w:val="22"/>
        </w:rPr>
        <w:t>Any other reason upon recommendation of the Director of Education and subject</w:t>
      </w:r>
      <w:r w:rsidR="006632F2" w:rsidRPr="00EB09F3">
        <w:rPr>
          <w:sz w:val="22"/>
          <w:szCs w:val="22"/>
        </w:rPr>
        <w:t xml:space="preserve"> to the approval of the Board. </w:t>
      </w:r>
      <w:r w:rsidRPr="00EB09F3">
        <w:rPr>
          <w:sz w:val="22"/>
          <w:szCs w:val="22"/>
        </w:rPr>
        <w:t>Examples include, but are not limited to: unforeseen changes in funding, policy or legislation; a request from the community; etc.</w:t>
      </w:r>
    </w:p>
    <w:p w:rsidR="000C173C" w:rsidRPr="00EB09F3" w:rsidRDefault="000C173C" w:rsidP="00C35543">
      <w:pPr>
        <w:spacing w:line="228" w:lineRule="auto"/>
        <w:jc w:val="both"/>
        <w:rPr>
          <w:rStyle w:val="Strong"/>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EB09F3">
        <w:rPr>
          <w:b/>
          <w:color w:val="FFFFFF"/>
          <w:sz w:val="22"/>
          <w:szCs w:val="22"/>
        </w:rPr>
        <w:t>ESTABLISHING AN ACCOMMODATION REVIEW</w:t>
      </w:r>
    </w:p>
    <w:p w:rsidR="000C173C" w:rsidRPr="00EB09F3" w:rsidRDefault="000C173C" w:rsidP="00C35543">
      <w:pPr>
        <w:spacing w:line="228" w:lineRule="auto"/>
        <w:jc w:val="both"/>
        <w:rPr>
          <w:rStyle w:val="Strong"/>
          <w:b w:val="0"/>
          <w:sz w:val="22"/>
          <w:szCs w:val="22"/>
        </w:rPr>
      </w:pPr>
    </w:p>
    <w:p w:rsidR="004A64F3" w:rsidRPr="00EB09F3" w:rsidRDefault="004A64F3" w:rsidP="00C35543">
      <w:pPr>
        <w:spacing w:line="228" w:lineRule="auto"/>
        <w:jc w:val="both"/>
        <w:rPr>
          <w:rStyle w:val="Strong"/>
          <w:b w:val="0"/>
          <w:sz w:val="22"/>
          <w:szCs w:val="22"/>
        </w:rPr>
      </w:pPr>
      <w:r w:rsidRPr="00EB09F3">
        <w:rPr>
          <w:rStyle w:val="Strong"/>
          <w:b w:val="0"/>
          <w:sz w:val="22"/>
          <w:szCs w:val="22"/>
        </w:rPr>
        <w:t xml:space="preserve">The Board may proceed to establish a </w:t>
      </w:r>
      <w:r w:rsidR="00C12F0A" w:rsidRPr="00EB09F3">
        <w:rPr>
          <w:rStyle w:val="Strong"/>
          <w:b w:val="0"/>
          <w:sz w:val="22"/>
          <w:szCs w:val="22"/>
        </w:rPr>
        <w:t>P</w:t>
      </w:r>
      <w:r w:rsidRPr="00EB09F3">
        <w:rPr>
          <w:rStyle w:val="Strong"/>
          <w:b w:val="0"/>
          <w:sz w:val="22"/>
          <w:szCs w:val="22"/>
        </w:rPr>
        <w:t xml:space="preserve">upil </w:t>
      </w:r>
      <w:r w:rsidR="00C12F0A" w:rsidRPr="00EB09F3">
        <w:rPr>
          <w:rStyle w:val="Strong"/>
          <w:b w:val="0"/>
          <w:sz w:val="22"/>
          <w:szCs w:val="22"/>
        </w:rPr>
        <w:t>A</w:t>
      </w:r>
      <w:r w:rsidRPr="00EB09F3">
        <w:rPr>
          <w:rStyle w:val="Strong"/>
          <w:b w:val="0"/>
          <w:sz w:val="22"/>
          <w:szCs w:val="22"/>
        </w:rPr>
        <w:t xml:space="preserve">ccommodation </w:t>
      </w:r>
      <w:r w:rsidR="00C12F0A" w:rsidRPr="00EB09F3">
        <w:rPr>
          <w:rStyle w:val="Strong"/>
          <w:b w:val="0"/>
          <w:sz w:val="22"/>
          <w:szCs w:val="22"/>
        </w:rPr>
        <w:t>R</w:t>
      </w:r>
      <w:r w:rsidRPr="00EB09F3">
        <w:rPr>
          <w:rStyle w:val="Strong"/>
          <w:b w:val="0"/>
          <w:sz w:val="22"/>
          <w:szCs w:val="22"/>
        </w:rPr>
        <w:t>eview only after undertaking the necessary assessment of long-term capital and accommodation planning options for the school(s).</w:t>
      </w:r>
    </w:p>
    <w:p w:rsidR="000C173C" w:rsidRPr="00EB09F3" w:rsidRDefault="000C173C" w:rsidP="00C35543">
      <w:pPr>
        <w:spacing w:line="228" w:lineRule="auto"/>
        <w:jc w:val="both"/>
        <w:rPr>
          <w:rStyle w:val="Strong"/>
          <w:sz w:val="22"/>
          <w:szCs w:val="22"/>
        </w:rPr>
      </w:pPr>
    </w:p>
    <w:p w:rsidR="006230CB" w:rsidRPr="00EB09F3" w:rsidRDefault="004A64F3" w:rsidP="00C35543">
      <w:pPr>
        <w:spacing w:line="228" w:lineRule="auto"/>
        <w:jc w:val="both"/>
        <w:rPr>
          <w:rStyle w:val="Strong"/>
          <w:sz w:val="22"/>
          <w:szCs w:val="22"/>
        </w:rPr>
      </w:pPr>
      <w:r w:rsidRPr="00EB09F3">
        <w:rPr>
          <w:rStyle w:val="Strong"/>
          <w:sz w:val="22"/>
          <w:szCs w:val="22"/>
        </w:rPr>
        <w:t>Initial Staff Report</w:t>
      </w:r>
    </w:p>
    <w:p w:rsidR="004A64F3" w:rsidRPr="00EB09F3" w:rsidRDefault="004A64F3" w:rsidP="00C35543">
      <w:pPr>
        <w:spacing w:line="228" w:lineRule="auto"/>
        <w:jc w:val="both"/>
        <w:rPr>
          <w:sz w:val="22"/>
          <w:szCs w:val="22"/>
        </w:rPr>
      </w:pPr>
      <w:r w:rsidRPr="00EB09F3">
        <w:rPr>
          <w:sz w:val="22"/>
          <w:szCs w:val="22"/>
        </w:rPr>
        <w:t xml:space="preserve">Prior to establishing a </w:t>
      </w:r>
      <w:r w:rsidR="00C12F0A" w:rsidRPr="00EB09F3">
        <w:rPr>
          <w:rStyle w:val="Strong"/>
          <w:b w:val="0"/>
          <w:sz w:val="22"/>
          <w:szCs w:val="22"/>
        </w:rPr>
        <w:t>Pupil Accommodation Review</w:t>
      </w:r>
      <w:r w:rsidRPr="00EB09F3">
        <w:rPr>
          <w:sz w:val="22"/>
          <w:szCs w:val="22"/>
        </w:rPr>
        <w:t xml:space="preserve">, the Initial Staff Report to the Board must contain </w:t>
      </w:r>
      <w:r w:rsidR="00C12F0A" w:rsidRPr="00EB09F3">
        <w:rPr>
          <w:sz w:val="22"/>
          <w:szCs w:val="22"/>
        </w:rPr>
        <w:t xml:space="preserve">at least </w:t>
      </w:r>
      <w:r w:rsidRPr="00EB09F3">
        <w:rPr>
          <w:sz w:val="22"/>
          <w:szCs w:val="22"/>
        </w:rPr>
        <w:t>one option</w:t>
      </w:r>
      <w:r w:rsidR="00DB01A7" w:rsidRPr="00EB09F3">
        <w:rPr>
          <w:sz w:val="22"/>
          <w:szCs w:val="22"/>
        </w:rPr>
        <w:t xml:space="preserve"> </w:t>
      </w:r>
      <w:r w:rsidRPr="00EB09F3">
        <w:rPr>
          <w:sz w:val="22"/>
          <w:szCs w:val="22"/>
        </w:rPr>
        <w:t>address</w:t>
      </w:r>
      <w:r w:rsidR="00C12F0A" w:rsidRPr="00EB09F3">
        <w:rPr>
          <w:sz w:val="22"/>
          <w:szCs w:val="22"/>
        </w:rPr>
        <w:t>ing</w:t>
      </w:r>
      <w:r w:rsidRPr="00EB09F3">
        <w:rPr>
          <w:sz w:val="22"/>
          <w:szCs w:val="22"/>
        </w:rPr>
        <w:t xml:space="preserve"> the accommodation issue(s) </w:t>
      </w:r>
      <w:r w:rsidR="005C27F9" w:rsidRPr="00EB09F3">
        <w:rPr>
          <w:sz w:val="22"/>
          <w:szCs w:val="22"/>
        </w:rPr>
        <w:t xml:space="preserve">complete with the </w:t>
      </w:r>
      <w:r w:rsidRPr="00EB09F3">
        <w:rPr>
          <w:sz w:val="22"/>
          <w:szCs w:val="22"/>
        </w:rPr>
        <w:t xml:space="preserve">supporting rationale. There must be a recommended option if more </w:t>
      </w:r>
      <w:r w:rsidR="00C12F0A" w:rsidRPr="00EB09F3">
        <w:rPr>
          <w:sz w:val="22"/>
          <w:szCs w:val="22"/>
        </w:rPr>
        <w:t xml:space="preserve">than one option is presented. </w:t>
      </w:r>
      <w:r w:rsidRPr="00EB09F3">
        <w:rPr>
          <w:sz w:val="22"/>
          <w:szCs w:val="22"/>
        </w:rPr>
        <w:t xml:space="preserve">The Initial Staff Report must also include information on actions taken by </w:t>
      </w:r>
      <w:r w:rsidR="005C27F9" w:rsidRPr="00EB09F3">
        <w:rPr>
          <w:sz w:val="22"/>
          <w:szCs w:val="22"/>
        </w:rPr>
        <w:t>B</w:t>
      </w:r>
      <w:r w:rsidRPr="00EB09F3">
        <w:rPr>
          <w:sz w:val="22"/>
          <w:szCs w:val="22"/>
        </w:rPr>
        <w:t xml:space="preserve">oard </w:t>
      </w:r>
      <w:r w:rsidR="005C27F9" w:rsidRPr="00EB09F3">
        <w:rPr>
          <w:sz w:val="22"/>
          <w:szCs w:val="22"/>
        </w:rPr>
        <w:t xml:space="preserve">including the </w:t>
      </w:r>
      <w:r w:rsidRPr="00EB09F3">
        <w:rPr>
          <w:sz w:val="22"/>
          <w:szCs w:val="22"/>
        </w:rPr>
        <w:t xml:space="preserve">supporting rationale </w:t>
      </w:r>
      <w:r w:rsidR="006632F2" w:rsidRPr="00EB09F3">
        <w:rPr>
          <w:sz w:val="22"/>
          <w:szCs w:val="22"/>
        </w:rPr>
        <w:t xml:space="preserve">for each option, </w:t>
      </w:r>
      <w:r w:rsidRPr="00EB09F3">
        <w:rPr>
          <w:sz w:val="22"/>
          <w:szCs w:val="22"/>
        </w:rPr>
        <w:t>School Information Profile</w:t>
      </w:r>
      <w:r w:rsidR="005C27F9" w:rsidRPr="00EB09F3">
        <w:rPr>
          <w:sz w:val="22"/>
          <w:szCs w:val="22"/>
        </w:rPr>
        <w:t>s</w:t>
      </w:r>
      <w:r w:rsidR="00DB01A7" w:rsidRPr="00EB09F3">
        <w:rPr>
          <w:sz w:val="22"/>
          <w:szCs w:val="22"/>
        </w:rPr>
        <w:t xml:space="preserve"> </w:t>
      </w:r>
      <w:r w:rsidRPr="00EB09F3">
        <w:rPr>
          <w:sz w:val="22"/>
          <w:szCs w:val="22"/>
        </w:rPr>
        <w:t>(SIPs)</w:t>
      </w:r>
      <w:r w:rsidR="007F5949" w:rsidRPr="00EB09F3">
        <w:rPr>
          <w:sz w:val="22"/>
          <w:szCs w:val="22"/>
        </w:rPr>
        <w:t xml:space="preserve"> and </w:t>
      </w:r>
      <w:r w:rsidR="005C27F9" w:rsidRPr="00EB09F3">
        <w:rPr>
          <w:sz w:val="22"/>
          <w:szCs w:val="22"/>
        </w:rPr>
        <w:t xml:space="preserve">the </w:t>
      </w:r>
      <w:r w:rsidR="007F5949" w:rsidRPr="00EB09F3">
        <w:rPr>
          <w:sz w:val="22"/>
          <w:szCs w:val="22"/>
        </w:rPr>
        <w:t xml:space="preserve">proposed Terms of Reference for the Accommodation Review </w:t>
      </w:r>
      <w:r w:rsidR="008137DF" w:rsidRPr="00EB09F3">
        <w:rPr>
          <w:sz w:val="22"/>
          <w:szCs w:val="22"/>
        </w:rPr>
        <w:t xml:space="preserve">Committee. The Initial Staff Report will recommend </w:t>
      </w:r>
      <w:r w:rsidR="005C27F9" w:rsidRPr="00EB09F3">
        <w:rPr>
          <w:sz w:val="22"/>
          <w:szCs w:val="22"/>
        </w:rPr>
        <w:t>either a standard or modified</w:t>
      </w:r>
      <w:r w:rsidR="00DB01A7" w:rsidRPr="00EB09F3">
        <w:rPr>
          <w:sz w:val="22"/>
          <w:szCs w:val="22"/>
        </w:rPr>
        <w:t xml:space="preserve"> </w:t>
      </w:r>
      <w:r w:rsidR="005C27F9" w:rsidRPr="00EB09F3">
        <w:rPr>
          <w:sz w:val="22"/>
          <w:szCs w:val="22"/>
        </w:rPr>
        <w:t>Pupil A</w:t>
      </w:r>
      <w:r w:rsidR="008137DF" w:rsidRPr="00EB09F3">
        <w:rPr>
          <w:sz w:val="22"/>
          <w:szCs w:val="22"/>
        </w:rPr>
        <w:t xml:space="preserve">ccommodation </w:t>
      </w:r>
      <w:r w:rsidR="005C27F9" w:rsidRPr="00EB09F3">
        <w:rPr>
          <w:sz w:val="22"/>
          <w:szCs w:val="22"/>
        </w:rPr>
        <w:t>R</w:t>
      </w:r>
      <w:r w:rsidR="008137DF" w:rsidRPr="00EB09F3">
        <w:rPr>
          <w:sz w:val="22"/>
          <w:szCs w:val="22"/>
        </w:rPr>
        <w:t>eview process, provid</w:t>
      </w:r>
      <w:r w:rsidR="005C27F9" w:rsidRPr="00EB09F3">
        <w:rPr>
          <w:sz w:val="22"/>
          <w:szCs w:val="22"/>
        </w:rPr>
        <w:t>ing</w:t>
      </w:r>
      <w:r w:rsidR="008137DF" w:rsidRPr="00EB09F3">
        <w:rPr>
          <w:sz w:val="22"/>
          <w:szCs w:val="22"/>
        </w:rPr>
        <w:t xml:space="preserve"> </w:t>
      </w:r>
      <w:r w:rsidR="005C27F9" w:rsidRPr="00EB09F3">
        <w:rPr>
          <w:sz w:val="22"/>
          <w:szCs w:val="22"/>
        </w:rPr>
        <w:t xml:space="preserve">the </w:t>
      </w:r>
      <w:r w:rsidR="008137DF" w:rsidRPr="00EB09F3">
        <w:rPr>
          <w:sz w:val="22"/>
          <w:szCs w:val="22"/>
        </w:rPr>
        <w:t>rationale</w:t>
      </w:r>
      <w:r w:rsidR="005C27F9" w:rsidRPr="00EB09F3">
        <w:rPr>
          <w:sz w:val="22"/>
          <w:szCs w:val="22"/>
        </w:rPr>
        <w:t xml:space="preserve"> behind the decision</w:t>
      </w:r>
      <w:r w:rsidR="008137DF" w:rsidRPr="00EB09F3">
        <w:rPr>
          <w:sz w:val="22"/>
          <w:szCs w:val="22"/>
        </w:rPr>
        <w:t>.</w:t>
      </w:r>
    </w:p>
    <w:p w:rsidR="000C173C" w:rsidRPr="00EB09F3" w:rsidRDefault="000C173C" w:rsidP="00C35543">
      <w:pPr>
        <w:spacing w:line="228" w:lineRule="auto"/>
        <w:contextualSpacing/>
        <w:jc w:val="both"/>
        <w:rPr>
          <w:sz w:val="22"/>
          <w:szCs w:val="22"/>
        </w:rPr>
      </w:pPr>
    </w:p>
    <w:p w:rsidR="004A64F3" w:rsidRPr="00EB09F3" w:rsidRDefault="004A64F3" w:rsidP="00C35543">
      <w:pPr>
        <w:spacing w:line="228" w:lineRule="auto"/>
        <w:contextualSpacing/>
        <w:jc w:val="both"/>
        <w:rPr>
          <w:sz w:val="22"/>
          <w:szCs w:val="22"/>
        </w:rPr>
      </w:pPr>
      <w:r w:rsidRPr="00EB09F3">
        <w:rPr>
          <w:sz w:val="22"/>
          <w:szCs w:val="22"/>
        </w:rPr>
        <w:t>The option(s) included in the Initial Staff Report must address the following:</w:t>
      </w:r>
      <w:r w:rsidR="00C12F0A" w:rsidRPr="00EB09F3">
        <w:rPr>
          <w:sz w:val="22"/>
          <w:szCs w:val="22"/>
        </w:rPr>
        <w:t xml:space="preserve"> </w:t>
      </w:r>
    </w:p>
    <w:p w:rsidR="004A64F3" w:rsidRPr="00EB09F3" w:rsidRDefault="00F7135D" w:rsidP="004B4956">
      <w:pPr>
        <w:numPr>
          <w:ilvl w:val="0"/>
          <w:numId w:val="3"/>
        </w:numPr>
        <w:spacing w:line="228" w:lineRule="auto"/>
        <w:ind w:left="720"/>
        <w:contextualSpacing/>
        <w:jc w:val="both"/>
        <w:rPr>
          <w:sz w:val="22"/>
          <w:szCs w:val="22"/>
        </w:rPr>
      </w:pPr>
      <w:r w:rsidRPr="00EB09F3">
        <w:rPr>
          <w:sz w:val="22"/>
          <w:szCs w:val="22"/>
        </w:rPr>
        <w:t>s</w:t>
      </w:r>
      <w:r w:rsidR="004A64F3" w:rsidRPr="00EB09F3">
        <w:rPr>
          <w:sz w:val="22"/>
          <w:szCs w:val="22"/>
        </w:rPr>
        <w:t>ummary of accommodation issue(s) for the school(s) under review;</w:t>
      </w:r>
    </w:p>
    <w:p w:rsidR="004A64F3" w:rsidRPr="00EB09F3" w:rsidRDefault="00F7135D" w:rsidP="004B4956">
      <w:pPr>
        <w:numPr>
          <w:ilvl w:val="0"/>
          <w:numId w:val="3"/>
        </w:numPr>
        <w:spacing w:line="228" w:lineRule="auto"/>
        <w:ind w:left="720"/>
        <w:jc w:val="both"/>
        <w:rPr>
          <w:sz w:val="22"/>
          <w:szCs w:val="22"/>
        </w:rPr>
      </w:pPr>
      <w:r w:rsidRPr="00EB09F3">
        <w:rPr>
          <w:sz w:val="22"/>
          <w:szCs w:val="22"/>
        </w:rPr>
        <w:t>w</w:t>
      </w:r>
      <w:r w:rsidR="004A64F3" w:rsidRPr="00EB09F3">
        <w:rPr>
          <w:sz w:val="22"/>
          <w:szCs w:val="22"/>
        </w:rPr>
        <w:t xml:space="preserve">here students would be accommodated; </w:t>
      </w:r>
    </w:p>
    <w:p w:rsidR="004A64F3" w:rsidRPr="00EB09F3" w:rsidRDefault="00F7135D" w:rsidP="00096BA1">
      <w:pPr>
        <w:numPr>
          <w:ilvl w:val="0"/>
          <w:numId w:val="3"/>
        </w:numPr>
        <w:spacing w:line="228" w:lineRule="auto"/>
        <w:ind w:left="720"/>
        <w:jc w:val="both"/>
        <w:rPr>
          <w:sz w:val="22"/>
          <w:szCs w:val="22"/>
        </w:rPr>
      </w:pPr>
      <w:r w:rsidRPr="00EB09F3">
        <w:rPr>
          <w:sz w:val="22"/>
          <w:szCs w:val="22"/>
        </w:rPr>
        <w:t>i</w:t>
      </w:r>
      <w:r w:rsidR="004A64F3" w:rsidRPr="00EB09F3">
        <w:rPr>
          <w:sz w:val="22"/>
          <w:szCs w:val="22"/>
        </w:rPr>
        <w:t xml:space="preserve">f proposed changes to existing facility or facilities are required as a result of the </w:t>
      </w:r>
      <w:r w:rsidR="005C27F9" w:rsidRPr="00EB09F3">
        <w:rPr>
          <w:sz w:val="22"/>
          <w:szCs w:val="22"/>
        </w:rPr>
        <w:t>P</w:t>
      </w:r>
      <w:r w:rsidR="004A64F3" w:rsidRPr="00EB09F3">
        <w:rPr>
          <w:sz w:val="22"/>
          <w:szCs w:val="22"/>
        </w:rPr>
        <w:t xml:space="preserve">upil </w:t>
      </w:r>
      <w:r w:rsidR="005C27F9" w:rsidRPr="00EB09F3">
        <w:rPr>
          <w:sz w:val="22"/>
          <w:szCs w:val="22"/>
        </w:rPr>
        <w:t>A</w:t>
      </w:r>
      <w:r w:rsidR="004A64F3" w:rsidRPr="00EB09F3">
        <w:rPr>
          <w:sz w:val="22"/>
          <w:szCs w:val="22"/>
        </w:rPr>
        <w:t xml:space="preserve">ccommodation </w:t>
      </w:r>
      <w:r w:rsidR="005C27F9" w:rsidRPr="00EB09F3">
        <w:rPr>
          <w:sz w:val="22"/>
          <w:szCs w:val="22"/>
        </w:rPr>
        <w:t>R</w:t>
      </w:r>
      <w:r w:rsidR="004A64F3" w:rsidRPr="00EB09F3">
        <w:rPr>
          <w:sz w:val="22"/>
          <w:szCs w:val="22"/>
        </w:rPr>
        <w:t>eview;</w:t>
      </w:r>
    </w:p>
    <w:p w:rsidR="004A64F3" w:rsidRPr="00EB09F3" w:rsidRDefault="00F7135D" w:rsidP="004B4956">
      <w:pPr>
        <w:numPr>
          <w:ilvl w:val="0"/>
          <w:numId w:val="3"/>
        </w:numPr>
        <w:spacing w:line="228" w:lineRule="auto"/>
        <w:ind w:left="720"/>
        <w:jc w:val="both"/>
        <w:rPr>
          <w:sz w:val="22"/>
          <w:szCs w:val="22"/>
        </w:rPr>
      </w:pPr>
      <w:r w:rsidRPr="00EB09F3">
        <w:rPr>
          <w:sz w:val="22"/>
          <w:szCs w:val="22"/>
        </w:rPr>
        <w:t>i</w:t>
      </w:r>
      <w:r w:rsidR="004A64F3" w:rsidRPr="00EB09F3">
        <w:rPr>
          <w:sz w:val="22"/>
          <w:szCs w:val="22"/>
        </w:rPr>
        <w:t>dentify any program changes as a result of the proposed option;</w:t>
      </w:r>
    </w:p>
    <w:p w:rsidR="004A64F3" w:rsidRPr="00EB09F3" w:rsidRDefault="00F7135D" w:rsidP="004B4956">
      <w:pPr>
        <w:numPr>
          <w:ilvl w:val="0"/>
          <w:numId w:val="3"/>
        </w:numPr>
        <w:spacing w:line="228" w:lineRule="auto"/>
        <w:ind w:left="720"/>
        <w:jc w:val="both"/>
        <w:rPr>
          <w:sz w:val="22"/>
          <w:szCs w:val="22"/>
        </w:rPr>
      </w:pPr>
      <w:r w:rsidRPr="00EB09F3">
        <w:rPr>
          <w:sz w:val="22"/>
          <w:szCs w:val="22"/>
        </w:rPr>
        <w:t>h</w:t>
      </w:r>
      <w:r w:rsidR="004A64F3" w:rsidRPr="00EB09F3">
        <w:rPr>
          <w:sz w:val="22"/>
          <w:szCs w:val="22"/>
        </w:rPr>
        <w:t>ow student transportation would be affected if changes take place;</w:t>
      </w:r>
    </w:p>
    <w:p w:rsidR="004A64F3" w:rsidRPr="00EB09F3" w:rsidRDefault="00F7135D" w:rsidP="004B4956">
      <w:pPr>
        <w:numPr>
          <w:ilvl w:val="0"/>
          <w:numId w:val="3"/>
        </w:numPr>
        <w:spacing w:line="228" w:lineRule="auto"/>
        <w:ind w:left="720"/>
        <w:jc w:val="both"/>
        <w:rPr>
          <w:sz w:val="22"/>
          <w:szCs w:val="22"/>
        </w:rPr>
      </w:pPr>
      <w:r w:rsidRPr="00EB09F3">
        <w:rPr>
          <w:sz w:val="22"/>
          <w:szCs w:val="22"/>
        </w:rPr>
        <w:t>i</w:t>
      </w:r>
      <w:r w:rsidR="004A64F3" w:rsidRPr="00EB09F3">
        <w:rPr>
          <w:sz w:val="22"/>
          <w:szCs w:val="22"/>
        </w:rPr>
        <w:t xml:space="preserve">f new capital investment is required as a result of the </w:t>
      </w:r>
      <w:r w:rsidR="004860AF" w:rsidRPr="00EB09F3">
        <w:rPr>
          <w:sz w:val="22"/>
          <w:szCs w:val="22"/>
        </w:rPr>
        <w:t>P</w:t>
      </w:r>
      <w:r w:rsidR="004A64F3" w:rsidRPr="00EB09F3">
        <w:rPr>
          <w:sz w:val="22"/>
          <w:szCs w:val="22"/>
        </w:rPr>
        <w:t>upil</w:t>
      </w:r>
      <w:r w:rsidR="00F45EF9" w:rsidRPr="00EB09F3">
        <w:rPr>
          <w:sz w:val="22"/>
          <w:szCs w:val="22"/>
        </w:rPr>
        <w:t xml:space="preserve"> </w:t>
      </w:r>
      <w:r w:rsidR="004860AF" w:rsidRPr="00EB09F3">
        <w:rPr>
          <w:sz w:val="22"/>
          <w:szCs w:val="22"/>
        </w:rPr>
        <w:t>A</w:t>
      </w:r>
      <w:r w:rsidR="00F45EF9" w:rsidRPr="00EB09F3">
        <w:rPr>
          <w:sz w:val="22"/>
          <w:szCs w:val="22"/>
        </w:rPr>
        <w:t xml:space="preserve">ccommodation </w:t>
      </w:r>
      <w:r w:rsidR="004860AF" w:rsidRPr="00EB09F3">
        <w:rPr>
          <w:sz w:val="22"/>
          <w:szCs w:val="22"/>
        </w:rPr>
        <w:t>R</w:t>
      </w:r>
      <w:r w:rsidR="00F45EF9" w:rsidRPr="00EB09F3">
        <w:rPr>
          <w:sz w:val="22"/>
          <w:szCs w:val="22"/>
        </w:rPr>
        <w:t>eview, how the B</w:t>
      </w:r>
      <w:r w:rsidR="004A64F3" w:rsidRPr="00EB09F3">
        <w:rPr>
          <w:sz w:val="22"/>
          <w:szCs w:val="22"/>
        </w:rPr>
        <w:t xml:space="preserve">oard intends to fund the capital investment and a proposal on how students would be accommodated if funding </w:t>
      </w:r>
      <w:r w:rsidR="004860AF" w:rsidRPr="00EB09F3">
        <w:rPr>
          <w:sz w:val="22"/>
          <w:szCs w:val="22"/>
        </w:rPr>
        <w:t>approval is delayed,</w:t>
      </w:r>
      <w:r w:rsidR="00C51F1B" w:rsidRPr="00EB09F3">
        <w:rPr>
          <w:sz w:val="22"/>
          <w:szCs w:val="22"/>
        </w:rPr>
        <w:t xml:space="preserve"> or</w:t>
      </w:r>
      <w:r w:rsidR="004860AF" w:rsidRPr="00EB09F3">
        <w:rPr>
          <w:sz w:val="22"/>
          <w:szCs w:val="22"/>
        </w:rPr>
        <w:t xml:space="preserve"> </w:t>
      </w:r>
      <w:r w:rsidR="004A64F3" w:rsidRPr="00EB09F3">
        <w:rPr>
          <w:sz w:val="22"/>
          <w:szCs w:val="22"/>
        </w:rPr>
        <w:t>does not become available;</w:t>
      </w:r>
    </w:p>
    <w:p w:rsidR="004A64F3" w:rsidRPr="00EB09F3" w:rsidRDefault="00F7135D" w:rsidP="004B4956">
      <w:pPr>
        <w:numPr>
          <w:ilvl w:val="0"/>
          <w:numId w:val="3"/>
        </w:numPr>
        <w:spacing w:line="228" w:lineRule="auto"/>
        <w:ind w:left="720"/>
        <w:jc w:val="both"/>
        <w:rPr>
          <w:sz w:val="22"/>
          <w:szCs w:val="22"/>
        </w:rPr>
      </w:pPr>
      <w:r w:rsidRPr="00EB09F3">
        <w:rPr>
          <w:sz w:val="22"/>
          <w:szCs w:val="22"/>
        </w:rPr>
        <w:t>a</w:t>
      </w:r>
      <w:r w:rsidR="004A64F3" w:rsidRPr="00EB09F3">
        <w:rPr>
          <w:sz w:val="22"/>
          <w:szCs w:val="22"/>
        </w:rPr>
        <w:t xml:space="preserve">ny relevant information obtained from municipalities and other community partners prior to the commencement of the </w:t>
      </w:r>
      <w:r w:rsidR="004860AF" w:rsidRPr="00EB09F3">
        <w:rPr>
          <w:sz w:val="22"/>
          <w:szCs w:val="22"/>
        </w:rPr>
        <w:t>P</w:t>
      </w:r>
      <w:r w:rsidR="004A64F3" w:rsidRPr="00EB09F3">
        <w:rPr>
          <w:sz w:val="22"/>
          <w:szCs w:val="22"/>
        </w:rPr>
        <w:t xml:space="preserve">upil </w:t>
      </w:r>
      <w:r w:rsidR="004860AF" w:rsidRPr="00EB09F3">
        <w:rPr>
          <w:sz w:val="22"/>
          <w:szCs w:val="22"/>
        </w:rPr>
        <w:t>A</w:t>
      </w:r>
      <w:r w:rsidR="004A64F3" w:rsidRPr="00EB09F3">
        <w:rPr>
          <w:sz w:val="22"/>
          <w:szCs w:val="22"/>
        </w:rPr>
        <w:t xml:space="preserve">ccommodation </w:t>
      </w:r>
      <w:r w:rsidR="004860AF" w:rsidRPr="00EB09F3">
        <w:rPr>
          <w:sz w:val="22"/>
          <w:szCs w:val="22"/>
        </w:rPr>
        <w:t>R</w:t>
      </w:r>
      <w:r w:rsidR="004A64F3" w:rsidRPr="00EB09F3">
        <w:rPr>
          <w:sz w:val="22"/>
          <w:szCs w:val="22"/>
        </w:rPr>
        <w:t>eview, including any confirmed interest in us</w:t>
      </w:r>
      <w:r w:rsidRPr="00EB09F3">
        <w:rPr>
          <w:sz w:val="22"/>
          <w:szCs w:val="22"/>
        </w:rPr>
        <w:t>ing the underutilized space;</w:t>
      </w:r>
    </w:p>
    <w:p w:rsidR="004860AF" w:rsidRPr="00EB09F3" w:rsidRDefault="00F7135D" w:rsidP="004B4956">
      <w:pPr>
        <w:numPr>
          <w:ilvl w:val="0"/>
          <w:numId w:val="3"/>
        </w:numPr>
        <w:spacing w:line="228" w:lineRule="auto"/>
        <w:ind w:left="720"/>
        <w:jc w:val="both"/>
        <w:rPr>
          <w:sz w:val="22"/>
          <w:szCs w:val="22"/>
        </w:rPr>
      </w:pPr>
      <w:proofErr w:type="gramStart"/>
      <w:r w:rsidRPr="00EB09F3">
        <w:rPr>
          <w:sz w:val="22"/>
          <w:szCs w:val="22"/>
        </w:rPr>
        <w:t>p</w:t>
      </w:r>
      <w:r w:rsidR="004860AF" w:rsidRPr="00EB09F3">
        <w:rPr>
          <w:sz w:val="22"/>
          <w:szCs w:val="22"/>
        </w:rPr>
        <w:t>rovide</w:t>
      </w:r>
      <w:proofErr w:type="gramEnd"/>
      <w:r w:rsidR="004860AF" w:rsidRPr="00EB09F3">
        <w:rPr>
          <w:sz w:val="22"/>
          <w:szCs w:val="22"/>
        </w:rPr>
        <w:t xml:space="preserve"> an approximate timeline for the implementation of the recommendation.</w:t>
      </w:r>
    </w:p>
    <w:p w:rsidR="000C173C" w:rsidRPr="00EB09F3" w:rsidRDefault="000C173C" w:rsidP="00C35543">
      <w:pPr>
        <w:spacing w:line="228" w:lineRule="auto"/>
        <w:ind w:left="360"/>
        <w:jc w:val="both"/>
        <w:rPr>
          <w:sz w:val="22"/>
          <w:szCs w:val="22"/>
        </w:rPr>
      </w:pPr>
    </w:p>
    <w:p w:rsidR="004A64F3" w:rsidRPr="00EB09F3" w:rsidRDefault="004A64F3" w:rsidP="00C35543">
      <w:pPr>
        <w:spacing w:line="228" w:lineRule="auto"/>
        <w:jc w:val="both"/>
        <w:rPr>
          <w:sz w:val="22"/>
          <w:szCs w:val="22"/>
        </w:rPr>
      </w:pPr>
      <w:r w:rsidRPr="00EB09F3">
        <w:rPr>
          <w:rStyle w:val="Strong"/>
          <w:b w:val="0"/>
          <w:sz w:val="22"/>
          <w:szCs w:val="22"/>
        </w:rPr>
        <w:t>The</w:t>
      </w:r>
      <w:r w:rsidRPr="00EB09F3">
        <w:rPr>
          <w:rStyle w:val="Strong"/>
          <w:sz w:val="22"/>
          <w:szCs w:val="22"/>
        </w:rPr>
        <w:t xml:space="preserve"> </w:t>
      </w:r>
      <w:r w:rsidRPr="00EB09F3">
        <w:rPr>
          <w:sz w:val="22"/>
          <w:szCs w:val="22"/>
        </w:rPr>
        <w:t xml:space="preserve">Director </w:t>
      </w:r>
      <w:r w:rsidR="004860AF" w:rsidRPr="00EB09F3">
        <w:rPr>
          <w:sz w:val="22"/>
          <w:szCs w:val="22"/>
        </w:rPr>
        <w:t xml:space="preserve">of Education </w:t>
      </w:r>
      <w:r w:rsidRPr="00EB09F3">
        <w:rPr>
          <w:sz w:val="22"/>
          <w:szCs w:val="22"/>
        </w:rPr>
        <w:t>will present an Initial Staff Report to the Board identifying a school or group of schools in which challenges may be faced in providing a suitable and equitable range of learning opportunities for students, and in respect of which there may be a need to consider the possible consolidation, closure or major program relocation in respect of one or more schools.</w:t>
      </w:r>
    </w:p>
    <w:p w:rsidR="000C173C" w:rsidRPr="00EB09F3" w:rsidRDefault="000C173C" w:rsidP="00C35543">
      <w:pPr>
        <w:spacing w:line="228" w:lineRule="auto"/>
        <w:jc w:val="both"/>
        <w:rPr>
          <w:sz w:val="22"/>
          <w:szCs w:val="22"/>
        </w:rPr>
      </w:pPr>
    </w:p>
    <w:p w:rsidR="004A64F3" w:rsidRPr="00EB09F3" w:rsidRDefault="004A64F3" w:rsidP="00C35543">
      <w:pPr>
        <w:spacing w:line="228" w:lineRule="auto"/>
        <w:jc w:val="both"/>
        <w:rPr>
          <w:sz w:val="22"/>
          <w:szCs w:val="22"/>
        </w:rPr>
      </w:pPr>
      <w:r w:rsidRPr="00EB09F3">
        <w:rPr>
          <w:sz w:val="22"/>
          <w:szCs w:val="22"/>
        </w:rPr>
        <w:t>The Initial Staff Report</w:t>
      </w:r>
      <w:r w:rsidR="006632F2" w:rsidRPr="00EB09F3">
        <w:rPr>
          <w:sz w:val="22"/>
          <w:szCs w:val="22"/>
        </w:rPr>
        <w:t xml:space="preserve"> </w:t>
      </w:r>
      <w:r w:rsidRPr="00EB09F3">
        <w:rPr>
          <w:sz w:val="22"/>
          <w:szCs w:val="22"/>
        </w:rPr>
        <w:t xml:space="preserve">will be made available to the public and posted on the Board website following the Board’s decision to undertake an accommodation review.  </w:t>
      </w:r>
    </w:p>
    <w:p w:rsidR="000C173C" w:rsidRPr="00EB09F3" w:rsidRDefault="000C173C" w:rsidP="00C35543">
      <w:pPr>
        <w:pStyle w:val="NormalWeb"/>
        <w:spacing w:before="0" w:beforeAutospacing="0" w:after="0" w:afterAutospacing="0" w:line="228" w:lineRule="auto"/>
        <w:ind w:left="360"/>
        <w:jc w:val="both"/>
        <w:rPr>
          <w:rStyle w:val="Strong"/>
          <w:color w:val="FFFFFF" w:themeColor="background1"/>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EB09F3">
        <w:rPr>
          <w:b/>
          <w:color w:val="FFFFFF" w:themeColor="background1"/>
          <w:sz w:val="22"/>
          <w:szCs w:val="22"/>
        </w:rPr>
        <w:t xml:space="preserve">NOTICE OF INITIATION OF A </w:t>
      </w:r>
      <w:r w:rsidR="004860AF" w:rsidRPr="00EB09F3">
        <w:rPr>
          <w:b/>
          <w:color w:val="FFFFFF" w:themeColor="background1"/>
          <w:sz w:val="22"/>
          <w:szCs w:val="22"/>
        </w:rPr>
        <w:t xml:space="preserve">PUPIL </w:t>
      </w:r>
      <w:r w:rsidR="00931678" w:rsidRPr="00EB09F3">
        <w:rPr>
          <w:b/>
          <w:color w:val="FFFFFF" w:themeColor="background1"/>
          <w:sz w:val="22"/>
          <w:szCs w:val="22"/>
        </w:rPr>
        <w:t>ACCOMMODATION</w:t>
      </w:r>
      <w:r w:rsidRPr="00EB09F3">
        <w:rPr>
          <w:b/>
          <w:color w:val="FFFFFF" w:themeColor="background1"/>
          <w:sz w:val="22"/>
          <w:szCs w:val="22"/>
        </w:rPr>
        <w:t xml:space="preserve"> REVIEW</w:t>
      </w:r>
    </w:p>
    <w:p w:rsidR="000C173C" w:rsidRPr="00EB09F3" w:rsidRDefault="000C173C" w:rsidP="00C35543">
      <w:pPr>
        <w:pStyle w:val="NormalWeb"/>
        <w:spacing w:before="0" w:beforeAutospacing="0" w:after="0" w:afterAutospacing="0" w:line="228" w:lineRule="auto"/>
        <w:jc w:val="both"/>
        <w:rPr>
          <w:rStyle w:val="Strong"/>
          <w:b w:val="0"/>
          <w:sz w:val="22"/>
          <w:szCs w:val="22"/>
        </w:rPr>
      </w:pPr>
    </w:p>
    <w:p w:rsidR="004A64F3" w:rsidRPr="00EB09F3" w:rsidRDefault="004A64F3" w:rsidP="00C35543">
      <w:pPr>
        <w:pStyle w:val="NormalWeb"/>
        <w:spacing w:before="0" w:beforeAutospacing="0" w:after="0" w:afterAutospacing="0" w:line="228" w:lineRule="auto"/>
        <w:jc w:val="both"/>
        <w:rPr>
          <w:rStyle w:val="Strong"/>
          <w:b w:val="0"/>
          <w:sz w:val="22"/>
          <w:szCs w:val="22"/>
        </w:rPr>
      </w:pPr>
      <w:r w:rsidRPr="00EB09F3">
        <w:rPr>
          <w:rStyle w:val="Strong"/>
          <w:b w:val="0"/>
          <w:sz w:val="22"/>
          <w:szCs w:val="22"/>
        </w:rPr>
        <w:t>Following the date of the Board’s approval to initiate an accommodation review, Notice of Initi</w:t>
      </w:r>
      <w:r w:rsidR="00096BA1">
        <w:rPr>
          <w:rStyle w:val="Strong"/>
          <w:b w:val="0"/>
          <w:sz w:val="22"/>
          <w:szCs w:val="22"/>
        </w:rPr>
        <w:t>ation shall be provided within five</w:t>
      </w:r>
      <w:r w:rsidRPr="00EB09F3">
        <w:rPr>
          <w:rStyle w:val="Strong"/>
          <w:b w:val="0"/>
          <w:sz w:val="22"/>
          <w:szCs w:val="22"/>
        </w:rPr>
        <w:t xml:space="preserve"> business days to</w:t>
      </w:r>
      <w:r w:rsidR="00F7135D" w:rsidRPr="00EB09F3">
        <w:rPr>
          <w:rStyle w:val="Strong"/>
          <w:b w:val="0"/>
          <w:sz w:val="22"/>
          <w:szCs w:val="22"/>
        </w:rPr>
        <w:t xml:space="preserve"> the following parties involved in the review</w:t>
      </w:r>
      <w:r w:rsidRPr="00EB09F3">
        <w:rPr>
          <w:rStyle w:val="Strong"/>
          <w:b w:val="0"/>
          <w:sz w:val="22"/>
          <w:szCs w:val="22"/>
        </w:rPr>
        <w:t>:</w:t>
      </w:r>
    </w:p>
    <w:p w:rsidR="004A64F3" w:rsidRPr="00EB09F3" w:rsidRDefault="004A64F3"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school Principal(s), Catholic School Council(s) and local Roman Catholic parishes;</w:t>
      </w:r>
    </w:p>
    <w:p w:rsidR="004A64F3" w:rsidRPr="00EB09F3" w:rsidRDefault="007F5949"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 xml:space="preserve">lower </w:t>
      </w:r>
      <w:r w:rsidR="004A64F3" w:rsidRPr="00EB09F3">
        <w:rPr>
          <w:rStyle w:val="Strong"/>
          <w:b w:val="0"/>
          <w:sz w:val="22"/>
          <w:szCs w:val="22"/>
        </w:rPr>
        <w:t>and upper-tier municipalities through the Clerk’s Office;</w:t>
      </w:r>
    </w:p>
    <w:p w:rsidR="004A64F3" w:rsidRPr="00EB09F3" w:rsidRDefault="00F7135D"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c</w:t>
      </w:r>
      <w:r w:rsidR="004A64F3" w:rsidRPr="00EB09F3">
        <w:rPr>
          <w:rStyle w:val="Strong"/>
          <w:b w:val="0"/>
          <w:sz w:val="22"/>
          <w:szCs w:val="22"/>
        </w:rPr>
        <w:t xml:space="preserve">ommunity partners that expressed interest prior to the </w:t>
      </w:r>
      <w:r w:rsidR="004860AF" w:rsidRPr="00EB09F3">
        <w:rPr>
          <w:rStyle w:val="Strong"/>
          <w:b w:val="0"/>
          <w:sz w:val="22"/>
          <w:szCs w:val="22"/>
        </w:rPr>
        <w:t>P</w:t>
      </w:r>
      <w:r w:rsidR="004A64F3" w:rsidRPr="00EB09F3">
        <w:rPr>
          <w:rStyle w:val="Strong"/>
          <w:b w:val="0"/>
          <w:sz w:val="22"/>
          <w:szCs w:val="22"/>
        </w:rPr>
        <w:t xml:space="preserve">upil </w:t>
      </w:r>
      <w:r w:rsidR="004860AF" w:rsidRPr="00EB09F3">
        <w:rPr>
          <w:rStyle w:val="Strong"/>
          <w:b w:val="0"/>
          <w:sz w:val="22"/>
          <w:szCs w:val="22"/>
        </w:rPr>
        <w:t>A</w:t>
      </w:r>
      <w:r w:rsidR="004A64F3" w:rsidRPr="00EB09F3">
        <w:rPr>
          <w:rStyle w:val="Strong"/>
          <w:b w:val="0"/>
          <w:sz w:val="22"/>
          <w:szCs w:val="22"/>
        </w:rPr>
        <w:t xml:space="preserve">ccommodation </w:t>
      </w:r>
      <w:r w:rsidR="004860AF" w:rsidRPr="00EB09F3">
        <w:rPr>
          <w:rStyle w:val="Strong"/>
          <w:b w:val="0"/>
          <w:sz w:val="22"/>
          <w:szCs w:val="22"/>
        </w:rPr>
        <w:t>R</w:t>
      </w:r>
      <w:r w:rsidR="004A64F3" w:rsidRPr="00EB09F3">
        <w:rPr>
          <w:rStyle w:val="Strong"/>
          <w:b w:val="0"/>
          <w:sz w:val="22"/>
          <w:szCs w:val="22"/>
        </w:rPr>
        <w:t>eview;</w:t>
      </w:r>
    </w:p>
    <w:p w:rsidR="004A64F3" w:rsidRPr="00EB09F3" w:rsidRDefault="00F7135D"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t</w:t>
      </w:r>
      <w:r w:rsidR="004A64F3" w:rsidRPr="00EB09F3">
        <w:rPr>
          <w:rStyle w:val="Strong"/>
          <w:b w:val="0"/>
          <w:sz w:val="22"/>
          <w:szCs w:val="22"/>
        </w:rPr>
        <w:t>he general public;</w:t>
      </w:r>
    </w:p>
    <w:p w:rsidR="004A64F3" w:rsidRPr="00EB09F3" w:rsidRDefault="00F7135D"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t</w:t>
      </w:r>
      <w:r w:rsidR="004A64F3" w:rsidRPr="00EB09F3">
        <w:rPr>
          <w:rStyle w:val="Strong"/>
          <w:b w:val="0"/>
          <w:sz w:val="22"/>
          <w:szCs w:val="22"/>
        </w:rPr>
        <w:t>he Directors of Education of coterminous boards; and</w:t>
      </w:r>
    </w:p>
    <w:p w:rsidR="004A64F3" w:rsidRPr="00EB09F3" w:rsidRDefault="00F7135D" w:rsidP="004B4956">
      <w:pPr>
        <w:pStyle w:val="NormalWeb"/>
        <w:numPr>
          <w:ilvl w:val="0"/>
          <w:numId w:val="7"/>
        </w:numPr>
        <w:spacing w:before="0" w:beforeAutospacing="0" w:after="0" w:afterAutospacing="0" w:line="228" w:lineRule="auto"/>
        <w:ind w:left="720"/>
        <w:contextualSpacing/>
        <w:jc w:val="both"/>
        <w:rPr>
          <w:rStyle w:val="Strong"/>
          <w:b w:val="0"/>
          <w:sz w:val="22"/>
          <w:szCs w:val="22"/>
        </w:rPr>
      </w:pPr>
      <w:proofErr w:type="gramStart"/>
      <w:r w:rsidRPr="00EB09F3">
        <w:rPr>
          <w:rStyle w:val="Strong"/>
          <w:b w:val="0"/>
          <w:sz w:val="22"/>
          <w:szCs w:val="22"/>
        </w:rPr>
        <w:t>t</w:t>
      </w:r>
      <w:r w:rsidR="004A64F3" w:rsidRPr="00EB09F3">
        <w:rPr>
          <w:rStyle w:val="Strong"/>
          <w:b w:val="0"/>
          <w:sz w:val="22"/>
          <w:szCs w:val="22"/>
        </w:rPr>
        <w:t>he</w:t>
      </w:r>
      <w:proofErr w:type="gramEnd"/>
      <w:r w:rsidR="004A64F3" w:rsidRPr="00EB09F3">
        <w:rPr>
          <w:rStyle w:val="Strong"/>
          <w:b w:val="0"/>
          <w:sz w:val="22"/>
          <w:szCs w:val="22"/>
        </w:rPr>
        <w:t xml:space="preserve"> Ministry of Education through the office of the Assistant Deputy Minister of the Financial Policy and Business Division.</w:t>
      </w:r>
    </w:p>
    <w:p w:rsidR="004A64F3" w:rsidRPr="00EB09F3" w:rsidRDefault="004A64F3" w:rsidP="00C35543">
      <w:pPr>
        <w:pStyle w:val="NormalWeb"/>
        <w:spacing w:before="0" w:beforeAutospacing="0" w:after="0" w:afterAutospacing="0" w:line="228" w:lineRule="auto"/>
        <w:ind w:left="720"/>
        <w:contextualSpacing/>
        <w:jc w:val="both"/>
        <w:rPr>
          <w:rStyle w:val="Strong"/>
          <w:b w:val="0"/>
          <w:sz w:val="22"/>
          <w:szCs w:val="22"/>
        </w:rPr>
      </w:pPr>
    </w:p>
    <w:p w:rsidR="004A64F3" w:rsidRPr="00EB09F3" w:rsidRDefault="00F45EF9" w:rsidP="00C35543">
      <w:pPr>
        <w:pStyle w:val="NormalWeb"/>
        <w:spacing w:before="0" w:beforeAutospacing="0" w:after="0" w:afterAutospacing="0" w:line="228" w:lineRule="auto"/>
        <w:contextualSpacing/>
        <w:jc w:val="both"/>
        <w:rPr>
          <w:rStyle w:val="Strong"/>
          <w:b w:val="0"/>
          <w:sz w:val="22"/>
          <w:szCs w:val="22"/>
        </w:rPr>
      </w:pPr>
      <w:r w:rsidRPr="00EB09F3">
        <w:rPr>
          <w:rStyle w:val="Strong"/>
          <w:b w:val="0"/>
          <w:sz w:val="22"/>
          <w:szCs w:val="22"/>
        </w:rPr>
        <w:lastRenderedPageBreak/>
        <w:t>Notice of I</w:t>
      </w:r>
      <w:r w:rsidR="004A64F3" w:rsidRPr="00EB09F3">
        <w:rPr>
          <w:rStyle w:val="Strong"/>
          <w:b w:val="0"/>
          <w:sz w:val="22"/>
          <w:szCs w:val="22"/>
        </w:rPr>
        <w:t xml:space="preserve">nitiation shall be </w:t>
      </w:r>
      <w:r w:rsidR="00F7135D" w:rsidRPr="00EB09F3">
        <w:rPr>
          <w:rStyle w:val="Strong"/>
          <w:b w:val="0"/>
          <w:sz w:val="22"/>
          <w:szCs w:val="22"/>
        </w:rPr>
        <w:t xml:space="preserve">communicated </w:t>
      </w:r>
      <w:r w:rsidR="004A64F3" w:rsidRPr="00EB09F3">
        <w:rPr>
          <w:rStyle w:val="Strong"/>
          <w:b w:val="0"/>
          <w:sz w:val="22"/>
          <w:szCs w:val="22"/>
        </w:rPr>
        <w:t>as follows:</w:t>
      </w:r>
    </w:p>
    <w:p w:rsidR="004A64F3" w:rsidRPr="00EB09F3" w:rsidRDefault="004A64F3" w:rsidP="004B4956">
      <w:pPr>
        <w:pStyle w:val="NormalWeb"/>
        <w:numPr>
          <w:ilvl w:val="0"/>
          <w:numId w:val="8"/>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the Niagara Catholic District School Board website;</w:t>
      </w:r>
    </w:p>
    <w:p w:rsidR="004A64F3" w:rsidRPr="00EB09F3" w:rsidRDefault="004A64F3" w:rsidP="004B4956">
      <w:pPr>
        <w:pStyle w:val="NormalWeb"/>
        <w:numPr>
          <w:ilvl w:val="0"/>
          <w:numId w:val="8"/>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local newspaper(s);</w:t>
      </w:r>
    </w:p>
    <w:p w:rsidR="00AF0065" w:rsidRPr="00EB09F3" w:rsidRDefault="004A64F3" w:rsidP="004B4956">
      <w:pPr>
        <w:pStyle w:val="NormalWeb"/>
        <w:numPr>
          <w:ilvl w:val="0"/>
          <w:numId w:val="8"/>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 xml:space="preserve">to the Principals </w:t>
      </w:r>
      <w:r w:rsidR="004860AF" w:rsidRPr="00EB09F3">
        <w:rPr>
          <w:rStyle w:val="Strong"/>
          <w:b w:val="0"/>
          <w:sz w:val="22"/>
          <w:szCs w:val="22"/>
        </w:rPr>
        <w:t xml:space="preserve">and </w:t>
      </w:r>
      <w:r w:rsidRPr="00EB09F3">
        <w:rPr>
          <w:rStyle w:val="Strong"/>
          <w:b w:val="0"/>
          <w:sz w:val="22"/>
          <w:szCs w:val="22"/>
        </w:rPr>
        <w:t xml:space="preserve">Catholic School Councils of </w:t>
      </w:r>
      <w:r w:rsidR="00AF0065" w:rsidRPr="00EB09F3">
        <w:rPr>
          <w:rStyle w:val="Strong"/>
          <w:b w:val="0"/>
          <w:sz w:val="22"/>
          <w:szCs w:val="22"/>
        </w:rPr>
        <w:t xml:space="preserve">the </w:t>
      </w:r>
      <w:r w:rsidRPr="00EB09F3">
        <w:rPr>
          <w:rStyle w:val="Strong"/>
          <w:b w:val="0"/>
          <w:sz w:val="22"/>
          <w:szCs w:val="22"/>
        </w:rPr>
        <w:t>schools</w:t>
      </w:r>
      <w:r w:rsidR="00AF0065" w:rsidRPr="00EB09F3">
        <w:rPr>
          <w:rStyle w:val="Strong"/>
          <w:b w:val="0"/>
          <w:sz w:val="22"/>
          <w:szCs w:val="22"/>
        </w:rPr>
        <w:t xml:space="preserve"> under review; and</w:t>
      </w:r>
    </w:p>
    <w:p w:rsidR="004A64F3" w:rsidRPr="00EB09F3" w:rsidRDefault="004A64F3" w:rsidP="004B4956">
      <w:pPr>
        <w:pStyle w:val="NormalWeb"/>
        <w:numPr>
          <w:ilvl w:val="0"/>
          <w:numId w:val="8"/>
        </w:numPr>
        <w:spacing w:before="0" w:beforeAutospacing="0" w:after="0" w:afterAutospacing="0" w:line="228" w:lineRule="auto"/>
        <w:ind w:left="720"/>
        <w:contextualSpacing/>
        <w:jc w:val="both"/>
        <w:rPr>
          <w:rStyle w:val="Strong"/>
          <w:b w:val="0"/>
          <w:sz w:val="22"/>
          <w:szCs w:val="22"/>
        </w:rPr>
      </w:pPr>
      <w:proofErr w:type="gramStart"/>
      <w:r w:rsidRPr="00EB09F3">
        <w:rPr>
          <w:rStyle w:val="Strong"/>
          <w:b w:val="0"/>
          <w:sz w:val="22"/>
          <w:szCs w:val="22"/>
        </w:rPr>
        <w:t>the</w:t>
      </w:r>
      <w:proofErr w:type="gramEnd"/>
      <w:r w:rsidRPr="00EB09F3">
        <w:rPr>
          <w:rStyle w:val="Strong"/>
          <w:b w:val="0"/>
          <w:sz w:val="22"/>
          <w:szCs w:val="22"/>
        </w:rPr>
        <w:t xml:space="preserve"> Clerks of </w:t>
      </w:r>
      <w:r w:rsidR="007F5949" w:rsidRPr="00EB09F3">
        <w:rPr>
          <w:rStyle w:val="Strong"/>
          <w:b w:val="0"/>
          <w:sz w:val="22"/>
          <w:szCs w:val="22"/>
        </w:rPr>
        <w:t xml:space="preserve">lower </w:t>
      </w:r>
      <w:r w:rsidRPr="00EB09F3">
        <w:rPr>
          <w:rStyle w:val="Strong"/>
          <w:b w:val="0"/>
          <w:sz w:val="22"/>
          <w:szCs w:val="22"/>
        </w:rPr>
        <w:t>and upper-tier municipalities and community partners.</w:t>
      </w:r>
    </w:p>
    <w:p w:rsidR="004A64F3" w:rsidRPr="00EB09F3" w:rsidRDefault="004A64F3" w:rsidP="00C35543">
      <w:pPr>
        <w:pStyle w:val="NormalWeb"/>
        <w:spacing w:before="0" w:beforeAutospacing="0" w:after="0" w:afterAutospacing="0" w:line="228" w:lineRule="auto"/>
        <w:ind w:left="1080"/>
        <w:contextualSpacing/>
        <w:jc w:val="both"/>
        <w:rPr>
          <w:rStyle w:val="Strong"/>
          <w:b w:val="0"/>
          <w:sz w:val="22"/>
          <w:szCs w:val="22"/>
        </w:rPr>
      </w:pPr>
    </w:p>
    <w:p w:rsidR="004A64F3" w:rsidRPr="00EB09F3" w:rsidRDefault="00F45EF9" w:rsidP="006632F2">
      <w:pPr>
        <w:pStyle w:val="NormalWeb"/>
        <w:spacing w:before="0" w:beforeAutospacing="0" w:after="0" w:afterAutospacing="0" w:line="228" w:lineRule="auto"/>
        <w:contextualSpacing/>
        <w:jc w:val="both"/>
        <w:rPr>
          <w:rStyle w:val="Strong"/>
          <w:b w:val="0"/>
          <w:sz w:val="22"/>
          <w:szCs w:val="22"/>
        </w:rPr>
      </w:pPr>
      <w:r w:rsidRPr="00EB09F3">
        <w:rPr>
          <w:rStyle w:val="Strong"/>
          <w:b w:val="0"/>
          <w:sz w:val="22"/>
          <w:szCs w:val="22"/>
        </w:rPr>
        <w:t>Notice of I</w:t>
      </w:r>
      <w:r w:rsidR="004A64F3" w:rsidRPr="00EB09F3">
        <w:rPr>
          <w:rStyle w:val="Strong"/>
          <w:b w:val="0"/>
          <w:sz w:val="22"/>
          <w:szCs w:val="22"/>
        </w:rPr>
        <w:t>nitiation will include an invitation to municipalities and community partners for a meeting to discuss and comment on the recommended option(s) in the Initial Staff Report.</w:t>
      </w:r>
    </w:p>
    <w:p w:rsidR="004A64F3" w:rsidRPr="00EB09F3" w:rsidRDefault="004A64F3" w:rsidP="00C35543">
      <w:pPr>
        <w:pStyle w:val="NormalWeb"/>
        <w:spacing w:before="0" w:beforeAutospacing="0" w:after="0" w:afterAutospacing="0" w:line="228" w:lineRule="auto"/>
        <w:ind w:left="360"/>
        <w:contextualSpacing/>
        <w:jc w:val="both"/>
        <w:rPr>
          <w:rStyle w:val="Strong"/>
          <w:b w:val="0"/>
          <w:sz w:val="22"/>
          <w:szCs w:val="22"/>
        </w:rPr>
      </w:pPr>
    </w:p>
    <w:p w:rsidR="004A64F3" w:rsidRPr="00EB09F3" w:rsidRDefault="004A64F3" w:rsidP="006632F2">
      <w:pPr>
        <w:pStyle w:val="NormalWeb"/>
        <w:spacing w:before="0" w:beforeAutospacing="0" w:after="0" w:afterAutospacing="0" w:line="228" w:lineRule="auto"/>
        <w:contextualSpacing/>
        <w:jc w:val="both"/>
        <w:rPr>
          <w:rStyle w:val="Strong"/>
          <w:b w:val="0"/>
          <w:sz w:val="22"/>
          <w:szCs w:val="22"/>
        </w:rPr>
      </w:pPr>
      <w:r w:rsidRPr="00EB09F3">
        <w:rPr>
          <w:rStyle w:val="Strong"/>
          <w:b w:val="0"/>
          <w:sz w:val="22"/>
          <w:szCs w:val="22"/>
        </w:rPr>
        <w:t xml:space="preserve">The </w:t>
      </w:r>
      <w:r w:rsidR="000D25A2" w:rsidRPr="00EB09F3">
        <w:rPr>
          <w:rStyle w:val="Strong"/>
          <w:b w:val="0"/>
          <w:sz w:val="22"/>
          <w:szCs w:val="22"/>
        </w:rPr>
        <w:t>lower</w:t>
      </w:r>
      <w:r w:rsidRPr="00EB09F3">
        <w:rPr>
          <w:rStyle w:val="Strong"/>
          <w:b w:val="0"/>
          <w:sz w:val="22"/>
          <w:szCs w:val="22"/>
        </w:rPr>
        <w:t xml:space="preserve"> and upper-tier municipalities, as well as community partners that expr</w:t>
      </w:r>
      <w:r w:rsidR="003A6EA5" w:rsidRPr="00EB09F3">
        <w:rPr>
          <w:rStyle w:val="Strong"/>
          <w:b w:val="0"/>
          <w:sz w:val="22"/>
          <w:szCs w:val="22"/>
        </w:rPr>
        <w:t xml:space="preserve">essed an interest prior to the </w:t>
      </w:r>
      <w:r w:rsidR="004860AF" w:rsidRPr="00EB09F3">
        <w:rPr>
          <w:rStyle w:val="Strong"/>
          <w:b w:val="0"/>
          <w:sz w:val="22"/>
          <w:szCs w:val="22"/>
        </w:rPr>
        <w:t>P</w:t>
      </w:r>
      <w:r w:rsidR="003A6EA5" w:rsidRPr="00EB09F3">
        <w:rPr>
          <w:rStyle w:val="Strong"/>
          <w:b w:val="0"/>
          <w:sz w:val="22"/>
          <w:szCs w:val="22"/>
        </w:rPr>
        <w:t xml:space="preserve">upil </w:t>
      </w:r>
      <w:r w:rsidR="004860AF" w:rsidRPr="00EB09F3">
        <w:rPr>
          <w:rStyle w:val="Strong"/>
          <w:b w:val="0"/>
          <w:sz w:val="22"/>
          <w:szCs w:val="22"/>
        </w:rPr>
        <w:t>A</w:t>
      </w:r>
      <w:r w:rsidR="003A6EA5" w:rsidRPr="00EB09F3">
        <w:rPr>
          <w:rStyle w:val="Strong"/>
          <w:b w:val="0"/>
          <w:sz w:val="22"/>
          <w:szCs w:val="22"/>
        </w:rPr>
        <w:t xml:space="preserve">ccommodation </w:t>
      </w:r>
      <w:r w:rsidR="004860AF" w:rsidRPr="00EB09F3">
        <w:rPr>
          <w:rStyle w:val="Strong"/>
          <w:b w:val="0"/>
          <w:sz w:val="22"/>
          <w:szCs w:val="22"/>
        </w:rPr>
        <w:t>R</w:t>
      </w:r>
      <w:r w:rsidRPr="00EB09F3">
        <w:rPr>
          <w:rStyle w:val="Strong"/>
          <w:b w:val="0"/>
          <w:sz w:val="22"/>
          <w:szCs w:val="22"/>
        </w:rPr>
        <w:t>eview, must provide their response</w:t>
      </w:r>
      <w:r w:rsidR="003A6EA5" w:rsidRPr="00EB09F3">
        <w:rPr>
          <w:rStyle w:val="Strong"/>
          <w:b w:val="0"/>
          <w:sz w:val="22"/>
          <w:szCs w:val="22"/>
        </w:rPr>
        <w:t>s</w:t>
      </w:r>
      <w:r w:rsidR="00A54E9E" w:rsidRPr="00EB09F3">
        <w:rPr>
          <w:rStyle w:val="Strong"/>
          <w:b w:val="0"/>
          <w:sz w:val="22"/>
          <w:szCs w:val="22"/>
        </w:rPr>
        <w:t>, if any,</w:t>
      </w:r>
      <w:r w:rsidRPr="00EB09F3">
        <w:rPr>
          <w:rStyle w:val="Strong"/>
          <w:b w:val="0"/>
          <w:sz w:val="22"/>
          <w:szCs w:val="22"/>
        </w:rPr>
        <w:t xml:space="preserve"> on the recommended option(s) in the Initial Staff Report a minimum of two weeks p</w:t>
      </w:r>
      <w:r w:rsidR="00A54E9E" w:rsidRPr="00EB09F3">
        <w:rPr>
          <w:rStyle w:val="Strong"/>
          <w:b w:val="0"/>
          <w:sz w:val="22"/>
          <w:szCs w:val="22"/>
        </w:rPr>
        <w:t>rior to the final public meeting.</w:t>
      </w:r>
    </w:p>
    <w:p w:rsidR="004A64F3" w:rsidRPr="00EB09F3" w:rsidRDefault="004A64F3" w:rsidP="00C35543">
      <w:pPr>
        <w:pStyle w:val="NormalWeb"/>
        <w:spacing w:before="0" w:beforeAutospacing="0" w:after="0" w:afterAutospacing="0" w:line="228" w:lineRule="auto"/>
        <w:ind w:left="360"/>
        <w:contextualSpacing/>
        <w:jc w:val="both"/>
        <w:rPr>
          <w:rStyle w:val="Strong"/>
          <w:b w:val="0"/>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EB09F3">
        <w:rPr>
          <w:b/>
          <w:bCs/>
          <w:color w:val="FFFFFF"/>
          <w:sz w:val="22"/>
          <w:szCs w:val="22"/>
        </w:rPr>
        <w:t>ESTABLISHING</w:t>
      </w:r>
      <w:r w:rsidRPr="00EB09F3">
        <w:rPr>
          <w:b/>
          <w:color w:val="FFFFFF"/>
          <w:sz w:val="22"/>
          <w:szCs w:val="22"/>
        </w:rPr>
        <w:t xml:space="preserve"> AN ACCOMMODATION REVIEW COMMITTEE</w:t>
      </w:r>
    </w:p>
    <w:p w:rsidR="000C173C" w:rsidRPr="00EB09F3" w:rsidRDefault="000C173C" w:rsidP="00C35543">
      <w:pPr>
        <w:tabs>
          <w:tab w:val="left" w:pos="360"/>
        </w:tabs>
        <w:spacing w:line="228" w:lineRule="auto"/>
        <w:contextualSpacing/>
        <w:jc w:val="both"/>
        <w:rPr>
          <w:sz w:val="22"/>
          <w:szCs w:val="22"/>
        </w:rPr>
      </w:pPr>
    </w:p>
    <w:p w:rsidR="004A64F3" w:rsidRPr="00EB09F3" w:rsidRDefault="004A64F3" w:rsidP="00C35543">
      <w:pPr>
        <w:tabs>
          <w:tab w:val="left" w:pos="360"/>
        </w:tabs>
        <w:spacing w:line="228" w:lineRule="auto"/>
        <w:contextualSpacing/>
        <w:jc w:val="both"/>
        <w:rPr>
          <w:sz w:val="22"/>
          <w:szCs w:val="22"/>
        </w:rPr>
      </w:pPr>
      <w:r w:rsidRPr="00EB09F3">
        <w:rPr>
          <w:sz w:val="22"/>
          <w:szCs w:val="22"/>
        </w:rPr>
        <w:t xml:space="preserve">After reviewing the Initial Staff Report, the Board may direct the formation of an Accommodation Review Committee (ARC) to lead the review of a group of schools or a single school. </w:t>
      </w:r>
    </w:p>
    <w:p w:rsidR="004A64F3" w:rsidRPr="00EB09F3" w:rsidRDefault="004A64F3" w:rsidP="00C35543">
      <w:pPr>
        <w:tabs>
          <w:tab w:val="left" w:pos="360"/>
        </w:tabs>
        <w:spacing w:line="228" w:lineRule="auto"/>
        <w:contextualSpacing/>
        <w:jc w:val="both"/>
        <w:rPr>
          <w:b/>
          <w:sz w:val="22"/>
          <w:szCs w:val="22"/>
        </w:rPr>
      </w:pPr>
      <w:r w:rsidRPr="00EB09F3">
        <w:rPr>
          <w:sz w:val="22"/>
          <w:szCs w:val="22"/>
        </w:rPr>
        <w:br/>
      </w:r>
      <w:r w:rsidRPr="00EB09F3">
        <w:rPr>
          <w:b/>
          <w:sz w:val="22"/>
          <w:szCs w:val="22"/>
        </w:rPr>
        <w:t>Role of the Accommodation Review Committee</w:t>
      </w:r>
    </w:p>
    <w:p w:rsidR="00AF0065" w:rsidRPr="00EB09F3" w:rsidRDefault="004A64F3" w:rsidP="00AF0065">
      <w:pPr>
        <w:tabs>
          <w:tab w:val="left" w:pos="360"/>
        </w:tabs>
        <w:jc w:val="both"/>
        <w:rPr>
          <w:rStyle w:val="Strong"/>
          <w:b w:val="0"/>
          <w:sz w:val="22"/>
          <w:szCs w:val="22"/>
        </w:rPr>
      </w:pPr>
      <w:r w:rsidRPr="00EB09F3">
        <w:rPr>
          <w:rStyle w:val="Strong"/>
          <w:b w:val="0"/>
          <w:sz w:val="22"/>
          <w:szCs w:val="22"/>
        </w:rPr>
        <w:t xml:space="preserve">The Board will establish an Accommodation Review Committee (ARC) that represents the school(s) under review.  </w:t>
      </w:r>
    </w:p>
    <w:p w:rsidR="00AF0065" w:rsidRPr="00EB09F3" w:rsidRDefault="000D25A2" w:rsidP="004B4956">
      <w:pPr>
        <w:pStyle w:val="ListParagraph"/>
        <w:numPr>
          <w:ilvl w:val="0"/>
          <w:numId w:val="29"/>
        </w:numPr>
        <w:tabs>
          <w:tab w:val="left" w:pos="360"/>
        </w:tabs>
        <w:jc w:val="both"/>
        <w:rPr>
          <w:rStyle w:val="Strong"/>
          <w:rFonts w:ascii="Times New Roman" w:hAnsi="Times New Roman"/>
          <w:b w:val="0"/>
        </w:rPr>
      </w:pPr>
      <w:r w:rsidRPr="00EB09F3">
        <w:rPr>
          <w:rStyle w:val="Strong"/>
          <w:rFonts w:ascii="Times New Roman" w:hAnsi="Times New Roman"/>
          <w:b w:val="0"/>
        </w:rPr>
        <w:t>The Accommodation</w:t>
      </w:r>
      <w:r w:rsidR="00B44D45" w:rsidRPr="00EB09F3">
        <w:rPr>
          <w:rStyle w:val="Strong"/>
          <w:rFonts w:ascii="Times New Roman" w:hAnsi="Times New Roman"/>
          <w:b w:val="0"/>
        </w:rPr>
        <w:t xml:space="preserve"> Review Committee</w:t>
      </w:r>
      <w:r w:rsidR="004A64F3" w:rsidRPr="00EB09F3">
        <w:rPr>
          <w:rStyle w:val="Strong"/>
          <w:rFonts w:ascii="Times New Roman" w:hAnsi="Times New Roman"/>
          <w:b w:val="0"/>
        </w:rPr>
        <w:t xml:space="preserve"> will act as the official conduit for information shared between the Board and the school communities.  </w:t>
      </w:r>
    </w:p>
    <w:p w:rsidR="00AF0065" w:rsidRPr="00EB09F3" w:rsidRDefault="004A64F3" w:rsidP="004B4956">
      <w:pPr>
        <w:pStyle w:val="ListParagraph"/>
        <w:numPr>
          <w:ilvl w:val="0"/>
          <w:numId w:val="29"/>
        </w:numPr>
        <w:tabs>
          <w:tab w:val="left" w:pos="360"/>
        </w:tabs>
        <w:jc w:val="both"/>
        <w:rPr>
          <w:rStyle w:val="Strong"/>
          <w:rFonts w:ascii="Times New Roman" w:hAnsi="Times New Roman"/>
          <w:b w:val="0"/>
        </w:rPr>
      </w:pPr>
      <w:r w:rsidRPr="00EB09F3">
        <w:rPr>
          <w:rStyle w:val="Strong"/>
          <w:rFonts w:ascii="Times New Roman" w:hAnsi="Times New Roman"/>
          <w:b w:val="0"/>
        </w:rPr>
        <w:t xml:space="preserve">The </w:t>
      </w:r>
      <w:r w:rsidR="00B44D45" w:rsidRPr="00EB09F3">
        <w:rPr>
          <w:rStyle w:val="Strong"/>
          <w:rFonts w:ascii="Times New Roman" w:hAnsi="Times New Roman"/>
          <w:b w:val="0"/>
        </w:rPr>
        <w:t xml:space="preserve">Accommodation Review Committee </w:t>
      </w:r>
      <w:r w:rsidRPr="00EB09F3">
        <w:rPr>
          <w:rStyle w:val="Strong"/>
          <w:rFonts w:ascii="Times New Roman" w:hAnsi="Times New Roman"/>
          <w:b w:val="0"/>
        </w:rPr>
        <w:t xml:space="preserve">may comment on the Initial Staff Report and may, throughout the pupil accommodation review process, seek clarification of the Initial Staff Report.  </w:t>
      </w:r>
    </w:p>
    <w:p w:rsidR="004A64F3" w:rsidRPr="00EB09F3" w:rsidRDefault="004A64F3" w:rsidP="004B4956">
      <w:pPr>
        <w:pStyle w:val="ListParagraph"/>
        <w:numPr>
          <w:ilvl w:val="0"/>
          <w:numId w:val="29"/>
        </w:numPr>
        <w:tabs>
          <w:tab w:val="left" w:pos="360"/>
        </w:tabs>
        <w:jc w:val="both"/>
        <w:rPr>
          <w:rStyle w:val="Strong"/>
          <w:rFonts w:ascii="Times New Roman" w:hAnsi="Times New Roman"/>
          <w:b w:val="0"/>
        </w:rPr>
      </w:pPr>
      <w:r w:rsidRPr="00EB09F3">
        <w:rPr>
          <w:rStyle w:val="Strong"/>
          <w:rFonts w:ascii="Times New Roman" w:hAnsi="Times New Roman"/>
          <w:b w:val="0"/>
        </w:rPr>
        <w:t xml:space="preserve">The </w:t>
      </w:r>
      <w:r w:rsidR="00B44D45" w:rsidRPr="00EB09F3">
        <w:rPr>
          <w:rStyle w:val="Strong"/>
          <w:rFonts w:ascii="Times New Roman" w:hAnsi="Times New Roman"/>
          <w:b w:val="0"/>
        </w:rPr>
        <w:t xml:space="preserve">Accommodation Review Committee </w:t>
      </w:r>
      <w:r w:rsidRPr="00EB09F3">
        <w:rPr>
          <w:rStyle w:val="Strong"/>
          <w:rFonts w:ascii="Times New Roman" w:hAnsi="Times New Roman"/>
          <w:b w:val="0"/>
        </w:rPr>
        <w:t xml:space="preserve">may provide accommodation options other than those in the Initial Staff Report; however, it must include supporting rationale for any option.  </w:t>
      </w:r>
    </w:p>
    <w:p w:rsidR="004A64F3" w:rsidRPr="00EB09F3" w:rsidRDefault="004A64F3" w:rsidP="00C35543">
      <w:pPr>
        <w:tabs>
          <w:tab w:val="left" w:pos="360"/>
        </w:tabs>
        <w:spacing w:line="228" w:lineRule="auto"/>
        <w:ind w:left="360"/>
        <w:contextualSpacing/>
        <w:jc w:val="both"/>
        <w:rPr>
          <w:rStyle w:val="Strong"/>
          <w:b w:val="0"/>
          <w:sz w:val="22"/>
          <w:szCs w:val="22"/>
        </w:rPr>
      </w:pPr>
    </w:p>
    <w:p w:rsidR="004A64F3" w:rsidRPr="00EB09F3" w:rsidRDefault="004A64F3" w:rsidP="00C35543">
      <w:pPr>
        <w:tabs>
          <w:tab w:val="left" w:pos="360"/>
        </w:tabs>
        <w:spacing w:line="228" w:lineRule="auto"/>
        <w:contextualSpacing/>
        <w:jc w:val="both"/>
        <w:rPr>
          <w:b/>
          <w:sz w:val="22"/>
          <w:szCs w:val="22"/>
        </w:rPr>
      </w:pPr>
      <w:r w:rsidRPr="00EB09F3">
        <w:rPr>
          <w:rStyle w:val="Strong"/>
          <w:b w:val="0"/>
          <w:sz w:val="22"/>
          <w:szCs w:val="22"/>
        </w:rPr>
        <w:t xml:space="preserve">The </w:t>
      </w:r>
      <w:r w:rsidR="00B44D45" w:rsidRPr="00EB09F3">
        <w:rPr>
          <w:rStyle w:val="Strong"/>
          <w:b w:val="0"/>
          <w:sz w:val="22"/>
          <w:szCs w:val="22"/>
        </w:rPr>
        <w:t xml:space="preserve">Accommodation Review Committee </w:t>
      </w:r>
      <w:r w:rsidRPr="00EB09F3">
        <w:rPr>
          <w:rStyle w:val="Strong"/>
          <w:b w:val="0"/>
          <w:sz w:val="22"/>
          <w:szCs w:val="22"/>
        </w:rPr>
        <w:t>members do not need to achieve consensus regarding information provided to the Board.</w:t>
      </w:r>
      <w:r w:rsidRPr="00EB09F3">
        <w:rPr>
          <w:b/>
          <w:sz w:val="22"/>
          <w:szCs w:val="22"/>
        </w:rPr>
        <w:t xml:space="preserve"> </w:t>
      </w:r>
    </w:p>
    <w:p w:rsidR="00C35543" w:rsidRPr="00EB09F3" w:rsidRDefault="00C35543" w:rsidP="00C35543">
      <w:pPr>
        <w:tabs>
          <w:tab w:val="left" w:pos="360"/>
        </w:tabs>
        <w:spacing w:line="228" w:lineRule="auto"/>
        <w:contextualSpacing/>
        <w:jc w:val="both"/>
        <w:rPr>
          <w:b/>
          <w:sz w:val="22"/>
          <w:szCs w:val="22"/>
        </w:rPr>
      </w:pPr>
    </w:p>
    <w:p w:rsidR="004A64F3" w:rsidRPr="00EB09F3" w:rsidRDefault="004A64F3" w:rsidP="00C35543">
      <w:pPr>
        <w:tabs>
          <w:tab w:val="left" w:pos="360"/>
        </w:tabs>
        <w:spacing w:line="228" w:lineRule="auto"/>
        <w:contextualSpacing/>
        <w:jc w:val="both"/>
        <w:rPr>
          <w:b/>
          <w:sz w:val="22"/>
          <w:szCs w:val="22"/>
        </w:rPr>
      </w:pPr>
      <w:r w:rsidRPr="00EB09F3">
        <w:rPr>
          <w:b/>
          <w:sz w:val="22"/>
          <w:szCs w:val="22"/>
        </w:rPr>
        <w:t>Membership of the Accommodation Review Committee</w:t>
      </w:r>
    </w:p>
    <w:p w:rsidR="004A64F3" w:rsidRPr="00EB09F3" w:rsidRDefault="000D25A2" w:rsidP="00C35543">
      <w:pPr>
        <w:tabs>
          <w:tab w:val="left" w:pos="360"/>
        </w:tabs>
        <w:spacing w:line="228" w:lineRule="auto"/>
        <w:contextualSpacing/>
        <w:jc w:val="both"/>
        <w:rPr>
          <w:sz w:val="22"/>
          <w:szCs w:val="22"/>
        </w:rPr>
      </w:pPr>
      <w:r w:rsidRPr="00EB09F3">
        <w:rPr>
          <w:sz w:val="22"/>
          <w:szCs w:val="22"/>
        </w:rPr>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will consist of the following persons:  </w:t>
      </w:r>
    </w:p>
    <w:p w:rsidR="007F5949" w:rsidRPr="00EB09F3" w:rsidRDefault="004A64F3" w:rsidP="004B4956">
      <w:pPr>
        <w:pStyle w:val="ListParagraph"/>
        <w:numPr>
          <w:ilvl w:val="0"/>
          <w:numId w:val="4"/>
        </w:numPr>
        <w:jc w:val="both"/>
        <w:rPr>
          <w:rFonts w:ascii="Times New Roman" w:hAnsi="Times New Roman"/>
        </w:rPr>
      </w:pPr>
      <w:r w:rsidRPr="00EB09F3">
        <w:rPr>
          <w:rFonts w:ascii="Times New Roman" w:hAnsi="Times New Roman"/>
        </w:rPr>
        <w:t>A Superintendent of Education</w:t>
      </w:r>
      <w:r w:rsidR="002D7A3D" w:rsidRPr="00EB09F3">
        <w:rPr>
          <w:rFonts w:ascii="Times New Roman" w:hAnsi="Times New Roman"/>
        </w:rPr>
        <w:t>,</w:t>
      </w:r>
      <w:r w:rsidRPr="00EB09F3">
        <w:rPr>
          <w:rFonts w:ascii="Times New Roman" w:hAnsi="Times New Roman"/>
        </w:rPr>
        <w:t xml:space="preserve"> </w:t>
      </w:r>
      <w:r w:rsidR="007F5949" w:rsidRPr="00EB09F3">
        <w:rPr>
          <w:rFonts w:ascii="Times New Roman" w:hAnsi="Times New Roman"/>
        </w:rPr>
        <w:t>or designate</w:t>
      </w:r>
      <w:r w:rsidR="002D7A3D" w:rsidRPr="00EB09F3">
        <w:rPr>
          <w:rFonts w:ascii="Times New Roman" w:hAnsi="Times New Roman"/>
        </w:rPr>
        <w:t xml:space="preserve">, </w:t>
      </w:r>
      <w:r w:rsidR="007F5949" w:rsidRPr="00EB09F3">
        <w:rPr>
          <w:rFonts w:ascii="Times New Roman" w:hAnsi="Times New Roman"/>
        </w:rPr>
        <w:t>who shall</w:t>
      </w:r>
      <w:r w:rsidRPr="00EB09F3">
        <w:rPr>
          <w:rFonts w:ascii="Times New Roman" w:hAnsi="Times New Roman"/>
        </w:rPr>
        <w:t>:</w:t>
      </w:r>
    </w:p>
    <w:p w:rsidR="007F5949" w:rsidRPr="00EB09F3" w:rsidRDefault="00AF0065" w:rsidP="004B4956">
      <w:pPr>
        <w:numPr>
          <w:ilvl w:val="1"/>
          <w:numId w:val="4"/>
        </w:numPr>
        <w:tabs>
          <w:tab w:val="left" w:pos="360"/>
        </w:tabs>
        <w:spacing w:line="228" w:lineRule="auto"/>
        <w:contextualSpacing/>
        <w:jc w:val="both"/>
        <w:rPr>
          <w:sz w:val="22"/>
          <w:szCs w:val="22"/>
        </w:rPr>
      </w:pPr>
      <w:r w:rsidRPr="00EB09F3">
        <w:rPr>
          <w:sz w:val="22"/>
          <w:szCs w:val="22"/>
        </w:rPr>
        <w:t>c</w:t>
      </w:r>
      <w:r w:rsidR="007F5949" w:rsidRPr="00EB09F3">
        <w:rPr>
          <w:sz w:val="22"/>
          <w:szCs w:val="22"/>
        </w:rPr>
        <w:t>oordinate appointments to the</w:t>
      </w:r>
      <w:r w:rsidR="00B44D45" w:rsidRPr="00EB09F3">
        <w:rPr>
          <w:rStyle w:val="Strong"/>
          <w:b w:val="0"/>
          <w:sz w:val="22"/>
          <w:szCs w:val="22"/>
        </w:rPr>
        <w:t xml:space="preserve"> Accommodation Review Committee</w:t>
      </w:r>
      <w:r w:rsidR="007F5949" w:rsidRPr="00EB09F3">
        <w:rPr>
          <w:sz w:val="22"/>
          <w:szCs w:val="22"/>
        </w:rPr>
        <w:t>;</w:t>
      </w:r>
    </w:p>
    <w:p w:rsidR="007F5949" w:rsidRPr="00EB09F3" w:rsidRDefault="00AF0065" w:rsidP="004B4956">
      <w:pPr>
        <w:numPr>
          <w:ilvl w:val="1"/>
          <w:numId w:val="4"/>
        </w:numPr>
        <w:tabs>
          <w:tab w:val="left" w:pos="360"/>
        </w:tabs>
        <w:spacing w:line="228" w:lineRule="auto"/>
        <w:contextualSpacing/>
        <w:jc w:val="both"/>
        <w:rPr>
          <w:sz w:val="22"/>
          <w:szCs w:val="22"/>
        </w:rPr>
      </w:pPr>
      <w:r w:rsidRPr="00EB09F3">
        <w:rPr>
          <w:sz w:val="22"/>
          <w:szCs w:val="22"/>
        </w:rPr>
        <w:t>e</w:t>
      </w:r>
      <w:r w:rsidR="007F5949" w:rsidRPr="00EB09F3">
        <w:rPr>
          <w:sz w:val="22"/>
          <w:szCs w:val="22"/>
        </w:rPr>
        <w:t xml:space="preserve">nsure that staff resources are available to the </w:t>
      </w:r>
      <w:r w:rsidR="00B44D45" w:rsidRPr="00EB09F3">
        <w:rPr>
          <w:rStyle w:val="Strong"/>
          <w:b w:val="0"/>
          <w:sz w:val="22"/>
          <w:szCs w:val="22"/>
        </w:rPr>
        <w:t xml:space="preserve">Accommodation Review Committee </w:t>
      </w:r>
      <w:r w:rsidR="007F5949" w:rsidRPr="00EB09F3">
        <w:rPr>
          <w:sz w:val="22"/>
          <w:szCs w:val="22"/>
        </w:rPr>
        <w:t>to provide support;</w:t>
      </w:r>
    </w:p>
    <w:p w:rsidR="007F5949" w:rsidRPr="00EB09F3" w:rsidRDefault="00AF0065" w:rsidP="004B4956">
      <w:pPr>
        <w:numPr>
          <w:ilvl w:val="1"/>
          <w:numId w:val="4"/>
        </w:numPr>
        <w:tabs>
          <w:tab w:val="left" w:pos="360"/>
        </w:tabs>
        <w:spacing w:line="228" w:lineRule="auto"/>
        <w:contextualSpacing/>
        <w:jc w:val="both"/>
        <w:rPr>
          <w:sz w:val="22"/>
          <w:szCs w:val="22"/>
        </w:rPr>
      </w:pPr>
      <w:r w:rsidRPr="00EB09F3">
        <w:rPr>
          <w:sz w:val="22"/>
          <w:szCs w:val="22"/>
        </w:rPr>
        <w:t>i</w:t>
      </w:r>
      <w:r w:rsidR="007F5949" w:rsidRPr="00EB09F3">
        <w:rPr>
          <w:sz w:val="22"/>
          <w:szCs w:val="22"/>
        </w:rPr>
        <w:t>nterpret and ensure compliance with the Pupil Accommodation Review Policy;</w:t>
      </w:r>
    </w:p>
    <w:p w:rsidR="007F5949" w:rsidRPr="00EB09F3" w:rsidRDefault="00AF0065" w:rsidP="004B4956">
      <w:pPr>
        <w:numPr>
          <w:ilvl w:val="1"/>
          <w:numId w:val="4"/>
        </w:numPr>
        <w:tabs>
          <w:tab w:val="left" w:pos="360"/>
        </w:tabs>
        <w:spacing w:line="228" w:lineRule="auto"/>
        <w:contextualSpacing/>
        <w:jc w:val="both"/>
        <w:rPr>
          <w:sz w:val="22"/>
          <w:szCs w:val="22"/>
        </w:rPr>
      </w:pPr>
      <w:r w:rsidRPr="00EB09F3">
        <w:rPr>
          <w:sz w:val="22"/>
          <w:szCs w:val="22"/>
        </w:rPr>
        <w:t>e</w:t>
      </w:r>
      <w:r w:rsidR="007F5949" w:rsidRPr="00EB09F3">
        <w:rPr>
          <w:sz w:val="22"/>
          <w:szCs w:val="22"/>
        </w:rPr>
        <w:t>nsure meeting records are kept;</w:t>
      </w:r>
    </w:p>
    <w:p w:rsidR="007F5949" w:rsidRPr="00EB09F3" w:rsidRDefault="00AF0065" w:rsidP="004B4956">
      <w:pPr>
        <w:numPr>
          <w:ilvl w:val="1"/>
          <w:numId w:val="4"/>
        </w:numPr>
        <w:tabs>
          <w:tab w:val="left" w:pos="360"/>
        </w:tabs>
        <w:spacing w:line="228" w:lineRule="auto"/>
        <w:contextualSpacing/>
        <w:jc w:val="both"/>
        <w:rPr>
          <w:sz w:val="22"/>
          <w:szCs w:val="22"/>
        </w:rPr>
      </w:pPr>
      <w:r w:rsidRPr="00EB09F3">
        <w:rPr>
          <w:sz w:val="22"/>
          <w:szCs w:val="22"/>
        </w:rPr>
        <w:t>e</w:t>
      </w:r>
      <w:r w:rsidR="007F5949" w:rsidRPr="00EB09F3">
        <w:rPr>
          <w:sz w:val="22"/>
          <w:szCs w:val="22"/>
        </w:rPr>
        <w:t>nsure attendance registers are maintained for all meetings, and;</w:t>
      </w:r>
    </w:p>
    <w:p w:rsidR="004A64F3" w:rsidRPr="00EB09F3" w:rsidRDefault="00AF0065" w:rsidP="004B4956">
      <w:pPr>
        <w:numPr>
          <w:ilvl w:val="1"/>
          <w:numId w:val="4"/>
        </w:numPr>
        <w:tabs>
          <w:tab w:val="left" w:pos="360"/>
        </w:tabs>
        <w:spacing w:line="228" w:lineRule="auto"/>
        <w:contextualSpacing/>
        <w:jc w:val="both"/>
        <w:rPr>
          <w:sz w:val="22"/>
          <w:szCs w:val="22"/>
        </w:rPr>
      </w:pPr>
      <w:proofErr w:type="gramStart"/>
      <w:r w:rsidRPr="00EB09F3">
        <w:rPr>
          <w:sz w:val="22"/>
          <w:szCs w:val="22"/>
        </w:rPr>
        <w:t>f</w:t>
      </w:r>
      <w:r w:rsidR="007F5949" w:rsidRPr="00EB09F3">
        <w:rPr>
          <w:sz w:val="22"/>
          <w:szCs w:val="22"/>
        </w:rPr>
        <w:t>acilitate</w:t>
      </w:r>
      <w:proofErr w:type="gramEnd"/>
      <w:r w:rsidR="007F5949" w:rsidRPr="00EB09F3">
        <w:rPr>
          <w:sz w:val="22"/>
          <w:szCs w:val="22"/>
        </w:rPr>
        <w:t xml:space="preserve"> all </w:t>
      </w:r>
      <w:r w:rsidR="00B44D45" w:rsidRPr="00EB09F3">
        <w:rPr>
          <w:rStyle w:val="Strong"/>
          <w:b w:val="0"/>
          <w:sz w:val="22"/>
          <w:szCs w:val="22"/>
        </w:rPr>
        <w:t xml:space="preserve">Accommodation Review Committee </w:t>
      </w:r>
      <w:r w:rsidR="007F5949" w:rsidRPr="00EB09F3">
        <w:rPr>
          <w:sz w:val="22"/>
          <w:szCs w:val="22"/>
        </w:rPr>
        <w:t>meetings.</w:t>
      </w:r>
      <w:r w:rsidR="004A64F3" w:rsidRPr="00EB09F3">
        <w:rPr>
          <w:sz w:val="22"/>
          <w:szCs w:val="22"/>
        </w:rPr>
        <w:t xml:space="preserve"> </w:t>
      </w:r>
    </w:p>
    <w:p w:rsidR="004A64F3" w:rsidRPr="00EB09F3" w:rsidRDefault="004A64F3" w:rsidP="004B4956">
      <w:pPr>
        <w:pStyle w:val="ListParagraph"/>
        <w:numPr>
          <w:ilvl w:val="0"/>
          <w:numId w:val="4"/>
        </w:numPr>
        <w:jc w:val="both"/>
        <w:rPr>
          <w:rFonts w:ascii="Times New Roman" w:hAnsi="Times New Roman"/>
        </w:rPr>
      </w:pPr>
      <w:r w:rsidRPr="00EB09F3">
        <w:rPr>
          <w:rFonts w:ascii="Times New Roman" w:hAnsi="Times New Roman"/>
        </w:rPr>
        <w:t xml:space="preserve">From each school:  </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a parent/guardian representative chosen by their respective school communities; </w:t>
      </w:r>
    </w:p>
    <w:p w:rsidR="00FC377E" w:rsidRPr="00EB09F3" w:rsidRDefault="002D7A3D" w:rsidP="004B4956">
      <w:pPr>
        <w:numPr>
          <w:ilvl w:val="2"/>
          <w:numId w:val="28"/>
        </w:numPr>
        <w:spacing w:line="228" w:lineRule="auto"/>
        <w:ind w:left="1440" w:hanging="360"/>
        <w:contextualSpacing/>
        <w:jc w:val="both"/>
        <w:rPr>
          <w:sz w:val="22"/>
          <w:szCs w:val="22"/>
        </w:rPr>
      </w:pPr>
      <w:r w:rsidRPr="00EB09F3">
        <w:rPr>
          <w:sz w:val="22"/>
          <w:szCs w:val="22"/>
        </w:rPr>
        <w:t xml:space="preserve">a </w:t>
      </w:r>
      <w:r w:rsidR="004A64F3" w:rsidRPr="00EB09F3">
        <w:rPr>
          <w:sz w:val="22"/>
          <w:szCs w:val="22"/>
        </w:rPr>
        <w:t>student representative to represent the views of the student body;</w:t>
      </w:r>
    </w:p>
    <w:p w:rsidR="00FC377E" w:rsidRPr="00EB09F3" w:rsidRDefault="00AE0739" w:rsidP="004B4956">
      <w:pPr>
        <w:numPr>
          <w:ilvl w:val="0"/>
          <w:numId w:val="4"/>
        </w:numPr>
        <w:spacing w:line="228" w:lineRule="auto"/>
        <w:contextualSpacing/>
        <w:jc w:val="both"/>
        <w:rPr>
          <w:sz w:val="22"/>
          <w:szCs w:val="22"/>
        </w:rPr>
      </w:pPr>
      <w:r w:rsidRPr="00EB09F3">
        <w:rPr>
          <w:sz w:val="22"/>
          <w:szCs w:val="22"/>
        </w:rPr>
        <w:t>A</w:t>
      </w:r>
      <w:r w:rsidR="007F5949" w:rsidRPr="00EB09F3">
        <w:rPr>
          <w:sz w:val="22"/>
          <w:szCs w:val="22"/>
        </w:rPr>
        <w:t xml:space="preserve"> </w:t>
      </w:r>
      <w:r w:rsidR="004A64F3" w:rsidRPr="00EB09F3">
        <w:rPr>
          <w:sz w:val="22"/>
          <w:szCs w:val="22"/>
        </w:rPr>
        <w:t xml:space="preserve">Priest or representative from each parish </w:t>
      </w:r>
      <w:r w:rsidR="00FC377E" w:rsidRPr="00EB09F3">
        <w:rPr>
          <w:sz w:val="22"/>
          <w:szCs w:val="22"/>
        </w:rPr>
        <w:t>associated with the school(s);</w:t>
      </w:r>
    </w:p>
    <w:p w:rsidR="004A64F3" w:rsidRPr="00EB09F3" w:rsidRDefault="004A64F3" w:rsidP="004B4956">
      <w:pPr>
        <w:numPr>
          <w:ilvl w:val="0"/>
          <w:numId w:val="4"/>
        </w:numPr>
        <w:spacing w:line="228" w:lineRule="auto"/>
        <w:contextualSpacing/>
        <w:jc w:val="both"/>
        <w:rPr>
          <w:sz w:val="22"/>
          <w:szCs w:val="22"/>
        </w:rPr>
      </w:pPr>
      <w:r w:rsidRPr="00EB09F3">
        <w:rPr>
          <w:sz w:val="22"/>
          <w:szCs w:val="22"/>
        </w:rPr>
        <w:t>Principals from each of the schools under review to;</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act as a resource;</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coordinate appointment of parent/guardian and student representative;</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ensure notices are posted in school communications and on the school website;</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 xml:space="preserve">arrange for space for </w:t>
      </w:r>
      <w:r w:rsidR="00B44D45" w:rsidRPr="00EB09F3">
        <w:rPr>
          <w:rStyle w:val="Strong"/>
          <w:b w:val="0"/>
          <w:sz w:val="22"/>
          <w:szCs w:val="22"/>
        </w:rPr>
        <w:t xml:space="preserve"> Accommodation Review Committee</w:t>
      </w:r>
      <w:r w:rsidRPr="00EB09F3">
        <w:rPr>
          <w:sz w:val="22"/>
          <w:szCs w:val="22"/>
        </w:rPr>
        <w:t xml:space="preserve"> meetings;</w:t>
      </w:r>
    </w:p>
    <w:p w:rsidR="004A64F3" w:rsidRPr="00EB09F3" w:rsidRDefault="004A64F3" w:rsidP="004B4956">
      <w:pPr>
        <w:numPr>
          <w:ilvl w:val="2"/>
          <w:numId w:val="28"/>
        </w:numPr>
        <w:spacing w:line="228" w:lineRule="auto"/>
        <w:ind w:left="1440" w:hanging="360"/>
        <w:contextualSpacing/>
        <w:jc w:val="both"/>
        <w:rPr>
          <w:sz w:val="22"/>
          <w:szCs w:val="22"/>
        </w:rPr>
      </w:pPr>
      <w:r w:rsidRPr="00EB09F3">
        <w:rPr>
          <w:sz w:val="22"/>
          <w:szCs w:val="22"/>
        </w:rPr>
        <w:t>arrange and coordinate school staff input; and</w:t>
      </w:r>
    </w:p>
    <w:p w:rsidR="00FC377E" w:rsidRPr="00EB09F3" w:rsidRDefault="004A64F3" w:rsidP="004B4956">
      <w:pPr>
        <w:numPr>
          <w:ilvl w:val="2"/>
          <w:numId w:val="28"/>
        </w:numPr>
        <w:spacing w:line="228" w:lineRule="auto"/>
        <w:ind w:left="1440" w:hanging="360"/>
        <w:contextualSpacing/>
        <w:jc w:val="both"/>
        <w:rPr>
          <w:sz w:val="22"/>
          <w:szCs w:val="22"/>
        </w:rPr>
      </w:pPr>
      <w:proofErr w:type="gramStart"/>
      <w:r w:rsidRPr="00EB09F3">
        <w:rPr>
          <w:sz w:val="22"/>
          <w:szCs w:val="22"/>
        </w:rPr>
        <w:t>respond</w:t>
      </w:r>
      <w:proofErr w:type="gramEnd"/>
      <w:r w:rsidRPr="00EB09F3">
        <w:rPr>
          <w:sz w:val="22"/>
          <w:szCs w:val="22"/>
        </w:rPr>
        <w:t xml:space="preserve"> to day to day inquires about the </w:t>
      </w:r>
      <w:r w:rsidR="004860AF" w:rsidRPr="00EB09F3">
        <w:rPr>
          <w:sz w:val="22"/>
          <w:szCs w:val="22"/>
        </w:rPr>
        <w:t>A</w:t>
      </w:r>
      <w:r w:rsidRPr="00EB09F3">
        <w:rPr>
          <w:sz w:val="22"/>
          <w:szCs w:val="22"/>
        </w:rPr>
        <w:t xml:space="preserve">ccommodation </w:t>
      </w:r>
      <w:r w:rsidR="004860AF" w:rsidRPr="00EB09F3">
        <w:rPr>
          <w:sz w:val="22"/>
          <w:szCs w:val="22"/>
        </w:rPr>
        <w:t>R</w:t>
      </w:r>
      <w:r w:rsidRPr="00EB09F3">
        <w:rPr>
          <w:sz w:val="22"/>
          <w:szCs w:val="22"/>
        </w:rPr>
        <w:t>eview.</w:t>
      </w:r>
    </w:p>
    <w:p w:rsidR="00FC377E" w:rsidRPr="00EB09F3" w:rsidRDefault="004A64F3" w:rsidP="004B4956">
      <w:pPr>
        <w:numPr>
          <w:ilvl w:val="0"/>
          <w:numId w:val="4"/>
        </w:numPr>
        <w:spacing w:line="228" w:lineRule="auto"/>
        <w:contextualSpacing/>
        <w:jc w:val="both"/>
        <w:rPr>
          <w:sz w:val="22"/>
          <w:szCs w:val="22"/>
        </w:rPr>
      </w:pPr>
      <w:r w:rsidRPr="00EB09F3">
        <w:rPr>
          <w:sz w:val="22"/>
          <w:szCs w:val="22"/>
        </w:rPr>
        <w:t>Controller of Facilities Services, or designate</w:t>
      </w:r>
      <w:r w:rsidR="002D7A3D" w:rsidRPr="00EB09F3">
        <w:rPr>
          <w:sz w:val="22"/>
          <w:szCs w:val="22"/>
        </w:rPr>
        <w:t>,</w:t>
      </w:r>
      <w:r w:rsidRPr="00EB09F3">
        <w:rPr>
          <w:sz w:val="22"/>
          <w:szCs w:val="22"/>
        </w:rPr>
        <w:t xml:space="preserve"> to act as a resource</w:t>
      </w:r>
      <w:r w:rsidR="003A6EA5" w:rsidRPr="00EB09F3">
        <w:rPr>
          <w:sz w:val="22"/>
          <w:szCs w:val="22"/>
        </w:rPr>
        <w:t xml:space="preserve"> and compile feedback from the </w:t>
      </w:r>
      <w:r w:rsidR="004860AF" w:rsidRPr="00EB09F3">
        <w:rPr>
          <w:sz w:val="22"/>
          <w:szCs w:val="22"/>
        </w:rPr>
        <w:t>P</w:t>
      </w:r>
      <w:r w:rsidR="003A6EA5" w:rsidRPr="00EB09F3">
        <w:rPr>
          <w:sz w:val="22"/>
          <w:szCs w:val="22"/>
        </w:rPr>
        <w:t xml:space="preserve">upil </w:t>
      </w:r>
      <w:r w:rsidR="004860AF" w:rsidRPr="00EB09F3">
        <w:rPr>
          <w:sz w:val="22"/>
          <w:szCs w:val="22"/>
        </w:rPr>
        <w:t>A</w:t>
      </w:r>
      <w:r w:rsidR="003A6EA5" w:rsidRPr="00EB09F3">
        <w:rPr>
          <w:sz w:val="22"/>
          <w:szCs w:val="22"/>
        </w:rPr>
        <w:t>ccommodation</w:t>
      </w:r>
      <w:r w:rsidR="002D7A3D" w:rsidRPr="00EB09F3">
        <w:rPr>
          <w:sz w:val="22"/>
          <w:szCs w:val="22"/>
        </w:rPr>
        <w:t xml:space="preserve"> </w:t>
      </w:r>
      <w:r w:rsidR="004860AF" w:rsidRPr="00EB09F3">
        <w:rPr>
          <w:sz w:val="22"/>
          <w:szCs w:val="22"/>
        </w:rPr>
        <w:t>R</w:t>
      </w:r>
      <w:r w:rsidR="002D7A3D" w:rsidRPr="00EB09F3">
        <w:rPr>
          <w:sz w:val="22"/>
          <w:szCs w:val="22"/>
        </w:rPr>
        <w:t>eview</w:t>
      </w:r>
      <w:r w:rsidR="003A6EA5" w:rsidRPr="00EB09F3">
        <w:rPr>
          <w:sz w:val="22"/>
          <w:szCs w:val="22"/>
        </w:rPr>
        <w:t xml:space="preserve"> process</w:t>
      </w:r>
      <w:r w:rsidRPr="00EB09F3">
        <w:rPr>
          <w:sz w:val="22"/>
          <w:szCs w:val="22"/>
        </w:rPr>
        <w:t>;</w:t>
      </w:r>
    </w:p>
    <w:p w:rsidR="004A64F3" w:rsidRPr="00EB09F3" w:rsidRDefault="004A64F3" w:rsidP="004B4956">
      <w:pPr>
        <w:numPr>
          <w:ilvl w:val="0"/>
          <w:numId w:val="4"/>
        </w:numPr>
        <w:spacing w:line="228" w:lineRule="auto"/>
        <w:contextualSpacing/>
        <w:jc w:val="both"/>
        <w:rPr>
          <w:sz w:val="22"/>
          <w:szCs w:val="22"/>
        </w:rPr>
      </w:pPr>
      <w:r w:rsidRPr="00EB09F3">
        <w:rPr>
          <w:sz w:val="22"/>
          <w:szCs w:val="22"/>
        </w:rPr>
        <w:t>Any other individual as deemed necessary by the Board.</w:t>
      </w:r>
    </w:p>
    <w:p w:rsidR="00723BB0" w:rsidRPr="00EB09F3" w:rsidRDefault="00723BB0" w:rsidP="00C35543">
      <w:pPr>
        <w:tabs>
          <w:tab w:val="left" w:pos="360"/>
        </w:tabs>
        <w:spacing w:line="228" w:lineRule="auto"/>
        <w:contextualSpacing/>
        <w:jc w:val="both"/>
        <w:rPr>
          <w:sz w:val="22"/>
          <w:szCs w:val="22"/>
        </w:rPr>
      </w:pPr>
    </w:p>
    <w:p w:rsidR="006230CB" w:rsidRPr="00EB09F3" w:rsidRDefault="000D25A2" w:rsidP="00C35543">
      <w:pPr>
        <w:tabs>
          <w:tab w:val="left" w:pos="360"/>
        </w:tabs>
        <w:spacing w:line="228" w:lineRule="auto"/>
        <w:contextualSpacing/>
        <w:jc w:val="both"/>
        <w:rPr>
          <w:sz w:val="22"/>
          <w:szCs w:val="22"/>
        </w:rPr>
      </w:pPr>
      <w:r w:rsidRPr="00EB09F3">
        <w:rPr>
          <w:sz w:val="22"/>
          <w:szCs w:val="22"/>
        </w:rPr>
        <w:lastRenderedPageBreak/>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will be deemed to be properly constituted whether or not all of the listed members are willing and able to participate.</w:t>
      </w:r>
    </w:p>
    <w:p w:rsidR="004A64F3" w:rsidRPr="00EB09F3" w:rsidRDefault="004A64F3" w:rsidP="00C35543">
      <w:pPr>
        <w:tabs>
          <w:tab w:val="left" w:pos="360"/>
        </w:tabs>
        <w:spacing w:line="228" w:lineRule="auto"/>
        <w:contextualSpacing/>
        <w:jc w:val="both"/>
        <w:rPr>
          <w:sz w:val="22"/>
          <w:szCs w:val="22"/>
        </w:rPr>
      </w:pPr>
      <w:r w:rsidRPr="00EB09F3">
        <w:rPr>
          <w:sz w:val="22"/>
          <w:szCs w:val="22"/>
        </w:rPr>
        <w:br/>
      </w:r>
      <w:r w:rsidRPr="00EB09F3">
        <w:rPr>
          <w:b/>
          <w:sz w:val="22"/>
          <w:szCs w:val="22"/>
        </w:rPr>
        <w:t>Terms of Reference</w:t>
      </w:r>
      <w:r w:rsidRPr="00EB09F3">
        <w:rPr>
          <w:sz w:val="22"/>
          <w:szCs w:val="22"/>
        </w:rPr>
        <w:t xml:space="preserve"> </w:t>
      </w:r>
    </w:p>
    <w:p w:rsidR="00A8150F" w:rsidRPr="00EB09F3" w:rsidRDefault="007F5949" w:rsidP="00C35543">
      <w:pPr>
        <w:tabs>
          <w:tab w:val="left" w:pos="360"/>
        </w:tabs>
        <w:spacing w:line="228" w:lineRule="auto"/>
        <w:contextualSpacing/>
        <w:jc w:val="both"/>
        <w:rPr>
          <w:sz w:val="22"/>
          <w:szCs w:val="22"/>
        </w:rPr>
      </w:pPr>
      <w:r w:rsidRPr="00EB09F3">
        <w:rPr>
          <w:sz w:val="22"/>
          <w:szCs w:val="22"/>
        </w:rPr>
        <w:t xml:space="preserve">The Board of Trustees </w:t>
      </w:r>
      <w:r w:rsidR="004A64F3" w:rsidRPr="00EB09F3">
        <w:rPr>
          <w:sz w:val="22"/>
          <w:szCs w:val="22"/>
        </w:rPr>
        <w:t xml:space="preserve">will provide </w:t>
      </w:r>
      <w:r w:rsidR="000D25A2" w:rsidRPr="00EB09F3">
        <w:rPr>
          <w:sz w:val="22"/>
          <w:szCs w:val="22"/>
        </w:rPr>
        <w:t xml:space="preserve">the </w:t>
      </w:r>
      <w:r w:rsidR="000D25A2"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with</w:t>
      </w:r>
      <w:r w:rsidR="00AF03BE" w:rsidRPr="00EB09F3">
        <w:rPr>
          <w:sz w:val="22"/>
          <w:szCs w:val="22"/>
        </w:rPr>
        <w:t xml:space="preserve"> the</w:t>
      </w:r>
      <w:r w:rsidR="004A64F3" w:rsidRPr="00EB09F3">
        <w:rPr>
          <w:sz w:val="22"/>
          <w:szCs w:val="22"/>
        </w:rPr>
        <w:t xml:space="preserve"> Terms of </w:t>
      </w:r>
      <w:r w:rsidR="00F45EF9" w:rsidRPr="00EB09F3">
        <w:rPr>
          <w:sz w:val="22"/>
          <w:szCs w:val="22"/>
        </w:rPr>
        <w:t>Reference (Appendix A)</w:t>
      </w:r>
      <w:r w:rsidR="00A8150F" w:rsidRPr="00EB09F3">
        <w:rPr>
          <w:sz w:val="22"/>
          <w:szCs w:val="22"/>
        </w:rPr>
        <w:t xml:space="preserve"> that will include:</w:t>
      </w:r>
    </w:p>
    <w:p w:rsidR="00C6430E" w:rsidRPr="00EB09F3" w:rsidRDefault="00AF03BE" w:rsidP="004B4956">
      <w:pPr>
        <w:numPr>
          <w:ilvl w:val="0"/>
          <w:numId w:val="25"/>
        </w:numPr>
        <w:tabs>
          <w:tab w:val="left" w:pos="360"/>
        </w:tabs>
        <w:spacing w:line="228" w:lineRule="auto"/>
        <w:ind w:left="720"/>
        <w:contextualSpacing/>
        <w:jc w:val="both"/>
        <w:rPr>
          <w:sz w:val="22"/>
          <w:szCs w:val="22"/>
        </w:rPr>
      </w:pPr>
      <w:r w:rsidRPr="00EB09F3">
        <w:rPr>
          <w:sz w:val="22"/>
          <w:szCs w:val="22"/>
        </w:rPr>
        <w:t xml:space="preserve">The </w:t>
      </w:r>
      <w:r w:rsidR="00B44D45" w:rsidRPr="00EB09F3">
        <w:rPr>
          <w:rStyle w:val="Strong"/>
          <w:b w:val="0"/>
          <w:sz w:val="22"/>
          <w:szCs w:val="22"/>
        </w:rPr>
        <w:t xml:space="preserve"> Accommodation Review Committee</w:t>
      </w:r>
      <w:r w:rsidR="00682203" w:rsidRPr="00EB09F3">
        <w:rPr>
          <w:sz w:val="22"/>
          <w:szCs w:val="22"/>
        </w:rPr>
        <w:t xml:space="preserve">’s </w:t>
      </w:r>
      <w:r w:rsidR="004860AF" w:rsidRPr="00EB09F3">
        <w:rPr>
          <w:sz w:val="22"/>
          <w:szCs w:val="22"/>
        </w:rPr>
        <w:t>m</w:t>
      </w:r>
      <w:r w:rsidRPr="00EB09F3">
        <w:rPr>
          <w:sz w:val="22"/>
          <w:szCs w:val="22"/>
        </w:rPr>
        <w:t>andate</w:t>
      </w:r>
      <w:r w:rsidR="00C6430E" w:rsidRPr="00EB09F3">
        <w:rPr>
          <w:sz w:val="22"/>
          <w:szCs w:val="22"/>
        </w:rPr>
        <w:t>:</w:t>
      </w:r>
      <w:r w:rsidR="008721AF" w:rsidRPr="00EB09F3">
        <w:rPr>
          <w:sz w:val="22"/>
          <w:szCs w:val="22"/>
        </w:rPr>
        <w:t xml:space="preserve"> </w:t>
      </w:r>
    </w:p>
    <w:p w:rsidR="004A64F3" w:rsidRPr="00EB09F3" w:rsidRDefault="000D03E2" w:rsidP="004B4956">
      <w:pPr>
        <w:numPr>
          <w:ilvl w:val="0"/>
          <w:numId w:val="26"/>
        </w:numPr>
        <w:spacing w:line="228" w:lineRule="auto"/>
        <w:ind w:left="1080"/>
        <w:contextualSpacing/>
        <w:jc w:val="both"/>
        <w:rPr>
          <w:sz w:val="22"/>
          <w:szCs w:val="22"/>
        </w:rPr>
      </w:pPr>
      <w:proofErr w:type="gramStart"/>
      <w:r w:rsidRPr="00EB09F3">
        <w:rPr>
          <w:sz w:val="22"/>
          <w:szCs w:val="22"/>
        </w:rPr>
        <w:t>t</w:t>
      </w:r>
      <w:r w:rsidR="008721AF" w:rsidRPr="00EB09F3">
        <w:rPr>
          <w:sz w:val="22"/>
          <w:szCs w:val="22"/>
        </w:rPr>
        <w:t>he</w:t>
      </w:r>
      <w:proofErr w:type="gramEnd"/>
      <w:r w:rsidR="008721AF" w:rsidRPr="00EB09F3">
        <w:rPr>
          <w:sz w:val="22"/>
          <w:szCs w:val="22"/>
        </w:rPr>
        <w:t xml:space="preserve"> mandate</w:t>
      </w:r>
      <w:r w:rsidR="00A8150F" w:rsidRPr="00EB09F3">
        <w:rPr>
          <w:sz w:val="22"/>
          <w:szCs w:val="22"/>
        </w:rPr>
        <w:t xml:space="preserve"> of </w:t>
      </w:r>
      <w:r w:rsidR="000D25A2" w:rsidRPr="00EB09F3">
        <w:rPr>
          <w:sz w:val="22"/>
          <w:szCs w:val="22"/>
        </w:rPr>
        <w:t xml:space="preserve">the </w:t>
      </w:r>
      <w:r w:rsidR="000D25A2" w:rsidRPr="00EB09F3">
        <w:rPr>
          <w:rStyle w:val="Strong"/>
          <w:b w:val="0"/>
          <w:sz w:val="22"/>
          <w:szCs w:val="22"/>
        </w:rPr>
        <w:t>Accommodation</w:t>
      </w:r>
      <w:r w:rsidR="00B44D45" w:rsidRPr="00EB09F3">
        <w:rPr>
          <w:rStyle w:val="Strong"/>
          <w:b w:val="0"/>
          <w:sz w:val="22"/>
          <w:szCs w:val="22"/>
        </w:rPr>
        <w:t xml:space="preserve"> Review Committee</w:t>
      </w:r>
      <w:r w:rsidR="00A8150F" w:rsidRPr="00EB09F3">
        <w:rPr>
          <w:sz w:val="22"/>
          <w:szCs w:val="22"/>
        </w:rPr>
        <w:t xml:space="preserve"> </w:t>
      </w:r>
      <w:r w:rsidR="004A64F3" w:rsidRPr="00EB09F3">
        <w:rPr>
          <w:sz w:val="22"/>
          <w:szCs w:val="22"/>
        </w:rPr>
        <w:t>will refer</w:t>
      </w:r>
      <w:r w:rsidR="00AF0065" w:rsidRPr="00EB09F3">
        <w:rPr>
          <w:sz w:val="22"/>
          <w:szCs w:val="22"/>
        </w:rPr>
        <w:t>ence</w:t>
      </w:r>
      <w:r w:rsidR="004A64F3" w:rsidRPr="00EB09F3">
        <w:rPr>
          <w:sz w:val="22"/>
          <w:szCs w:val="22"/>
        </w:rPr>
        <w:t xml:space="preserve"> to the Board’s education and accommodation objectives and </w:t>
      </w:r>
      <w:r w:rsidR="00AF0065" w:rsidRPr="00EB09F3">
        <w:rPr>
          <w:sz w:val="22"/>
          <w:szCs w:val="22"/>
        </w:rPr>
        <w:t xml:space="preserve">will </w:t>
      </w:r>
      <w:r w:rsidR="004A64F3" w:rsidRPr="00EB09F3">
        <w:rPr>
          <w:sz w:val="22"/>
          <w:szCs w:val="22"/>
        </w:rPr>
        <w:t>reflect support student achievement and well-being</w:t>
      </w:r>
      <w:r w:rsidR="002D7A3D" w:rsidRPr="00EB09F3">
        <w:rPr>
          <w:sz w:val="22"/>
          <w:szCs w:val="22"/>
        </w:rPr>
        <w:t xml:space="preserve"> while nurturing the distinctiveness of Catholic education.</w:t>
      </w:r>
    </w:p>
    <w:p w:rsidR="000D03E2" w:rsidRPr="00EB09F3" w:rsidRDefault="000D03E2" w:rsidP="000D03E2">
      <w:pPr>
        <w:spacing w:line="228" w:lineRule="auto"/>
        <w:ind w:left="1080"/>
        <w:contextualSpacing/>
        <w:jc w:val="both"/>
        <w:rPr>
          <w:sz w:val="22"/>
          <w:szCs w:val="22"/>
        </w:rPr>
      </w:pPr>
    </w:p>
    <w:p w:rsidR="00C6430E" w:rsidRPr="00EB09F3" w:rsidRDefault="00682203" w:rsidP="004B4956">
      <w:pPr>
        <w:numPr>
          <w:ilvl w:val="0"/>
          <w:numId w:val="25"/>
        </w:numPr>
        <w:tabs>
          <w:tab w:val="left" w:pos="360"/>
        </w:tabs>
        <w:spacing w:line="228" w:lineRule="auto"/>
        <w:ind w:left="720"/>
        <w:contextualSpacing/>
        <w:jc w:val="both"/>
        <w:rPr>
          <w:sz w:val="22"/>
          <w:szCs w:val="22"/>
        </w:rPr>
      </w:pPr>
      <w:r w:rsidRPr="00EB09F3">
        <w:rPr>
          <w:sz w:val="22"/>
          <w:szCs w:val="22"/>
        </w:rPr>
        <w:t xml:space="preserve">The </w:t>
      </w:r>
      <w:r w:rsidR="004860AF" w:rsidRPr="00EB09F3">
        <w:rPr>
          <w:sz w:val="22"/>
          <w:szCs w:val="22"/>
        </w:rPr>
        <w:t>r</w:t>
      </w:r>
      <w:r w:rsidR="00A8150F" w:rsidRPr="00EB09F3">
        <w:rPr>
          <w:sz w:val="22"/>
          <w:szCs w:val="22"/>
        </w:rPr>
        <w:t>ole</w:t>
      </w:r>
      <w:r w:rsidRPr="00EB09F3">
        <w:rPr>
          <w:sz w:val="22"/>
          <w:szCs w:val="22"/>
        </w:rPr>
        <w:t xml:space="preserve">s and </w:t>
      </w:r>
      <w:r w:rsidR="004860AF" w:rsidRPr="00EB09F3">
        <w:rPr>
          <w:sz w:val="22"/>
          <w:szCs w:val="22"/>
        </w:rPr>
        <w:t>r</w:t>
      </w:r>
      <w:r w:rsidRPr="00EB09F3">
        <w:rPr>
          <w:sz w:val="22"/>
          <w:szCs w:val="22"/>
        </w:rPr>
        <w:t xml:space="preserve">esponsibilities </w:t>
      </w:r>
      <w:r w:rsidR="00A8150F" w:rsidRPr="00EB09F3">
        <w:rPr>
          <w:sz w:val="22"/>
          <w:szCs w:val="22"/>
        </w:rPr>
        <w:t xml:space="preserve">of the </w:t>
      </w:r>
      <w:r w:rsidR="00B44D45" w:rsidRPr="00EB09F3">
        <w:rPr>
          <w:rStyle w:val="Strong"/>
          <w:b w:val="0"/>
          <w:sz w:val="22"/>
          <w:szCs w:val="22"/>
        </w:rPr>
        <w:t>Accommodation Review Committee</w:t>
      </w:r>
      <w:r w:rsidR="00C6430E" w:rsidRPr="00EB09F3">
        <w:rPr>
          <w:sz w:val="22"/>
          <w:szCs w:val="22"/>
        </w:rPr>
        <w:t>:</w:t>
      </w:r>
    </w:p>
    <w:p w:rsidR="00A8150F" w:rsidRPr="00EB09F3" w:rsidRDefault="008721AF" w:rsidP="004B4956">
      <w:pPr>
        <w:numPr>
          <w:ilvl w:val="0"/>
          <w:numId w:val="26"/>
        </w:numPr>
        <w:tabs>
          <w:tab w:val="left" w:pos="360"/>
        </w:tabs>
        <w:spacing w:line="228" w:lineRule="auto"/>
        <w:ind w:left="1080"/>
        <w:contextualSpacing/>
        <w:jc w:val="both"/>
        <w:rPr>
          <w:sz w:val="22"/>
          <w:szCs w:val="22"/>
        </w:rPr>
      </w:pPr>
      <w:r w:rsidRPr="00EB09F3">
        <w:rPr>
          <w:sz w:val="22"/>
          <w:szCs w:val="22"/>
        </w:rPr>
        <w:t>t</w:t>
      </w:r>
      <w:r w:rsidR="00A8150F" w:rsidRPr="00EB09F3">
        <w:rPr>
          <w:sz w:val="22"/>
          <w:szCs w:val="22"/>
        </w:rPr>
        <w:t>o act as the official conduit for information between the Board and school communities</w:t>
      </w:r>
      <w:r w:rsidR="000D03E2" w:rsidRPr="00EB09F3">
        <w:rPr>
          <w:sz w:val="22"/>
          <w:szCs w:val="22"/>
        </w:rPr>
        <w:t>;</w:t>
      </w:r>
      <w:r w:rsidR="00A8150F" w:rsidRPr="00EB09F3">
        <w:rPr>
          <w:sz w:val="22"/>
          <w:szCs w:val="22"/>
        </w:rPr>
        <w:t xml:space="preserve"> </w:t>
      </w:r>
    </w:p>
    <w:p w:rsidR="006632F2" w:rsidRPr="00EB09F3" w:rsidRDefault="006632F2" w:rsidP="004B4956">
      <w:pPr>
        <w:numPr>
          <w:ilvl w:val="0"/>
          <w:numId w:val="26"/>
        </w:numPr>
        <w:tabs>
          <w:tab w:val="left" w:pos="360"/>
        </w:tabs>
        <w:spacing w:line="228" w:lineRule="auto"/>
        <w:ind w:left="1080"/>
        <w:contextualSpacing/>
        <w:jc w:val="both"/>
        <w:rPr>
          <w:sz w:val="22"/>
          <w:szCs w:val="22"/>
        </w:rPr>
      </w:pPr>
      <w:r w:rsidRPr="00EB09F3">
        <w:rPr>
          <w:sz w:val="22"/>
          <w:szCs w:val="22"/>
        </w:rPr>
        <w:t xml:space="preserve">review the Initial Staff Report and other information </w:t>
      </w:r>
      <w:r w:rsidR="000D03E2" w:rsidRPr="00EB09F3">
        <w:rPr>
          <w:sz w:val="22"/>
          <w:szCs w:val="22"/>
        </w:rPr>
        <w:t>presented by staff;</w:t>
      </w:r>
    </w:p>
    <w:p w:rsidR="000D03E2" w:rsidRPr="00EB09F3" w:rsidRDefault="000D03E2" w:rsidP="004B4956">
      <w:pPr>
        <w:numPr>
          <w:ilvl w:val="0"/>
          <w:numId w:val="26"/>
        </w:numPr>
        <w:tabs>
          <w:tab w:val="left" w:pos="360"/>
        </w:tabs>
        <w:spacing w:line="228" w:lineRule="auto"/>
        <w:ind w:left="1080"/>
        <w:contextualSpacing/>
        <w:jc w:val="both"/>
        <w:rPr>
          <w:sz w:val="22"/>
          <w:szCs w:val="22"/>
        </w:rPr>
      </w:pPr>
      <w:r w:rsidRPr="00EB09F3">
        <w:rPr>
          <w:sz w:val="22"/>
          <w:szCs w:val="22"/>
        </w:rPr>
        <w:t>provide feedback on the Initial Staff Report;</w:t>
      </w:r>
    </w:p>
    <w:p w:rsidR="000D03E2" w:rsidRPr="00EB09F3" w:rsidRDefault="000D03E2" w:rsidP="004B4956">
      <w:pPr>
        <w:numPr>
          <w:ilvl w:val="0"/>
          <w:numId w:val="26"/>
        </w:numPr>
        <w:tabs>
          <w:tab w:val="left" w:pos="360"/>
        </w:tabs>
        <w:spacing w:line="228" w:lineRule="auto"/>
        <w:ind w:left="1080"/>
        <w:contextualSpacing/>
        <w:jc w:val="both"/>
        <w:rPr>
          <w:sz w:val="22"/>
          <w:szCs w:val="22"/>
        </w:rPr>
      </w:pPr>
      <w:proofErr w:type="gramStart"/>
      <w:r w:rsidRPr="00EB09F3">
        <w:rPr>
          <w:sz w:val="22"/>
          <w:szCs w:val="22"/>
        </w:rPr>
        <w:t>provide</w:t>
      </w:r>
      <w:proofErr w:type="gramEnd"/>
      <w:r w:rsidRPr="00EB09F3">
        <w:rPr>
          <w:sz w:val="22"/>
          <w:szCs w:val="22"/>
        </w:rPr>
        <w:t xml:space="preserve"> other accommodation options with supporting rationale if desired. </w:t>
      </w:r>
    </w:p>
    <w:p w:rsidR="00A8150F" w:rsidRPr="00EB09F3" w:rsidRDefault="00A8150F" w:rsidP="000D03E2">
      <w:pPr>
        <w:tabs>
          <w:tab w:val="left" w:pos="360"/>
        </w:tabs>
        <w:spacing w:line="228" w:lineRule="auto"/>
        <w:ind w:left="1440"/>
        <w:contextualSpacing/>
        <w:jc w:val="both"/>
        <w:rPr>
          <w:sz w:val="22"/>
          <w:szCs w:val="22"/>
        </w:rPr>
      </w:pPr>
    </w:p>
    <w:p w:rsidR="00C6430E" w:rsidRPr="00EB09F3" w:rsidRDefault="00682203" w:rsidP="004B4956">
      <w:pPr>
        <w:numPr>
          <w:ilvl w:val="0"/>
          <w:numId w:val="25"/>
        </w:numPr>
        <w:tabs>
          <w:tab w:val="left" w:pos="360"/>
        </w:tabs>
        <w:spacing w:line="228" w:lineRule="auto"/>
        <w:ind w:left="720"/>
        <w:contextualSpacing/>
        <w:jc w:val="both"/>
        <w:rPr>
          <w:sz w:val="22"/>
          <w:szCs w:val="22"/>
        </w:rPr>
      </w:pPr>
      <w:r w:rsidRPr="00EB09F3">
        <w:rPr>
          <w:sz w:val="22"/>
          <w:szCs w:val="22"/>
        </w:rPr>
        <w:t xml:space="preserve">The </w:t>
      </w:r>
      <w:r w:rsidR="0052385B" w:rsidRPr="00EB09F3">
        <w:rPr>
          <w:sz w:val="22"/>
          <w:szCs w:val="22"/>
        </w:rPr>
        <w:t>p</w:t>
      </w:r>
      <w:r w:rsidR="00C6430E" w:rsidRPr="00EB09F3">
        <w:rPr>
          <w:sz w:val="22"/>
          <w:szCs w:val="22"/>
        </w:rPr>
        <w:t>rocedure</w:t>
      </w:r>
      <w:r w:rsidRPr="00EB09F3">
        <w:rPr>
          <w:sz w:val="22"/>
          <w:szCs w:val="22"/>
        </w:rPr>
        <w:t xml:space="preserve"> </w:t>
      </w:r>
      <w:r w:rsidR="0052385B" w:rsidRPr="00EB09F3">
        <w:rPr>
          <w:sz w:val="22"/>
          <w:szCs w:val="22"/>
        </w:rPr>
        <w:t xml:space="preserve">to be followed during the </w:t>
      </w:r>
      <w:r w:rsidR="00B44D45" w:rsidRPr="00EB09F3">
        <w:rPr>
          <w:rStyle w:val="Strong"/>
          <w:b w:val="0"/>
          <w:sz w:val="22"/>
          <w:szCs w:val="22"/>
        </w:rPr>
        <w:t xml:space="preserve">Accommodation Review Committee </w:t>
      </w:r>
      <w:r w:rsidR="0052385B" w:rsidRPr="00EB09F3">
        <w:rPr>
          <w:rStyle w:val="Strong"/>
          <w:b w:val="0"/>
          <w:sz w:val="22"/>
          <w:szCs w:val="22"/>
        </w:rPr>
        <w:t>meeting</w:t>
      </w:r>
      <w:r w:rsidR="00C6430E" w:rsidRPr="00EB09F3">
        <w:rPr>
          <w:sz w:val="22"/>
          <w:szCs w:val="22"/>
        </w:rPr>
        <w:t>s:</w:t>
      </w:r>
      <w:r w:rsidR="00A8150F" w:rsidRPr="00EB09F3">
        <w:rPr>
          <w:sz w:val="22"/>
          <w:szCs w:val="22"/>
        </w:rPr>
        <w:t xml:space="preserve"> </w:t>
      </w:r>
    </w:p>
    <w:p w:rsidR="0052385B" w:rsidRPr="00EB09F3" w:rsidRDefault="000D03E2" w:rsidP="004B4956">
      <w:pPr>
        <w:numPr>
          <w:ilvl w:val="1"/>
          <w:numId w:val="25"/>
        </w:numPr>
        <w:tabs>
          <w:tab w:val="left" w:pos="360"/>
        </w:tabs>
        <w:spacing w:line="228" w:lineRule="auto"/>
        <w:ind w:left="1080"/>
        <w:contextualSpacing/>
        <w:jc w:val="both"/>
        <w:rPr>
          <w:sz w:val="22"/>
          <w:szCs w:val="22"/>
        </w:rPr>
      </w:pPr>
      <w:r w:rsidRPr="00EB09F3">
        <w:rPr>
          <w:sz w:val="22"/>
          <w:szCs w:val="22"/>
        </w:rPr>
        <w:t>The</w:t>
      </w:r>
      <w:r w:rsidR="000D25A2" w:rsidRPr="00EB09F3">
        <w:rPr>
          <w:sz w:val="22"/>
          <w:szCs w:val="22"/>
        </w:rPr>
        <w:t xml:space="preserve"> </w:t>
      </w:r>
      <w:r w:rsidR="000D25A2" w:rsidRPr="00EB09F3">
        <w:rPr>
          <w:rStyle w:val="Strong"/>
          <w:b w:val="0"/>
          <w:sz w:val="22"/>
          <w:szCs w:val="22"/>
        </w:rPr>
        <w:t>Accommodation</w:t>
      </w:r>
      <w:r w:rsidR="00B44D45" w:rsidRPr="00EB09F3">
        <w:rPr>
          <w:rStyle w:val="Strong"/>
          <w:b w:val="0"/>
          <w:sz w:val="22"/>
          <w:szCs w:val="22"/>
        </w:rPr>
        <w:t xml:space="preserve"> Review Committee</w:t>
      </w:r>
      <w:r w:rsidR="00A8150F" w:rsidRPr="00EB09F3">
        <w:rPr>
          <w:sz w:val="22"/>
          <w:szCs w:val="22"/>
        </w:rPr>
        <w:t xml:space="preserve"> shall hold a m</w:t>
      </w:r>
      <w:r w:rsidR="0052385B" w:rsidRPr="00EB09F3">
        <w:rPr>
          <w:sz w:val="22"/>
          <w:szCs w:val="22"/>
        </w:rPr>
        <w:t xml:space="preserve">inimum of two working meetings. </w:t>
      </w:r>
    </w:p>
    <w:p w:rsidR="00A8150F" w:rsidRPr="00EB09F3" w:rsidRDefault="000D03E2" w:rsidP="004B4956">
      <w:pPr>
        <w:numPr>
          <w:ilvl w:val="1"/>
          <w:numId w:val="25"/>
        </w:numPr>
        <w:tabs>
          <w:tab w:val="left" w:pos="360"/>
        </w:tabs>
        <w:spacing w:line="228" w:lineRule="auto"/>
        <w:ind w:left="1080"/>
        <w:contextualSpacing/>
        <w:jc w:val="both"/>
        <w:rPr>
          <w:sz w:val="22"/>
          <w:szCs w:val="22"/>
        </w:rPr>
      </w:pPr>
      <w:r w:rsidRPr="00EB09F3">
        <w:rPr>
          <w:sz w:val="22"/>
          <w:szCs w:val="22"/>
        </w:rPr>
        <w:t>The</w:t>
      </w:r>
      <w:r w:rsidR="000D25A2" w:rsidRPr="00EB09F3">
        <w:rPr>
          <w:sz w:val="22"/>
          <w:szCs w:val="22"/>
        </w:rPr>
        <w:t xml:space="preserve"> </w:t>
      </w:r>
      <w:r w:rsidR="000D25A2" w:rsidRPr="00EB09F3">
        <w:rPr>
          <w:rStyle w:val="Strong"/>
          <w:b w:val="0"/>
          <w:sz w:val="22"/>
          <w:szCs w:val="22"/>
        </w:rPr>
        <w:t>Accommodation</w:t>
      </w:r>
      <w:r w:rsidR="00B44D45" w:rsidRPr="00EB09F3">
        <w:rPr>
          <w:rStyle w:val="Strong"/>
          <w:b w:val="0"/>
          <w:sz w:val="22"/>
          <w:szCs w:val="22"/>
        </w:rPr>
        <w:t xml:space="preserve"> Review Committee</w:t>
      </w:r>
      <w:r w:rsidR="00A8150F" w:rsidRPr="00EB09F3">
        <w:rPr>
          <w:sz w:val="22"/>
          <w:szCs w:val="22"/>
        </w:rPr>
        <w:t xml:space="preserve"> does not need to achieve a consensus regarding information provided to the </w:t>
      </w:r>
      <w:r w:rsidR="00AF03BE" w:rsidRPr="00EB09F3">
        <w:rPr>
          <w:sz w:val="22"/>
          <w:szCs w:val="22"/>
        </w:rPr>
        <w:t>Board.</w:t>
      </w:r>
    </w:p>
    <w:p w:rsidR="004A64F3" w:rsidRPr="00EB09F3" w:rsidRDefault="004A64F3" w:rsidP="00C35543">
      <w:pPr>
        <w:tabs>
          <w:tab w:val="left" w:pos="360"/>
        </w:tabs>
        <w:spacing w:line="228" w:lineRule="auto"/>
        <w:contextualSpacing/>
        <w:jc w:val="both"/>
        <w:rPr>
          <w:b/>
          <w:sz w:val="22"/>
          <w:szCs w:val="22"/>
        </w:rPr>
      </w:pPr>
    </w:p>
    <w:p w:rsidR="004A64F3" w:rsidRPr="00EB09F3" w:rsidRDefault="004A64F3" w:rsidP="00C35543">
      <w:pPr>
        <w:tabs>
          <w:tab w:val="left" w:pos="360"/>
        </w:tabs>
        <w:spacing w:line="228" w:lineRule="auto"/>
        <w:contextualSpacing/>
        <w:jc w:val="both"/>
        <w:rPr>
          <w:b/>
          <w:sz w:val="22"/>
          <w:szCs w:val="22"/>
        </w:rPr>
      </w:pPr>
      <w:r w:rsidRPr="00EB09F3">
        <w:rPr>
          <w:b/>
          <w:sz w:val="22"/>
          <w:szCs w:val="22"/>
        </w:rPr>
        <w:t>Meetings of the Accommodation Review Committee</w:t>
      </w:r>
    </w:p>
    <w:p w:rsidR="004A64F3" w:rsidRPr="00EB09F3" w:rsidRDefault="000D25A2" w:rsidP="00C35543">
      <w:pPr>
        <w:tabs>
          <w:tab w:val="left" w:pos="360"/>
        </w:tabs>
        <w:spacing w:line="228" w:lineRule="auto"/>
        <w:contextualSpacing/>
        <w:jc w:val="both"/>
        <w:rPr>
          <w:sz w:val="22"/>
          <w:szCs w:val="22"/>
        </w:rPr>
      </w:pPr>
      <w:r w:rsidRPr="00EB09F3">
        <w:rPr>
          <w:sz w:val="22"/>
          <w:szCs w:val="22"/>
        </w:rPr>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will meet to review mater</w:t>
      </w:r>
      <w:r w:rsidR="00AF03BE" w:rsidRPr="00EB09F3">
        <w:rPr>
          <w:sz w:val="22"/>
          <w:szCs w:val="22"/>
        </w:rPr>
        <w:t>ials presented by B</w:t>
      </w:r>
      <w:r w:rsidR="004A64F3" w:rsidRPr="00EB09F3">
        <w:rPr>
          <w:sz w:val="22"/>
          <w:szCs w:val="22"/>
        </w:rPr>
        <w:t>oard staff, receive public input for conside</w:t>
      </w:r>
      <w:r w:rsidR="00F45EF9" w:rsidRPr="00EB09F3">
        <w:rPr>
          <w:sz w:val="22"/>
          <w:szCs w:val="22"/>
        </w:rPr>
        <w:t>ration and provide feedback to B</w:t>
      </w:r>
      <w:r w:rsidR="004A64F3" w:rsidRPr="00EB09F3">
        <w:rPr>
          <w:sz w:val="22"/>
          <w:szCs w:val="22"/>
        </w:rPr>
        <w:t xml:space="preserve">oard staff for the Final Staff Report. </w:t>
      </w:r>
    </w:p>
    <w:p w:rsidR="004A64F3" w:rsidRPr="00EB09F3" w:rsidRDefault="004A64F3" w:rsidP="00C35543">
      <w:pPr>
        <w:tabs>
          <w:tab w:val="left" w:pos="360"/>
        </w:tabs>
        <w:spacing w:line="228" w:lineRule="auto"/>
        <w:contextualSpacing/>
        <w:jc w:val="both"/>
        <w:rPr>
          <w:sz w:val="22"/>
          <w:szCs w:val="22"/>
        </w:rPr>
      </w:pPr>
    </w:p>
    <w:p w:rsidR="004A64F3" w:rsidRPr="00EB09F3" w:rsidRDefault="004A64F3" w:rsidP="00C35543">
      <w:pPr>
        <w:spacing w:line="228" w:lineRule="auto"/>
        <w:jc w:val="both"/>
        <w:rPr>
          <w:sz w:val="22"/>
          <w:szCs w:val="22"/>
        </w:rPr>
      </w:pPr>
      <w:r w:rsidRPr="00EB09F3">
        <w:rPr>
          <w:sz w:val="22"/>
          <w:szCs w:val="22"/>
        </w:rPr>
        <w:t>The Board will ensure that</w:t>
      </w:r>
      <w:r w:rsidR="000D03E2" w:rsidRPr="00EB09F3">
        <w:rPr>
          <w:sz w:val="22"/>
          <w:szCs w:val="22"/>
        </w:rPr>
        <w:t xml:space="preserve"> individuals from the school(s) </w:t>
      </w:r>
      <w:r w:rsidRPr="00EB09F3">
        <w:rPr>
          <w:sz w:val="22"/>
          <w:szCs w:val="22"/>
        </w:rPr>
        <w:t xml:space="preserve">under review and the broader community are invited to participate in the </w:t>
      </w:r>
      <w:r w:rsidR="0052385B" w:rsidRPr="00EB09F3">
        <w:rPr>
          <w:sz w:val="22"/>
          <w:szCs w:val="22"/>
        </w:rPr>
        <w:t>P</w:t>
      </w:r>
      <w:r w:rsidRPr="00EB09F3">
        <w:rPr>
          <w:sz w:val="22"/>
          <w:szCs w:val="22"/>
        </w:rPr>
        <w:t xml:space="preserve">upil </w:t>
      </w:r>
      <w:r w:rsidR="0052385B" w:rsidRPr="00EB09F3">
        <w:rPr>
          <w:sz w:val="22"/>
          <w:szCs w:val="22"/>
        </w:rPr>
        <w:t>A</w:t>
      </w:r>
      <w:r w:rsidRPr="00EB09F3">
        <w:rPr>
          <w:sz w:val="22"/>
          <w:szCs w:val="22"/>
        </w:rPr>
        <w:t xml:space="preserve">ccommodation </w:t>
      </w:r>
      <w:r w:rsidR="0052385B" w:rsidRPr="00EB09F3">
        <w:rPr>
          <w:sz w:val="22"/>
          <w:szCs w:val="22"/>
        </w:rPr>
        <w:t>R</w:t>
      </w:r>
      <w:r w:rsidRPr="00EB09F3">
        <w:rPr>
          <w:sz w:val="22"/>
          <w:szCs w:val="22"/>
        </w:rPr>
        <w:t xml:space="preserve">eview </w:t>
      </w:r>
      <w:r w:rsidR="002D7A3D" w:rsidRPr="00EB09F3">
        <w:rPr>
          <w:sz w:val="22"/>
          <w:szCs w:val="22"/>
        </w:rPr>
        <w:t xml:space="preserve">process </w:t>
      </w:r>
      <w:r w:rsidR="00A54E9E" w:rsidRPr="00EB09F3">
        <w:rPr>
          <w:sz w:val="22"/>
          <w:szCs w:val="22"/>
        </w:rPr>
        <w:t xml:space="preserve">through consultation </w:t>
      </w:r>
      <w:r w:rsidRPr="00EB09F3">
        <w:rPr>
          <w:sz w:val="22"/>
          <w:szCs w:val="22"/>
        </w:rPr>
        <w:t xml:space="preserve">with municipalities local to the affected school(s), public meetings and public delegations. </w:t>
      </w:r>
    </w:p>
    <w:p w:rsidR="00723BB0" w:rsidRPr="00EB09F3" w:rsidRDefault="00723BB0" w:rsidP="00C35543">
      <w:pPr>
        <w:tabs>
          <w:tab w:val="left" w:pos="360"/>
        </w:tabs>
        <w:spacing w:line="228" w:lineRule="auto"/>
        <w:contextualSpacing/>
        <w:jc w:val="both"/>
        <w:rPr>
          <w:b/>
          <w:sz w:val="22"/>
          <w:szCs w:val="22"/>
        </w:rPr>
      </w:pPr>
    </w:p>
    <w:p w:rsidR="004A64F3" w:rsidRPr="00EB09F3" w:rsidRDefault="004A64F3" w:rsidP="00C35543">
      <w:pPr>
        <w:tabs>
          <w:tab w:val="left" w:pos="360"/>
        </w:tabs>
        <w:spacing w:line="228" w:lineRule="auto"/>
        <w:contextualSpacing/>
        <w:jc w:val="both"/>
        <w:rPr>
          <w:b/>
          <w:sz w:val="22"/>
          <w:szCs w:val="22"/>
        </w:rPr>
      </w:pPr>
      <w:r w:rsidRPr="00EB09F3">
        <w:rPr>
          <w:b/>
          <w:sz w:val="22"/>
          <w:szCs w:val="22"/>
        </w:rPr>
        <w:t>Orientation Session</w:t>
      </w:r>
    </w:p>
    <w:p w:rsidR="004A64F3" w:rsidRPr="00EB09F3" w:rsidRDefault="000D25A2" w:rsidP="00C35543">
      <w:pPr>
        <w:tabs>
          <w:tab w:val="left" w:pos="360"/>
        </w:tabs>
        <w:spacing w:line="228" w:lineRule="auto"/>
        <w:contextualSpacing/>
        <w:jc w:val="both"/>
        <w:rPr>
          <w:sz w:val="22"/>
          <w:szCs w:val="22"/>
        </w:rPr>
      </w:pPr>
      <w:r w:rsidRPr="00EB09F3">
        <w:rPr>
          <w:sz w:val="22"/>
          <w:szCs w:val="22"/>
        </w:rPr>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will</w:t>
      </w:r>
      <w:r w:rsidR="00F45EF9" w:rsidRPr="00EB09F3">
        <w:rPr>
          <w:sz w:val="22"/>
          <w:szCs w:val="22"/>
        </w:rPr>
        <w:t xml:space="preserve"> be formed following the Board’s </w:t>
      </w:r>
      <w:r w:rsidR="004A64F3" w:rsidRPr="00EB09F3">
        <w:rPr>
          <w:sz w:val="22"/>
          <w:szCs w:val="22"/>
        </w:rPr>
        <w:t>consideration of the Initial Staff Report and prior to the first public meeting.</w:t>
      </w:r>
      <w:r w:rsidR="00B44D45" w:rsidRPr="00EB09F3">
        <w:rPr>
          <w:rStyle w:val="Strong"/>
          <w:b w:val="0"/>
          <w:sz w:val="22"/>
          <w:szCs w:val="22"/>
        </w:rPr>
        <w:t xml:space="preserve"> Accommodation Review Committee</w:t>
      </w:r>
      <w:r w:rsidR="004A64F3" w:rsidRPr="00EB09F3">
        <w:rPr>
          <w:sz w:val="22"/>
          <w:szCs w:val="22"/>
        </w:rPr>
        <w:t xml:space="preserve"> members will be invited to an orientation session that will describe the mandate, roles and responsibilities and procedures of </w:t>
      </w:r>
      <w:r w:rsidRPr="00EB09F3">
        <w:rPr>
          <w:sz w:val="22"/>
          <w:szCs w:val="22"/>
        </w:rPr>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w:t>
      </w:r>
    </w:p>
    <w:p w:rsidR="006230CB" w:rsidRPr="00EB09F3" w:rsidRDefault="004A64F3" w:rsidP="00C35543">
      <w:pPr>
        <w:spacing w:line="228" w:lineRule="auto"/>
        <w:contextualSpacing/>
        <w:jc w:val="both"/>
        <w:rPr>
          <w:rStyle w:val="Strong"/>
          <w:sz w:val="22"/>
          <w:szCs w:val="22"/>
        </w:rPr>
      </w:pPr>
      <w:r w:rsidRPr="00EB09F3">
        <w:rPr>
          <w:sz w:val="22"/>
          <w:szCs w:val="22"/>
        </w:rPr>
        <w:br/>
      </w:r>
      <w:r w:rsidRPr="00EB09F3">
        <w:rPr>
          <w:rStyle w:val="Strong"/>
          <w:sz w:val="22"/>
          <w:szCs w:val="22"/>
        </w:rPr>
        <w:t>School Information Profile (SIP)</w:t>
      </w:r>
    </w:p>
    <w:p w:rsidR="004A64F3" w:rsidRPr="00EB09F3" w:rsidRDefault="004A64F3" w:rsidP="00C35543">
      <w:pPr>
        <w:spacing w:line="228" w:lineRule="auto"/>
        <w:contextualSpacing/>
        <w:jc w:val="both"/>
        <w:rPr>
          <w:sz w:val="22"/>
          <w:szCs w:val="22"/>
        </w:rPr>
      </w:pPr>
      <w:r w:rsidRPr="00EB09F3">
        <w:rPr>
          <w:sz w:val="22"/>
          <w:szCs w:val="22"/>
        </w:rPr>
        <w:t>Board staff will develop a School Information Profile</w:t>
      </w:r>
      <w:r w:rsidR="00F45EF9" w:rsidRPr="00EB09F3">
        <w:rPr>
          <w:sz w:val="22"/>
          <w:szCs w:val="22"/>
        </w:rPr>
        <w:t xml:space="preserve"> (SIP)</w:t>
      </w:r>
      <w:r w:rsidRPr="00EB09F3">
        <w:rPr>
          <w:sz w:val="22"/>
          <w:szCs w:val="22"/>
        </w:rPr>
        <w:t xml:space="preserve"> </w:t>
      </w:r>
      <w:r w:rsidR="00FB331A" w:rsidRPr="00EB09F3">
        <w:rPr>
          <w:sz w:val="22"/>
          <w:szCs w:val="22"/>
        </w:rPr>
        <w:t xml:space="preserve">for each of the schools under review at the same point in time for comparison purposes </w:t>
      </w:r>
      <w:r w:rsidRPr="00EB09F3">
        <w:rPr>
          <w:sz w:val="22"/>
          <w:szCs w:val="22"/>
        </w:rPr>
        <w:t xml:space="preserve">as orientation documents to help </w:t>
      </w:r>
      <w:r w:rsidR="000D25A2" w:rsidRPr="00EB09F3">
        <w:rPr>
          <w:sz w:val="22"/>
          <w:szCs w:val="22"/>
        </w:rPr>
        <w:t xml:space="preserve">the </w:t>
      </w:r>
      <w:r w:rsidR="000D25A2" w:rsidRPr="00EB09F3">
        <w:rPr>
          <w:rStyle w:val="Strong"/>
          <w:b w:val="0"/>
          <w:sz w:val="22"/>
          <w:szCs w:val="22"/>
        </w:rPr>
        <w:t>Accommodation</w:t>
      </w:r>
      <w:r w:rsidR="00B44D45" w:rsidRPr="00EB09F3">
        <w:rPr>
          <w:rStyle w:val="Strong"/>
          <w:b w:val="0"/>
          <w:sz w:val="22"/>
          <w:szCs w:val="22"/>
        </w:rPr>
        <w:t xml:space="preserve"> Review Committee</w:t>
      </w:r>
      <w:r w:rsidRPr="00EB09F3">
        <w:rPr>
          <w:sz w:val="22"/>
          <w:szCs w:val="22"/>
        </w:rPr>
        <w:t xml:space="preserve"> and the community understand the context surrounding the decision to include the specific school(s</w:t>
      </w:r>
      <w:r w:rsidR="00FB331A" w:rsidRPr="00EB09F3">
        <w:rPr>
          <w:sz w:val="22"/>
          <w:szCs w:val="22"/>
        </w:rPr>
        <w:t>).</w:t>
      </w:r>
      <w:r w:rsidR="000D03E2" w:rsidRPr="00EB09F3">
        <w:rPr>
          <w:sz w:val="22"/>
          <w:szCs w:val="22"/>
        </w:rPr>
        <w:t xml:space="preserve"> </w:t>
      </w:r>
      <w:r w:rsidR="0008173D" w:rsidRPr="00EB09F3">
        <w:rPr>
          <w:sz w:val="22"/>
          <w:szCs w:val="22"/>
        </w:rPr>
        <w:t>The S</w:t>
      </w:r>
      <w:r w:rsidR="00FB331A" w:rsidRPr="00EB09F3">
        <w:rPr>
          <w:sz w:val="22"/>
          <w:szCs w:val="22"/>
        </w:rPr>
        <w:t xml:space="preserve">chool Information Profile </w:t>
      </w:r>
      <w:r w:rsidR="0008173D" w:rsidRPr="00EB09F3">
        <w:rPr>
          <w:sz w:val="22"/>
          <w:szCs w:val="22"/>
        </w:rPr>
        <w:t>provides an</w:t>
      </w:r>
      <w:r w:rsidRPr="00EB09F3">
        <w:rPr>
          <w:sz w:val="22"/>
          <w:szCs w:val="22"/>
        </w:rPr>
        <w:t xml:space="preserve"> understanding and familiarity with the facilities under review.</w:t>
      </w:r>
      <w:r w:rsidR="00FB331A" w:rsidRPr="00EB09F3">
        <w:rPr>
          <w:sz w:val="22"/>
          <w:szCs w:val="22"/>
        </w:rPr>
        <w:t xml:space="preserve"> </w:t>
      </w:r>
    </w:p>
    <w:p w:rsidR="004A64F3" w:rsidRPr="00EB09F3" w:rsidRDefault="004A64F3" w:rsidP="00C35543">
      <w:pPr>
        <w:spacing w:line="228" w:lineRule="auto"/>
        <w:contextualSpacing/>
        <w:jc w:val="both"/>
        <w:rPr>
          <w:sz w:val="22"/>
          <w:szCs w:val="22"/>
        </w:rPr>
      </w:pPr>
    </w:p>
    <w:p w:rsidR="004A64F3" w:rsidRPr="00EB09F3" w:rsidRDefault="004A64F3" w:rsidP="00C35543">
      <w:pPr>
        <w:spacing w:line="228" w:lineRule="auto"/>
        <w:contextualSpacing/>
        <w:jc w:val="both"/>
        <w:rPr>
          <w:sz w:val="22"/>
          <w:szCs w:val="22"/>
        </w:rPr>
      </w:pPr>
      <w:r w:rsidRPr="00EB09F3">
        <w:rPr>
          <w:sz w:val="22"/>
          <w:szCs w:val="22"/>
        </w:rPr>
        <w:t>A facility, instructional and other school use profile will constitute the SIP. The SIP will include data for each of the following two considerations about the school(s) under review:</w:t>
      </w:r>
    </w:p>
    <w:p w:rsidR="004A64F3" w:rsidRPr="00EB09F3" w:rsidRDefault="002D7A3D" w:rsidP="004B4956">
      <w:pPr>
        <w:numPr>
          <w:ilvl w:val="0"/>
          <w:numId w:val="5"/>
        </w:numPr>
        <w:spacing w:line="228" w:lineRule="auto"/>
        <w:ind w:left="720"/>
        <w:contextualSpacing/>
        <w:jc w:val="both"/>
        <w:rPr>
          <w:rStyle w:val="Strong"/>
          <w:b w:val="0"/>
          <w:sz w:val="22"/>
          <w:szCs w:val="22"/>
        </w:rPr>
      </w:pPr>
      <w:r w:rsidRPr="00EB09F3">
        <w:rPr>
          <w:rStyle w:val="Strong"/>
          <w:b w:val="0"/>
          <w:sz w:val="22"/>
          <w:szCs w:val="22"/>
        </w:rPr>
        <w:t>v</w:t>
      </w:r>
      <w:r w:rsidR="004A64F3" w:rsidRPr="00EB09F3">
        <w:rPr>
          <w:rStyle w:val="Strong"/>
          <w:b w:val="0"/>
          <w:sz w:val="22"/>
          <w:szCs w:val="22"/>
        </w:rPr>
        <w:t>alue to the student</w:t>
      </w:r>
      <w:r w:rsidR="00462FA0" w:rsidRPr="00EB09F3">
        <w:rPr>
          <w:rStyle w:val="Strong"/>
          <w:b w:val="0"/>
          <w:sz w:val="22"/>
          <w:szCs w:val="22"/>
        </w:rPr>
        <w:t>s</w:t>
      </w:r>
      <w:r w:rsidR="004A64F3" w:rsidRPr="00EB09F3">
        <w:rPr>
          <w:rStyle w:val="Strong"/>
          <w:b w:val="0"/>
          <w:sz w:val="22"/>
          <w:szCs w:val="22"/>
        </w:rPr>
        <w:t>; and</w:t>
      </w:r>
    </w:p>
    <w:p w:rsidR="004A64F3" w:rsidRPr="00EB09F3" w:rsidRDefault="002D7A3D" w:rsidP="004B4956">
      <w:pPr>
        <w:numPr>
          <w:ilvl w:val="0"/>
          <w:numId w:val="5"/>
        </w:numPr>
        <w:spacing w:line="228" w:lineRule="auto"/>
        <w:ind w:left="720"/>
        <w:contextualSpacing/>
        <w:jc w:val="both"/>
        <w:rPr>
          <w:rStyle w:val="Strong"/>
          <w:bCs w:val="0"/>
          <w:sz w:val="22"/>
          <w:szCs w:val="22"/>
        </w:rPr>
      </w:pPr>
      <w:proofErr w:type="gramStart"/>
      <w:r w:rsidRPr="00EB09F3">
        <w:rPr>
          <w:rStyle w:val="Strong"/>
          <w:b w:val="0"/>
          <w:sz w:val="22"/>
          <w:szCs w:val="22"/>
        </w:rPr>
        <w:t>v</w:t>
      </w:r>
      <w:r w:rsidR="004A64F3" w:rsidRPr="00EB09F3">
        <w:rPr>
          <w:rStyle w:val="Strong"/>
          <w:b w:val="0"/>
          <w:sz w:val="22"/>
          <w:szCs w:val="22"/>
        </w:rPr>
        <w:t>alue</w:t>
      </w:r>
      <w:proofErr w:type="gramEnd"/>
      <w:r w:rsidR="004A64F3" w:rsidRPr="00EB09F3">
        <w:rPr>
          <w:rStyle w:val="Strong"/>
          <w:b w:val="0"/>
          <w:sz w:val="22"/>
          <w:szCs w:val="22"/>
        </w:rPr>
        <w:t xml:space="preserve"> to the Board.</w:t>
      </w:r>
    </w:p>
    <w:p w:rsidR="004A64F3" w:rsidRPr="00EB09F3" w:rsidRDefault="004A64F3" w:rsidP="00C35543">
      <w:pPr>
        <w:spacing w:line="228" w:lineRule="auto"/>
        <w:contextualSpacing/>
        <w:jc w:val="both"/>
        <w:rPr>
          <w:sz w:val="22"/>
          <w:szCs w:val="22"/>
        </w:rPr>
      </w:pPr>
    </w:p>
    <w:p w:rsidR="004A64F3" w:rsidRPr="00EB09F3" w:rsidRDefault="000D25A2" w:rsidP="00C35543">
      <w:pPr>
        <w:spacing w:line="228" w:lineRule="auto"/>
        <w:contextualSpacing/>
        <w:jc w:val="both"/>
        <w:rPr>
          <w:sz w:val="22"/>
          <w:szCs w:val="22"/>
        </w:rPr>
      </w:pPr>
      <w:r w:rsidRPr="00EB09F3">
        <w:rPr>
          <w:sz w:val="22"/>
          <w:szCs w:val="22"/>
        </w:rPr>
        <w:t xml:space="preserve">The </w:t>
      </w:r>
      <w:r w:rsidRPr="00EB09F3">
        <w:rPr>
          <w:rStyle w:val="Strong"/>
          <w:b w:val="0"/>
          <w:sz w:val="22"/>
          <w:szCs w:val="22"/>
        </w:rPr>
        <w:t>Accommodation</w:t>
      </w:r>
      <w:r w:rsidR="00B44D45" w:rsidRPr="00EB09F3">
        <w:rPr>
          <w:rStyle w:val="Strong"/>
          <w:b w:val="0"/>
          <w:sz w:val="22"/>
          <w:szCs w:val="22"/>
        </w:rPr>
        <w:t xml:space="preserve"> Review Committee</w:t>
      </w:r>
      <w:r w:rsidR="004A64F3" w:rsidRPr="00EB09F3">
        <w:rPr>
          <w:sz w:val="22"/>
          <w:szCs w:val="22"/>
        </w:rPr>
        <w:t xml:space="preserve"> may request clarification abou</w:t>
      </w:r>
      <w:r w:rsidR="004C748D" w:rsidRPr="00EB09F3">
        <w:rPr>
          <w:sz w:val="22"/>
          <w:szCs w:val="22"/>
        </w:rPr>
        <w:t xml:space="preserve">t information provided in the School Information Profile </w:t>
      </w:r>
      <w:r w:rsidR="004A64F3" w:rsidRPr="00EB09F3">
        <w:rPr>
          <w:sz w:val="22"/>
          <w:szCs w:val="22"/>
        </w:rPr>
        <w:t xml:space="preserve">but it is not the role of the </w:t>
      </w:r>
      <w:r w:rsidR="00B44D45" w:rsidRPr="00EB09F3">
        <w:rPr>
          <w:rStyle w:val="Strong"/>
          <w:b w:val="0"/>
          <w:sz w:val="22"/>
          <w:szCs w:val="22"/>
        </w:rPr>
        <w:t>Accommodation Review Committee</w:t>
      </w:r>
      <w:r w:rsidR="007975A9" w:rsidRPr="00EB09F3">
        <w:rPr>
          <w:sz w:val="22"/>
          <w:szCs w:val="22"/>
        </w:rPr>
        <w:t xml:space="preserve"> </w:t>
      </w:r>
      <w:r w:rsidR="004A64F3" w:rsidRPr="00EB09F3">
        <w:rPr>
          <w:sz w:val="22"/>
          <w:szCs w:val="22"/>
        </w:rPr>
        <w:t xml:space="preserve">to approve the </w:t>
      </w:r>
      <w:r w:rsidR="004C748D" w:rsidRPr="00EB09F3">
        <w:rPr>
          <w:sz w:val="22"/>
          <w:szCs w:val="22"/>
        </w:rPr>
        <w:t>School Information Profile</w:t>
      </w:r>
      <w:r w:rsidR="004A64F3" w:rsidRPr="00EB09F3">
        <w:rPr>
          <w:sz w:val="22"/>
          <w:szCs w:val="22"/>
        </w:rPr>
        <w:t>.</w:t>
      </w:r>
    </w:p>
    <w:p w:rsidR="004A64F3" w:rsidRPr="00EB09F3" w:rsidRDefault="004A64F3" w:rsidP="00C35543">
      <w:pPr>
        <w:spacing w:line="228" w:lineRule="auto"/>
        <w:contextualSpacing/>
        <w:jc w:val="both"/>
        <w:rPr>
          <w:sz w:val="22"/>
          <w:szCs w:val="22"/>
        </w:rPr>
      </w:pPr>
    </w:p>
    <w:p w:rsidR="004A64F3" w:rsidRPr="00EB09F3" w:rsidRDefault="004A64F3" w:rsidP="00C35543">
      <w:pPr>
        <w:spacing w:line="228" w:lineRule="auto"/>
        <w:contextualSpacing/>
        <w:jc w:val="both"/>
        <w:rPr>
          <w:sz w:val="22"/>
          <w:szCs w:val="22"/>
        </w:rPr>
      </w:pPr>
      <w:r w:rsidRPr="00EB09F3">
        <w:rPr>
          <w:sz w:val="22"/>
          <w:szCs w:val="22"/>
        </w:rPr>
        <w:t>The SIP will include, at a minimum, the following data for the school(s) in the review:</w:t>
      </w:r>
    </w:p>
    <w:p w:rsidR="004A64F3" w:rsidRPr="00EB09F3" w:rsidRDefault="004A64F3" w:rsidP="00C35543">
      <w:pPr>
        <w:spacing w:line="228" w:lineRule="auto"/>
        <w:ind w:left="360"/>
        <w:contextualSpacing/>
        <w:jc w:val="both"/>
        <w:rPr>
          <w:sz w:val="22"/>
          <w:szCs w:val="22"/>
        </w:rPr>
      </w:pPr>
    </w:p>
    <w:p w:rsidR="004A64F3" w:rsidRPr="00EB09F3" w:rsidRDefault="004A64F3" w:rsidP="00C35543">
      <w:pPr>
        <w:spacing w:line="228" w:lineRule="auto"/>
        <w:ind w:left="360"/>
        <w:contextualSpacing/>
        <w:jc w:val="both"/>
        <w:rPr>
          <w:b/>
          <w:bCs/>
          <w:sz w:val="22"/>
          <w:szCs w:val="22"/>
          <w:u w:val="single"/>
        </w:rPr>
      </w:pPr>
      <w:r w:rsidRPr="00EB09F3">
        <w:rPr>
          <w:b/>
          <w:bCs/>
          <w:sz w:val="22"/>
          <w:szCs w:val="22"/>
          <w:u w:val="single"/>
        </w:rPr>
        <w:t>Facility Profile:</w:t>
      </w:r>
    </w:p>
    <w:p w:rsidR="004A64F3" w:rsidRPr="00EB09F3" w:rsidRDefault="004A64F3" w:rsidP="00C35543">
      <w:pPr>
        <w:spacing w:line="228" w:lineRule="auto"/>
        <w:ind w:left="360"/>
        <w:contextualSpacing/>
        <w:jc w:val="both"/>
        <w:rPr>
          <w:sz w:val="22"/>
          <w:szCs w:val="22"/>
        </w:rPr>
      </w:pP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School name and address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lastRenderedPageBreak/>
        <w:t>Site plan and floor plan(s) (or space template) of the school with the date of school construction and any subsequent additions.</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School attendance area (boundary</w:t>
      </w:r>
      <w:r w:rsidR="002D7A3D" w:rsidRPr="00EB09F3">
        <w:rPr>
          <w:bCs/>
          <w:sz w:val="22"/>
          <w:szCs w:val="22"/>
        </w:rPr>
        <w:t>)</w:t>
      </w:r>
      <w:r w:rsidRPr="00EB09F3">
        <w:rPr>
          <w:bCs/>
          <w:sz w:val="22"/>
          <w:szCs w:val="22"/>
        </w:rPr>
        <w:t xml:space="preserve"> map</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Context map (or air photo) of the school indicating the existing land uses surround</w:t>
      </w:r>
      <w:r w:rsidR="002D7A3D" w:rsidRPr="00EB09F3">
        <w:rPr>
          <w:bCs/>
          <w:sz w:val="22"/>
          <w:szCs w:val="22"/>
        </w:rPr>
        <w:t>ing</w:t>
      </w:r>
      <w:r w:rsidRPr="00EB09F3">
        <w:rPr>
          <w:bCs/>
          <w:sz w:val="22"/>
          <w:szCs w:val="22"/>
        </w:rPr>
        <w:t xml:space="preserve"> the school</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Planning map of the school with zoning, Official Plan or secondary plan land use designations</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Size of school (acres or hectares)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Building area (square feet or square met</w:t>
      </w:r>
      <w:r w:rsidR="002D7A3D" w:rsidRPr="00EB09F3">
        <w:rPr>
          <w:bCs/>
          <w:sz w:val="22"/>
          <w:szCs w:val="22"/>
        </w:rPr>
        <w:t>re</w:t>
      </w:r>
      <w:r w:rsidRPr="00EB09F3">
        <w:rPr>
          <w:bCs/>
          <w:sz w:val="22"/>
          <w:szCs w:val="22"/>
        </w:rPr>
        <w:t>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Number of portable classrooms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Number and type of instructional rooms as well as specialized classroom teaching spaces (e.g. science lab, tech shop, gymnasium, etc.).</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Area of hard surfaced outdoor play are</w:t>
      </w:r>
      <w:r w:rsidR="0008173D" w:rsidRPr="00EB09F3">
        <w:rPr>
          <w:bCs/>
          <w:sz w:val="22"/>
          <w:szCs w:val="22"/>
        </w:rPr>
        <w:t>a</w:t>
      </w:r>
      <w:r w:rsidRPr="00EB09F3">
        <w:rPr>
          <w:bCs/>
          <w:sz w:val="22"/>
          <w:szCs w:val="22"/>
        </w:rPr>
        <w:t xml:space="preserve"> and/or green space, the number of play fields and the presence of outdoor facilities (e.g. tracks, courts for basketball, tennis, etc.).</w:t>
      </w:r>
    </w:p>
    <w:p w:rsidR="004A64F3" w:rsidRPr="00EB09F3" w:rsidRDefault="008A1274" w:rsidP="004B4956">
      <w:pPr>
        <w:numPr>
          <w:ilvl w:val="0"/>
          <w:numId w:val="15"/>
        </w:numPr>
        <w:spacing w:line="228" w:lineRule="auto"/>
        <w:contextualSpacing/>
        <w:jc w:val="both"/>
        <w:rPr>
          <w:bCs/>
          <w:sz w:val="22"/>
          <w:szCs w:val="22"/>
        </w:rPr>
      </w:pPr>
      <w:r>
        <w:rPr>
          <w:bCs/>
          <w:sz w:val="22"/>
          <w:szCs w:val="22"/>
        </w:rPr>
        <w:t>10</w:t>
      </w:r>
      <w:r w:rsidR="004A64F3" w:rsidRPr="00EB09F3">
        <w:rPr>
          <w:bCs/>
          <w:sz w:val="22"/>
          <w:szCs w:val="22"/>
        </w:rPr>
        <w:t>-year history of major facility improvements (item and cost).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Projected five-year facility renewal needs of school (item and cost)</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Current Facility Condition Index (FCI) with a definition of what the index represents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A measure of proximity of the students to their existing school, and the average distance to the school for students</w:t>
      </w:r>
      <w:r w:rsidR="004E6977" w:rsidRPr="00EB09F3">
        <w:rPr>
          <w:bCs/>
          <w:sz w:val="22"/>
          <w:szCs w:val="22"/>
        </w:rPr>
        <w: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Percentage of students that are and are not eligible for transportation under the school board policy and the length of bus ride to the school (longest, shortest, and average length of bus ride times).</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School utility costs (totals, per square foot, and per student).</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Number of parking spaces on site at the school, an assessment of the adequacy of parking, and bus/car access and egress.</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Measures that the school board has identified and/or addressed for accessibility of the school for students, staff, and the public with disabilities (</w:t>
      </w:r>
      <w:r w:rsidR="006A44AF" w:rsidRPr="00EB09F3">
        <w:rPr>
          <w:bCs/>
          <w:sz w:val="22"/>
          <w:szCs w:val="22"/>
        </w:rPr>
        <w:t>i.e.</w:t>
      </w:r>
      <w:r w:rsidRPr="00EB09F3">
        <w:rPr>
          <w:bCs/>
          <w:sz w:val="22"/>
          <w:szCs w:val="22"/>
        </w:rPr>
        <w:t xml:space="preserve"> barrier-free).</w:t>
      </w:r>
    </w:p>
    <w:p w:rsidR="004A64F3" w:rsidRPr="00EB09F3" w:rsidRDefault="004A64F3" w:rsidP="004B4956">
      <w:pPr>
        <w:numPr>
          <w:ilvl w:val="0"/>
          <w:numId w:val="15"/>
        </w:numPr>
        <w:spacing w:line="228" w:lineRule="auto"/>
        <w:contextualSpacing/>
        <w:jc w:val="both"/>
        <w:rPr>
          <w:bCs/>
          <w:sz w:val="22"/>
          <w:szCs w:val="22"/>
        </w:rPr>
      </w:pPr>
      <w:r w:rsidRPr="00EB09F3">
        <w:rPr>
          <w:bCs/>
          <w:sz w:val="22"/>
          <w:szCs w:val="22"/>
        </w:rPr>
        <w:t xml:space="preserve">On-the-ground (OTG) capacity and surplus/shortage of </w:t>
      </w:r>
      <w:r w:rsidR="00096BA1">
        <w:rPr>
          <w:bCs/>
          <w:sz w:val="22"/>
          <w:szCs w:val="22"/>
        </w:rPr>
        <w:t>student</w:t>
      </w:r>
      <w:r w:rsidRPr="00EB09F3">
        <w:rPr>
          <w:bCs/>
          <w:sz w:val="22"/>
          <w:szCs w:val="22"/>
        </w:rPr>
        <w:t xml:space="preserve"> places.</w:t>
      </w:r>
    </w:p>
    <w:p w:rsidR="00C35543" w:rsidRPr="00EB09F3" w:rsidRDefault="00C35543" w:rsidP="00C35543">
      <w:pPr>
        <w:spacing w:line="228" w:lineRule="auto"/>
        <w:ind w:left="360"/>
        <w:contextualSpacing/>
        <w:jc w:val="both"/>
        <w:rPr>
          <w:b/>
          <w:bCs/>
          <w:sz w:val="22"/>
          <w:szCs w:val="22"/>
          <w:u w:val="single"/>
        </w:rPr>
      </w:pPr>
    </w:p>
    <w:p w:rsidR="004A64F3" w:rsidRPr="00EB09F3" w:rsidRDefault="004A64F3" w:rsidP="00C35543">
      <w:pPr>
        <w:spacing w:line="228" w:lineRule="auto"/>
        <w:ind w:left="360"/>
        <w:contextualSpacing/>
        <w:jc w:val="both"/>
        <w:rPr>
          <w:b/>
          <w:bCs/>
          <w:sz w:val="22"/>
          <w:szCs w:val="22"/>
          <w:u w:val="single"/>
        </w:rPr>
      </w:pPr>
      <w:r w:rsidRPr="00EB09F3">
        <w:rPr>
          <w:b/>
          <w:bCs/>
          <w:sz w:val="22"/>
          <w:szCs w:val="22"/>
          <w:u w:val="single"/>
        </w:rPr>
        <w:t>Instructional Profile:</w:t>
      </w:r>
    </w:p>
    <w:p w:rsidR="004A64F3" w:rsidRPr="00EB09F3" w:rsidRDefault="004A64F3" w:rsidP="00C35543">
      <w:pPr>
        <w:spacing w:line="228" w:lineRule="auto"/>
        <w:ind w:left="360"/>
        <w:contextualSpacing/>
        <w:jc w:val="both"/>
        <w:rPr>
          <w:bCs/>
          <w:sz w:val="22"/>
          <w:szCs w:val="22"/>
        </w:rPr>
      </w:pP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Describe the number and type of teaching staff, non-teaching staff, support staff, itinerant staff and administrative staff at the school.</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Describe the course and program offerings at the school</w:t>
      </w:r>
      <w:r w:rsidR="006A2566" w:rsidRPr="00EB09F3">
        <w:rPr>
          <w:bCs/>
          <w:sz w:val="22"/>
          <w:szCs w:val="22"/>
        </w:rPr>
        <w:t>.</w:t>
      </w:r>
      <w:r w:rsidRPr="00EB09F3">
        <w:rPr>
          <w:bCs/>
          <w:sz w:val="22"/>
          <w:szCs w:val="22"/>
        </w:rPr>
        <w:t xml:space="preserve"> </w:t>
      </w:r>
    </w:p>
    <w:p w:rsidR="00FB331A" w:rsidRPr="00EB09F3" w:rsidRDefault="00FB331A" w:rsidP="004B4956">
      <w:pPr>
        <w:numPr>
          <w:ilvl w:val="0"/>
          <w:numId w:val="17"/>
        </w:numPr>
        <w:spacing w:line="228" w:lineRule="auto"/>
        <w:contextualSpacing/>
        <w:jc w:val="both"/>
        <w:rPr>
          <w:bCs/>
          <w:sz w:val="22"/>
          <w:szCs w:val="22"/>
        </w:rPr>
      </w:pPr>
      <w:r w:rsidRPr="00EB09F3">
        <w:rPr>
          <w:bCs/>
          <w:sz w:val="22"/>
          <w:szCs w:val="22"/>
        </w:rPr>
        <w:t>Describe the specialized service offerings at the school (e.g., cooperative placements, guidance counseling, etc.).</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Current grades configuration of the school</w:t>
      </w:r>
      <w:r w:rsidR="000D03E2" w:rsidRPr="00EB09F3">
        <w:rPr>
          <w:bCs/>
          <w:sz w:val="22"/>
          <w:szCs w:val="22"/>
        </w:rPr>
        <w:t>.</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Current grade organization of the school</w:t>
      </w:r>
      <w:r w:rsidR="000D03E2" w:rsidRPr="00EB09F3">
        <w:rPr>
          <w:bCs/>
          <w:sz w:val="22"/>
          <w:szCs w:val="22"/>
        </w:rPr>
        <w:t xml:space="preserve">. </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Number of out of area students</w:t>
      </w:r>
      <w:r w:rsidR="00FB331A" w:rsidRPr="00EB09F3">
        <w:rPr>
          <w:bCs/>
          <w:sz w:val="22"/>
          <w:szCs w:val="22"/>
        </w:rPr>
        <w:t>.</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Utilization factor/classroom usage.</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 xml:space="preserve">Summary of </w:t>
      </w:r>
      <w:r w:rsidR="00096BA1">
        <w:rPr>
          <w:bCs/>
          <w:sz w:val="22"/>
          <w:szCs w:val="22"/>
        </w:rPr>
        <w:t>five</w:t>
      </w:r>
      <w:r w:rsidRPr="00EB09F3">
        <w:rPr>
          <w:bCs/>
          <w:sz w:val="22"/>
          <w:szCs w:val="22"/>
        </w:rPr>
        <w:t xml:space="preserve"> </w:t>
      </w:r>
      <w:r w:rsidR="00096BA1">
        <w:rPr>
          <w:bCs/>
          <w:sz w:val="22"/>
          <w:szCs w:val="22"/>
        </w:rPr>
        <w:t>p</w:t>
      </w:r>
      <w:r w:rsidR="008A1274">
        <w:rPr>
          <w:bCs/>
          <w:sz w:val="22"/>
          <w:szCs w:val="22"/>
        </w:rPr>
        <w:t>revious years’ enrolment and 10</w:t>
      </w:r>
      <w:r w:rsidRPr="00EB09F3">
        <w:rPr>
          <w:bCs/>
          <w:sz w:val="22"/>
          <w:szCs w:val="22"/>
        </w:rPr>
        <w:t>-year enrolment projection by grade and program</w:t>
      </w:r>
      <w:r w:rsidR="00FB331A" w:rsidRPr="00EB09F3">
        <w:rPr>
          <w:bCs/>
          <w:sz w:val="22"/>
          <w:szCs w:val="22"/>
        </w:rPr>
        <w:t>.</w:t>
      </w:r>
    </w:p>
    <w:p w:rsidR="004A64F3" w:rsidRPr="00EB09F3" w:rsidRDefault="004A64F3" w:rsidP="004B4956">
      <w:pPr>
        <w:numPr>
          <w:ilvl w:val="0"/>
          <w:numId w:val="17"/>
        </w:numPr>
        <w:spacing w:line="228" w:lineRule="auto"/>
        <w:contextualSpacing/>
        <w:jc w:val="both"/>
        <w:rPr>
          <w:bCs/>
          <w:sz w:val="22"/>
          <w:szCs w:val="22"/>
        </w:rPr>
      </w:pPr>
      <w:r w:rsidRPr="00EB09F3">
        <w:rPr>
          <w:bCs/>
          <w:sz w:val="22"/>
          <w:szCs w:val="22"/>
        </w:rPr>
        <w:t>Current extracurricular activities</w:t>
      </w:r>
      <w:r w:rsidR="00FB331A" w:rsidRPr="00EB09F3">
        <w:rPr>
          <w:bCs/>
          <w:sz w:val="22"/>
          <w:szCs w:val="22"/>
        </w:rPr>
        <w:t>.</w:t>
      </w:r>
    </w:p>
    <w:p w:rsidR="004A64F3" w:rsidRPr="00EB09F3" w:rsidRDefault="004A64F3" w:rsidP="00C35543">
      <w:pPr>
        <w:spacing w:line="228" w:lineRule="auto"/>
        <w:ind w:left="360"/>
        <w:contextualSpacing/>
        <w:jc w:val="both"/>
        <w:rPr>
          <w:b/>
          <w:bCs/>
          <w:sz w:val="22"/>
          <w:szCs w:val="22"/>
        </w:rPr>
      </w:pPr>
    </w:p>
    <w:p w:rsidR="004A64F3" w:rsidRPr="00EB09F3" w:rsidRDefault="004A64F3" w:rsidP="00C35543">
      <w:pPr>
        <w:spacing w:line="228" w:lineRule="auto"/>
        <w:ind w:left="360"/>
        <w:contextualSpacing/>
        <w:jc w:val="both"/>
        <w:rPr>
          <w:b/>
          <w:bCs/>
          <w:sz w:val="22"/>
          <w:szCs w:val="22"/>
          <w:u w:val="single"/>
        </w:rPr>
      </w:pPr>
      <w:r w:rsidRPr="00EB09F3">
        <w:rPr>
          <w:b/>
          <w:bCs/>
          <w:sz w:val="22"/>
          <w:szCs w:val="22"/>
          <w:u w:val="single"/>
        </w:rPr>
        <w:t>Other School Use Profile:</w:t>
      </w:r>
    </w:p>
    <w:p w:rsidR="004A64F3" w:rsidRPr="00EB09F3" w:rsidRDefault="004A64F3" w:rsidP="00C35543">
      <w:pPr>
        <w:spacing w:line="228" w:lineRule="auto"/>
        <w:ind w:left="360"/>
        <w:contextualSpacing/>
        <w:jc w:val="both"/>
        <w:rPr>
          <w:b/>
          <w:bCs/>
          <w:sz w:val="22"/>
          <w:szCs w:val="22"/>
        </w:rPr>
      </w:pPr>
    </w:p>
    <w:p w:rsidR="004A64F3" w:rsidRPr="00EB09F3" w:rsidRDefault="004A64F3" w:rsidP="004B4956">
      <w:pPr>
        <w:numPr>
          <w:ilvl w:val="0"/>
          <w:numId w:val="16"/>
        </w:numPr>
        <w:spacing w:line="228" w:lineRule="auto"/>
        <w:contextualSpacing/>
        <w:jc w:val="both"/>
        <w:rPr>
          <w:bCs/>
          <w:sz w:val="22"/>
          <w:szCs w:val="22"/>
        </w:rPr>
      </w:pPr>
      <w:r w:rsidRPr="00EB09F3">
        <w:rPr>
          <w:bCs/>
          <w:sz w:val="22"/>
          <w:szCs w:val="22"/>
        </w:rPr>
        <w:t xml:space="preserve">Current non-school programs or services resident at or co-located with the school as well as any revenue from those non-school programs or services and whether or not </w:t>
      </w:r>
      <w:r w:rsidR="004E6977" w:rsidRPr="00EB09F3">
        <w:rPr>
          <w:bCs/>
          <w:sz w:val="22"/>
          <w:szCs w:val="22"/>
        </w:rPr>
        <w:t>i</w:t>
      </w:r>
      <w:r w:rsidRPr="00EB09F3">
        <w:rPr>
          <w:bCs/>
          <w:sz w:val="22"/>
          <w:szCs w:val="22"/>
        </w:rPr>
        <w:t>t is at full cost recovery</w:t>
      </w:r>
      <w:r w:rsidR="006A2566" w:rsidRPr="00EB09F3">
        <w:rPr>
          <w:bCs/>
          <w:sz w:val="22"/>
          <w:szCs w:val="22"/>
        </w:rPr>
        <w:t>.</w:t>
      </w:r>
    </w:p>
    <w:p w:rsidR="004A64F3" w:rsidRPr="00EB09F3" w:rsidRDefault="004A64F3" w:rsidP="004B4956">
      <w:pPr>
        <w:numPr>
          <w:ilvl w:val="0"/>
          <w:numId w:val="16"/>
        </w:numPr>
        <w:spacing w:line="228" w:lineRule="auto"/>
        <w:contextualSpacing/>
        <w:jc w:val="both"/>
        <w:rPr>
          <w:sz w:val="22"/>
          <w:szCs w:val="22"/>
        </w:rPr>
      </w:pPr>
      <w:r w:rsidRPr="00EB09F3">
        <w:rPr>
          <w:sz w:val="22"/>
          <w:szCs w:val="22"/>
        </w:rPr>
        <w:t>Current facility partnerships as well as any revenue from the facility partnerships and whether or not it is at full cost recovery</w:t>
      </w:r>
      <w:r w:rsidR="006A2566" w:rsidRPr="00EB09F3">
        <w:rPr>
          <w:sz w:val="22"/>
          <w:szCs w:val="22"/>
        </w:rPr>
        <w:t>.</w:t>
      </w:r>
    </w:p>
    <w:p w:rsidR="004A64F3" w:rsidRPr="00EB09F3" w:rsidRDefault="004A64F3" w:rsidP="004B4956">
      <w:pPr>
        <w:numPr>
          <w:ilvl w:val="0"/>
          <w:numId w:val="16"/>
        </w:numPr>
        <w:spacing w:line="228" w:lineRule="auto"/>
        <w:contextualSpacing/>
        <w:jc w:val="both"/>
        <w:rPr>
          <w:sz w:val="22"/>
          <w:szCs w:val="22"/>
        </w:rPr>
      </w:pPr>
      <w:r w:rsidRPr="00EB09F3">
        <w:rPr>
          <w:sz w:val="22"/>
          <w:szCs w:val="22"/>
        </w:rPr>
        <w:t>Community use of the school as well as any revenue from the community use of the school and whether or not it is at full cost recovery.</w:t>
      </w:r>
    </w:p>
    <w:p w:rsidR="004A64F3" w:rsidRPr="00EB09F3" w:rsidRDefault="004A64F3" w:rsidP="004B4956">
      <w:pPr>
        <w:numPr>
          <w:ilvl w:val="0"/>
          <w:numId w:val="16"/>
        </w:numPr>
        <w:spacing w:line="228" w:lineRule="auto"/>
        <w:contextualSpacing/>
        <w:jc w:val="both"/>
        <w:rPr>
          <w:sz w:val="22"/>
          <w:szCs w:val="22"/>
        </w:rPr>
      </w:pPr>
      <w:r w:rsidRPr="00EB09F3">
        <w:rPr>
          <w:sz w:val="22"/>
          <w:szCs w:val="22"/>
        </w:rPr>
        <w:t>Availability of before and after school programs or services (e.g. child care) as well as any revenue from the before and after school programs and whether or not it is at full cost recovery</w:t>
      </w:r>
      <w:r w:rsidR="006A2566" w:rsidRPr="00EB09F3">
        <w:rPr>
          <w:sz w:val="22"/>
          <w:szCs w:val="22"/>
        </w:rPr>
        <w:t>.</w:t>
      </w:r>
    </w:p>
    <w:p w:rsidR="004A64F3" w:rsidRPr="00EB09F3" w:rsidRDefault="004A64F3" w:rsidP="004B4956">
      <w:pPr>
        <w:numPr>
          <w:ilvl w:val="0"/>
          <w:numId w:val="16"/>
        </w:numPr>
        <w:spacing w:line="228" w:lineRule="auto"/>
        <w:contextualSpacing/>
        <w:jc w:val="both"/>
        <w:rPr>
          <w:sz w:val="22"/>
          <w:szCs w:val="22"/>
        </w:rPr>
      </w:pPr>
      <w:r w:rsidRPr="00EB09F3">
        <w:rPr>
          <w:sz w:val="22"/>
          <w:szCs w:val="22"/>
        </w:rPr>
        <w:t>Lease terms at the school as well as any revenue from the lease and whether or not it is at full cost recovery.</w:t>
      </w:r>
    </w:p>
    <w:p w:rsidR="004A64F3" w:rsidRPr="00EB09F3" w:rsidRDefault="004A64F3" w:rsidP="004B4956">
      <w:pPr>
        <w:numPr>
          <w:ilvl w:val="0"/>
          <w:numId w:val="16"/>
        </w:numPr>
        <w:spacing w:line="228" w:lineRule="auto"/>
        <w:contextualSpacing/>
        <w:jc w:val="both"/>
        <w:rPr>
          <w:sz w:val="22"/>
          <w:szCs w:val="22"/>
        </w:rPr>
      </w:pPr>
      <w:r w:rsidRPr="00EB09F3">
        <w:rPr>
          <w:sz w:val="22"/>
          <w:szCs w:val="22"/>
        </w:rPr>
        <w:t>Description of the school’s suitability for facility partnerships.</w:t>
      </w:r>
    </w:p>
    <w:p w:rsidR="004A64F3" w:rsidRDefault="004A64F3" w:rsidP="004B4956">
      <w:pPr>
        <w:numPr>
          <w:ilvl w:val="0"/>
          <w:numId w:val="16"/>
        </w:numPr>
        <w:spacing w:line="228" w:lineRule="auto"/>
        <w:contextualSpacing/>
        <w:jc w:val="both"/>
        <w:rPr>
          <w:sz w:val="22"/>
          <w:szCs w:val="22"/>
        </w:rPr>
      </w:pPr>
      <w:r w:rsidRPr="00EB09F3">
        <w:rPr>
          <w:sz w:val="22"/>
          <w:szCs w:val="22"/>
        </w:rPr>
        <w:t>Parish locations, proximity to school and other considerations.</w:t>
      </w:r>
    </w:p>
    <w:p w:rsidR="00EB09F3" w:rsidRPr="00EB09F3" w:rsidRDefault="00EB09F3" w:rsidP="00EB09F3">
      <w:pPr>
        <w:spacing w:line="228" w:lineRule="auto"/>
        <w:ind w:left="720"/>
        <w:contextualSpacing/>
        <w:jc w:val="both"/>
        <w:rPr>
          <w:sz w:val="22"/>
          <w:szCs w:val="22"/>
        </w:rPr>
      </w:pPr>
    </w:p>
    <w:p w:rsidR="006230CB" w:rsidRPr="00EB09F3" w:rsidRDefault="006230CB" w:rsidP="00C35543">
      <w:pPr>
        <w:spacing w:line="228" w:lineRule="auto"/>
        <w:ind w:left="360"/>
        <w:contextualSpacing/>
        <w:jc w:val="both"/>
        <w:rPr>
          <w:rStyle w:val="Strong"/>
          <w:sz w:val="22"/>
          <w:szCs w:val="22"/>
        </w:rPr>
      </w:pPr>
    </w:p>
    <w:p w:rsidR="00462FA0" w:rsidRPr="00EB09F3" w:rsidRDefault="00462FA0" w:rsidP="00462FA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EB09F3">
        <w:rPr>
          <w:b/>
          <w:bCs/>
          <w:color w:val="FFFFFF" w:themeColor="background1"/>
          <w:sz w:val="22"/>
          <w:szCs w:val="22"/>
        </w:rPr>
        <w:lastRenderedPageBreak/>
        <w:t>NOTICE OF PUBLIC MEETINGS</w:t>
      </w:r>
    </w:p>
    <w:p w:rsidR="00462FA0" w:rsidRPr="00EB09F3" w:rsidRDefault="00462FA0" w:rsidP="00C35543">
      <w:pPr>
        <w:spacing w:line="228" w:lineRule="auto"/>
        <w:contextualSpacing/>
        <w:jc w:val="both"/>
        <w:rPr>
          <w:rStyle w:val="Strong"/>
          <w:sz w:val="22"/>
          <w:szCs w:val="22"/>
        </w:rPr>
      </w:pPr>
    </w:p>
    <w:p w:rsidR="00DC0870" w:rsidRPr="00EB09F3" w:rsidRDefault="00DC0870" w:rsidP="00C35543">
      <w:pPr>
        <w:spacing w:line="228" w:lineRule="auto"/>
        <w:ind w:right="101"/>
        <w:jc w:val="both"/>
        <w:rPr>
          <w:sz w:val="22"/>
          <w:szCs w:val="22"/>
        </w:rPr>
      </w:pPr>
      <w:r w:rsidRPr="00EB09F3">
        <w:rPr>
          <w:sz w:val="22"/>
          <w:szCs w:val="22"/>
        </w:rPr>
        <w:t>The Board will hold two public meetings to secure broader community consultation on the recommended option(s) contai</w:t>
      </w:r>
      <w:r w:rsidR="000D03E2" w:rsidRPr="00EB09F3">
        <w:rPr>
          <w:sz w:val="22"/>
          <w:szCs w:val="22"/>
        </w:rPr>
        <w:t>ned in the Initial Staff Report.</w:t>
      </w:r>
      <w:r w:rsidR="00096BA1">
        <w:rPr>
          <w:sz w:val="22"/>
          <w:szCs w:val="22"/>
        </w:rPr>
        <w:t xml:space="preserve"> T</w:t>
      </w:r>
      <w:r w:rsidRPr="00EB09F3">
        <w:rPr>
          <w:sz w:val="22"/>
          <w:szCs w:val="22"/>
        </w:rPr>
        <w:t>he Board may hold additional public meetings, if considered appropriate.</w:t>
      </w:r>
      <w:r w:rsidR="000D03E2" w:rsidRPr="00EB09F3">
        <w:rPr>
          <w:sz w:val="22"/>
          <w:szCs w:val="22"/>
        </w:rPr>
        <w:t xml:space="preserve"> </w:t>
      </w:r>
      <w:r w:rsidRPr="00EB09F3">
        <w:rPr>
          <w:sz w:val="22"/>
          <w:szCs w:val="22"/>
        </w:rPr>
        <w:t>Board staff will organize and facilitate the public meetings. For greater certainty, the public meetings will not be meetings of the Board of Trustees.</w:t>
      </w:r>
      <w:r w:rsidR="00462FA0" w:rsidRPr="00EB09F3">
        <w:rPr>
          <w:sz w:val="22"/>
          <w:szCs w:val="22"/>
        </w:rPr>
        <w:t xml:space="preserve"> </w:t>
      </w:r>
      <w:r w:rsidRPr="00EB09F3">
        <w:rPr>
          <w:sz w:val="22"/>
          <w:szCs w:val="22"/>
        </w:rPr>
        <w:t xml:space="preserve">Members of </w:t>
      </w:r>
      <w:r w:rsidR="000D25A2" w:rsidRPr="00EB09F3">
        <w:rPr>
          <w:sz w:val="22"/>
          <w:szCs w:val="22"/>
        </w:rPr>
        <w:t xml:space="preserve">the </w:t>
      </w:r>
      <w:r w:rsidR="000D25A2" w:rsidRPr="00EB09F3">
        <w:rPr>
          <w:rStyle w:val="Strong"/>
          <w:b w:val="0"/>
          <w:sz w:val="22"/>
          <w:szCs w:val="22"/>
        </w:rPr>
        <w:t>Accommodation</w:t>
      </w:r>
      <w:r w:rsidR="00B44D45" w:rsidRPr="00EB09F3">
        <w:rPr>
          <w:rStyle w:val="Strong"/>
          <w:b w:val="0"/>
          <w:sz w:val="22"/>
          <w:szCs w:val="22"/>
        </w:rPr>
        <w:t xml:space="preserve"> Review Committee</w:t>
      </w:r>
      <w:r w:rsidRPr="00EB09F3">
        <w:rPr>
          <w:sz w:val="22"/>
          <w:szCs w:val="22"/>
        </w:rPr>
        <w:t xml:space="preserve"> may attend the public meetings held by the Board in accordance with this policy. If the members of </w:t>
      </w:r>
      <w:r w:rsidR="000D25A2" w:rsidRPr="00EB09F3">
        <w:rPr>
          <w:sz w:val="22"/>
          <w:szCs w:val="22"/>
        </w:rPr>
        <w:t xml:space="preserve">the </w:t>
      </w:r>
      <w:r w:rsidR="000D25A2" w:rsidRPr="00EB09F3">
        <w:rPr>
          <w:rStyle w:val="Strong"/>
          <w:b w:val="0"/>
          <w:sz w:val="22"/>
          <w:szCs w:val="22"/>
        </w:rPr>
        <w:t>Accommodation</w:t>
      </w:r>
      <w:r w:rsidR="00B44D45" w:rsidRPr="00EB09F3">
        <w:rPr>
          <w:rStyle w:val="Strong"/>
          <w:b w:val="0"/>
          <w:sz w:val="22"/>
          <w:szCs w:val="22"/>
        </w:rPr>
        <w:t xml:space="preserve"> Review Committee</w:t>
      </w:r>
      <w:r w:rsidRPr="00EB09F3">
        <w:rPr>
          <w:sz w:val="22"/>
          <w:szCs w:val="22"/>
        </w:rPr>
        <w:t xml:space="preserve"> do not attend such public meetings, the meetings will proceed nonetheless.</w:t>
      </w:r>
    </w:p>
    <w:p w:rsidR="00723BB0" w:rsidRPr="00EB09F3" w:rsidRDefault="00723BB0" w:rsidP="00C35543">
      <w:pPr>
        <w:spacing w:line="228" w:lineRule="auto"/>
        <w:ind w:right="101"/>
        <w:jc w:val="both"/>
        <w:rPr>
          <w:sz w:val="22"/>
          <w:szCs w:val="22"/>
        </w:rPr>
      </w:pPr>
    </w:p>
    <w:p w:rsidR="00DC0870" w:rsidRPr="00EB09F3" w:rsidRDefault="00DC0870" w:rsidP="00C35543">
      <w:pPr>
        <w:spacing w:line="228" w:lineRule="auto"/>
        <w:ind w:right="101"/>
        <w:jc w:val="both"/>
        <w:rPr>
          <w:sz w:val="22"/>
          <w:szCs w:val="22"/>
        </w:rPr>
      </w:pPr>
      <w:r w:rsidRPr="00EB09F3">
        <w:rPr>
          <w:sz w:val="22"/>
          <w:szCs w:val="22"/>
        </w:rPr>
        <w:t xml:space="preserve">Notice of the </w:t>
      </w:r>
      <w:r w:rsidR="009B5CBF" w:rsidRPr="00EB09F3">
        <w:rPr>
          <w:sz w:val="22"/>
          <w:szCs w:val="22"/>
        </w:rPr>
        <w:t>public meetings will be provide</w:t>
      </w:r>
      <w:r w:rsidR="00C51F1B" w:rsidRPr="00EB09F3">
        <w:rPr>
          <w:sz w:val="22"/>
          <w:szCs w:val="22"/>
        </w:rPr>
        <w:t>d</w:t>
      </w:r>
      <w:r w:rsidR="009B5CBF" w:rsidRPr="00EB09F3">
        <w:rPr>
          <w:sz w:val="22"/>
          <w:szCs w:val="22"/>
        </w:rPr>
        <w:t xml:space="preserve"> electronically</w:t>
      </w:r>
      <w:r w:rsidRPr="00EB09F3">
        <w:rPr>
          <w:sz w:val="22"/>
          <w:szCs w:val="22"/>
        </w:rPr>
        <w:t xml:space="preserve"> to the school community, </w:t>
      </w:r>
      <w:r w:rsidR="009B5CBF" w:rsidRPr="00EB09F3">
        <w:rPr>
          <w:sz w:val="22"/>
          <w:szCs w:val="22"/>
        </w:rPr>
        <w:t xml:space="preserve">will be posted </w:t>
      </w:r>
      <w:r w:rsidR="00053291" w:rsidRPr="00EB09F3">
        <w:rPr>
          <w:sz w:val="22"/>
          <w:szCs w:val="22"/>
        </w:rPr>
        <w:t xml:space="preserve">on </w:t>
      </w:r>
      <w:r w:rsidRPr="00EB09F3">
        <w:rPr>
          <w:sz w:val="22"/>
          <w:szCs w:val="22"/>
        </w:rPr>
        <w:t>the Board website and advertise</w:t>
      </w:r>
      <w:r w:rsidR="00C51F1B" w:rsidRPr="00EB09F3">
        <w:rPr>
          <w:sz w:val="22"/>
          <w:szCs w:val="22"/>
        </w:rPr>
        <w:t xml:space="preserve">d </w:t>
      </w:r>
      <w:r w:rsidRPr="00EB09F3">
        <w:rPr>
          <w:sz w:val="22"/>
          <w:szCs w:val="22"/>
        </w:rPr>
        <w:t>in local community newspapers, includ</w:t>
      </w:r>
      <w:r w:rsidR="009B5CBF" w:rsidRPr="00EB09F3">
        <w:rPr>
          <w:sz w:val="22"/>
          <w:szCs w:val="22"/>
        </w:rPr>
        <w:t xml:space="preserve">ing the </w:t>
      </w:r>
      <w:r w:rsidRPr="00EB09F3">
        <w:rPr>
          <w:sz w:val="22"/>
          <w:szCs w:val="22"/>
        </w:rPr>
        <w:t xml:space="preserve">date, time, location, purpose, </w:t>
      </w:r>
      <w:r w:rsidR="00DF5CB1" w:rsidRPr="00EB09F3">
        <w:rPr>
          <w:sz w:val="22"/>
          <w:szCs w:val="22"/>
        </w:rPr>
        <w:t xml:space="preserve">name of </w:t>
      </w:r>
      <w:r w:rsidRPr="00EB09F3">
        <w:rPr>
          <w:sz w:val="22"/>
          <w:szCs w:val="22"/>
        </w:rPr>
        <w:t xml:space="preserve">contact and phone number.  </w:t>
      </w:r>
    </w:p>
    <w:p w:rsidR="00723BB0" w:rsidRPr="00EB09F3" w:rsidRDefault="00723BB0" w:rsidP="00C35543">
      <w:pPr>
        <w:spacing w:line="228" w:lineRule="auto"/>
        <w:ind w:right="101"/>
        <w:jc w:val="both"/>
        <w:rPr>
          <w:sz w:val="22"/>
          <w:szCs w:val="22"/>
        </w:rPr>
      </w:pPr>
    </w:p>
    <w:p w:rsidR="00DC0870" w:rsidRPr="00EB09F3" w:rsidRDefault="00DC0870" w:rsidP="00C35543">
      <w:pPr>
        <w:spacing w:line="228" w:lineRule="auto"/>
        <w:ind w:right="101"/>
        <w:jc w:val="both"/>
        <w:rPr>
          <w:sz w:val="22"/>
          <w:szCs w:val="22"/>
        </w:rPr>
      </w:pPr>
      <w:r w:rsidRPr="00EB09F3">
        <w:rPr>
          <w:sz w:val="22"/>
          <w:szCs w:val="22"/>
        </w:rPr>
        <w:t xml:space="preserve">Notice of the first public meeting will be provided no less than </w:t>
      </w:r>
      <w:r w:rsidR="00FB4B4F">
        <w:rPr>
          <w:sz w:val="22"/>
          <w:szCs w:val="22"/>
        </w:rPr>
        <w:t>20</w:t>
      </w:r>
      <w:r w:rsidRPr="00EB09F3">
        <w:rPr>
          <w:sz w:val="22"/>
          <w:szCs w:val="22"/>
        </w:rPr>
        <w:t xml:space="preserve"> </w:t>
      </w:r>
      <w:bookmarkStart w:id="0" w:name="_DV_C3"/>
      <w:r w:rsidRPr="00EB09F3">
        <w:rPr>
          <w:sz w:val="22"/>
          <w:szCs w:val="22"/>
        </w:rPr>
        <w:t xml:space="preserve">business </w:t>
      </w:r>
      <w:bookmarkStart w:id="1" w:name="_DV_M58"/>
      <w:bookmarkEnd w:id="0"/>
      <w:bookmarkEnd w:id="1"/>
      <w:r w:rsidRPr="00EB09F3">
        <w:rPr>
          <w:sz w:val="22"/>
          <w:szCs w:val="22"/>
        </w:rPr>
        <w:t>days in advance of the meeting</w:t>
      </w:r>
      <w:bookmarkStart w:id="2" w:name="_DV_C5"/>
      <w:r w:rsidRPr="00EB09F3">
        <w:rPr>
          <w:sz w:val="22"/>
          <w:szCs w:val="22"/>
        </w:rPr>
        <w:t>; excluded</w:t>
      </w:r>
      <w:bookmarkStart w:id="3" w:name="_DV_M59"/>
      <w:bookmarkEnd w:id="2"/>
      <w:bookmarkEnd w:id="3"/>
      <w:r w:rsidRPr="00EB09F3">
        <w:rPr>
          <w:sz w:val="22"/>
          <w:szCs w:val="22"/>
        </w:rPr>
        <w:t xml:space="preserve"> from the calculation</w:t>
      </w:r>
      <w:bookmarkStart w:id="4" w:name="_DV_C6"/>
      <w:r w:rsidRPr="00EB09F3">
        <w:rPr>
          <w:sz w:val="22"/>
          <w:szCs w:val="22"/>
        </w:rPr>
        <w:t xml:space="preserve"> will be</w:t>
      </w:r>
      <w:bookmarkStart w:id="5" w:name="_DV_M60"/>
      <w:bookmarkEnd w:id="4"/>
      <w:bookmarkEnd w:id="5"/>
      <w:r w:rsidRPr="00EB09F3">
        <w:rPr>
          <w:sz w:val="22"/>
          <w:szCs w:val="22"/>
        </w:rPr>
        <w:t xml:space="preserve"> school holidays such as summer vacation, Christmas break and </w:t>
      </w:r>
      <w:r w:rsidR="00FB4B4F">
        <w:rPr>
          <w:sz w:val="22"/>
          <w:szCs w:val="22"/>
        </w:rPr>
        <w:t>March</w:t>
      </w:r>
      <w:r w:rsidRPr="00EB09F3">
        <w:rPr>
          <w:sz w:val="22"/>
          <w:szCs w:val="22"/>
        </w:rPr>
        <w:t xml:space="preserve"> break, including adjacent weekends. </w:t>
      </w:r>
    </w:p>
    <w:p w:rsidR="00723BB0" w:rsidRPr="00EB09F3" w:rsidRDefault="00723BB0" w:rsidP="00C35543">
      <w:pPr>
        <w:spacing w:line="228" w:lineRule="auto"/>
        <w:ind w:right="101"/>
        <w:jc w:val="both"/>
        <w:rPr>
          <w:sz w:val="22"/>
          <w:szCs w:val="22"/>
        </w:rPr>
      </w:pPr>
    </w:p>
    <w:p w:rsidR="00C35543" w:rsidRPr="00EB09F3" w:rsidRDefault="00DC0870" w:rsidP="00C35543">
      <w:pPr>
        <w:spacing w:line="228" w:lineRule="auto"/>
        <w:ind w:right="101"/>
        <w:jc w:val="both"/>
        <w:rPr>
          <w:sz w:val="22"/>
          <w:szCs w:val="22"/>
        </w:rPr>
      </w:pPr>
      <w:r w:rsidRPr="00EB09F3">
        <w:rPr>
          <w:sz w:val="22"/>
          <w:szCs w:val="22"/>
        </w:rPr>
        <w:t xml:space="preserve">The first public meeting will be held no fewer than </w:t>
      </w:r>
      <w:r w:rsidR="00FB4B4F">
        <w:rPr>
          <w:sz w:val="22"/>
          <w:szCs w:val="22"/>
        </w:rPr>
        <w:t>30</w:t>
      </w:r>
      <w:r w:rsidRPr="00EB09F3">
        <w:rPr>
          <w:sz w:val="22"/>
          <w:szCs w:val="22"/>
        </w:rPr>
        <w:t xml:space="preserve"> business days after the Board of Trustees decides to conduct a </w:t>
      </w:r>
      <w:r w:rsidR="00C51F1B" w:rsidRPr="00EB09F3">
        <w:rPr>
          <w:sz w:val="22"/>
          <w:szCs w:val="22"/>
        </w:rPr>
        <w:t>P</w:t>
      </w:r>
      <w:r w:rsidRPr="00EB09F3">
        <w:rPr>
          <w:sz w:val="22"/>
          <w:szCs w:val="22"/>
        </w:rPr>
        <w:t xml:space="preserve">upil </w:t>
      </w:r>
      <w:r w:rsidR="00C51F1B" w:rsidRPr="00EB09F3">
        <w:rPr>
          <w:sz w:val="22"/>
          <w:szCs w:val="22"/>
        </w:rPr>
        <w:t>A</w:t>
      </w:r>
      <w:r w:rsidRPr="00EB09F3">
        <w:rPr>
          <w:sz w:val="22"/>
          <w:szCs w:val="22"/>
        </w:rPr>
        <w:t xml:space="preserve">ccommodation </w:t>
      </w:r>
      <w:r w:rsidR="00C51F1B" w:rsidRPr="00EB09F3">
        <w:rPr>
          <w:sz w:val="22"/>
          <w:szCs w:val="22"/>
        </w:rPr>
        <w:t>R</w:t>
      </w:r>
      <w:r w:rsidRPr="00EB09F3">
        <w:rPr>
          <w:sz w:val="22"/>
          <w:szCs w:val="22"/>
        </w:rPr>
        <w:t>eview.</w:t>
      </w:r>
    </w:p>
    <w:p w:rsidR="00FC377E" w:rsidRPr="00EB09F3" w:rsidRDefault="00FC377E" w:rsidP="00C35543">
      <w:pPr>
        <w:spacing w:line="228" w:lineRule="auto"/>
        <w:ind w:right="101"/>
        <w:jc w:val="both"/>
        <w:rPr>
          <w:sz w:val="22"/>
          <w:szCs w:val="22"/>
        </w:rPr>
      </w:pPr>
    </w:p>
    <w:p w:rsidR="00DC0870" w:rsidRPr="00EB09F3" w:rsidRDefault="00DC0870" w:rsidP="00C35543">
      <w:pPr>
        <w:spacing w:line="228" w:lineRule="auto"/>
        <w:ind w:right="101"/>
        <w:jc w:val="both"/>
        <w:rPr>
          <w:sz w:val="22"/>
          <w:szCs w:val="22"/>
        </w:rPr>
      </w:pPr>
      <w:r w:rsidRPr="00EB09F3">
        <w:rPr>
          <w:sz w:val="22"/>
          <w:szCs w:val="22"/>
        </w:rPr>
        <w:t>At a minimum, the first public meeting will address the following:</w:t>
      </w:r>
    </w:p>
    <w:p w:rsidR="00DC0870" w:rsidRPr="00EB09F3" w:rsidRDefault="00DC0870" w:rsidP="004B4956">
      <w:pPr>
        <w:numPr>
          <w:ilvl w:val="0"/>
          <w:numId w:val="19"/>
        </w:numPr>
        <w:spacing w:line="228" w:lineRule="auto"/>
        <w:ind w:left="720"/>
        <w:jc w:val="both"/>
        <w:rPr>
          <w:sz w:val="22"/>
          <w:szCs w:val="22"/>
        </w:rPr>
      </w:pPr>
      <w:r w:rsidRPr="00EB09F3">
        <w:rPr>
          <w:sz w:val="22"/>
          <w:szCs w:val="22"/>
        </w:rPr>
        <w:t>an overview of the Accommodation Review Committee orientation session;</w:t>
      </w:r>
    </w:p>
    <w:p w:rsidR="00DC0870" w:rsidRPr="00EB09F3" w:rsidRDefault="00DC0870" w:rsidP="004B4956">
      <w:pPr>
        <w:numPr>
          <w:ilvl w:val="0"/>
          <w:numId w:val="19"/>
        </w:numPr>
        <w:spacing w:line="228" w:lineRule="auto"/>
        <w:ind w:left="720"/>
        <w:jc w:val="both"/>
        <w:rPr>
          <w:sz w:val="22"/>
          <w:szCs w:val="22"/>
        </w:rPr>
      </w:pPr>
      <w:r w:rsidRPr="00EB09F3">
        <w:rPr>
          <w:sz w:val="22"/>
          <w:szCs w:val="22"/>
        </w:rPr>
        <w:t>the Initial Staff Report with recommended option(s); and</w:t>
      </w:r>
    </w:p>
    <w:p w:rsidR="00DC0870" w:rsidRPr="00EB09F3" w:rsidRDefault="00DC0870" w:rsidP="004B4956">
      <w:pPr>
        <w:numPr>
          <w:ilvl w:val="0"/>
          <w:numId w:val="19"/>
        </w:numPr>
        <w:spacing w:line="228" w:lineRule="auto"/>
        <w:ind w:left="720"/>
        <w:jc w:val="both"/>
        <w:rPr>
          <w:sz w:val="22"/>
          <w:szCs w:val="22"/>
        </w:rPr>
      </w:pPr>
      <w:proofErr w:type="gramStart"/>
      <w:r w:rsidRPr="00EB09F3">
        <w:rPr>
          <w:sz w:val="22"/>
          <w:szCs w:val="22"/>
        </w:rPr>
        <w:t>a</w:t>
      </w:r>
      <w:proofErr w:type="gramEnd"/>
      <w:r w:rsidRPr="00EB09F3">
        <w:rPr>
          <w:sz w:val="22"/>
          <w:szCs w:val="22"/>
        </w:rPr>
        <w:t xml:space="preserve"> presentation of the School Information Profile(s).</w:t>
      </w:r>
    </w:p>
    <w:p w:rsidR="00723BB0" w:rsidRPr="00EB09F3" w:rsidRDefault="00723BB0" w:rsidP="00C35543">
      <w:pPr>
        <w:spacing w:line="228" w:lineRule="auto"/>
        <w:ind w:right="101"/>
        <w:jc w:val="both"/>
        <w:rPr>
          <w:sz w:val="22"/>
          <w:szCs w:val="22"/>
        </w:rPr>
      </w:pPr>
    </w:p>
    <w:p w:rsidR="00DC0870" w:rsidRPr="00EB09F3" w:rsidRDefault="00DC0870" w:rsidP="00C35543">
      <w:pPr>
        <w:spacing w:line="228" w:lineRule="auto"/>
        <w:ind w:right="101"/>
        <w:jc w:val="both"/>
        <w:rPr>
          <w:sz w:val="22"/>
          <w:szCs w:val="22"/>
        </w:rPr>
      </w:pPr>
      <w:r w:rsidRPr="00EB09F3">
        <w:rPr>
          <w:sz w:val="22"/>
          <w:szCs w:val="22"/>
        </w:rPr>
        <w:t xml:space="preserve">The </w:t>
      </w:r>
      <w:r w:rsidR="00023B0C" w:rsidRPr="00EB09F3">
        <w:rPr>
          <w:sz w:val="22"/>
          <w:szCs w:val="22"/>
        </w:rPr>
        <w:t>F</w:t>
      </w:r>
      <w:r w:rsidRPr="00EB09F3">
        <w:rPr>
          <w:sz w:val="22"/>
          <w:szCs w:val="22"/>
        </w:rPr>
        <w:t xml:space="preserve">inal </w:t>
      </w:r>
      <w:r w:rsidR="00023B0C" w:rsidRPr="00EB09F3">
        <w:rPr>
          <w:sz w:val="22"/>
          <w:szCs w:val="22"/>
        </w:rPr>
        <w:t>P</w:t>
      </w:r>
      <w:r w:rsidRPr="00EB09F3">
        <w:rPr>
          <w:sz w:val="22"/>
          <w:szCs w:val="22"/>
        </w:rPr>
        <w:t xml:space="preserve">ublic </w:t>
      </w:r>
      <w:r w:rsidR="00023B0C" w:rsidRPr="00EB09F3">
        <w:rPr>
          <w:sz w:val="22"/>
          <w:szCs w:val="22"/>
        </w:rPr>
        <w:t>M</w:t>
      </w:r>
      <w:r w:rsidRPr="00EB09F3">
        <w:rPr>
          <w:sz w:val="22"/>
          <w:szCs w:val="22"/>
        </w:rPr>
        <w:t xml:space="preserve">eeting will be held at least </w:t>
      </w:r>
      <w:r w:rsidR="00FB4B4F">
        <w:rPr>
          <w:sz w:val="22"/>
          <w:szCs w:val="22"/>
        </w:rPr>
        <w:t>40</w:t>
      </w:r>
      <w:r w:rsidRPr="00EB09F3">
        <w:rPr>
          <w:sz w:val="22"/>
          <w:szCs w:val="22"/>
        </w:rPr>
        <w:t xml:space="preserve"> business days after the date of the </w:t>
      </w:r>
      <w:r w:rsidR="00C51F1B" w:rsidRPr="00EB09F3">
        <w:rPr>
          <w:sz w:val="22"/>
          <w:szCs w:val="22"/>
        </w:rPr>
        <w:t>F</w:t>
      </w:r>
      <w:r w:rsidRPr="00EB09F3">
        <w:rPr>
          <w:sz w:val="22"/>
          <w:szCs w:val="22"/>
        </w:rPr>
        <w:t xml:space="preserve">irst </w:t>
      </w:r>
      <w:r w:rsidR="00C51F1B" w:rsidRPr="00EB09F3">
        <w:rPr>
          <w:sz w:val="22"/>
          <w:szCs w:val="22"/>
        </w:rPr>
        <w:t>P</w:t>
      </w:r>
      <w:r w:rsidRPr="00EB09F3">
        <w:rPr>
          <w:sz w:val="22"/>
          <w:szCs w:val="22"/>
        </w:rPr>
        <w:t xml:space="preserve">ublic </w:t>
      </w:r>
      <w:r w:rsidR="00C51F1B" w:rsidRPr="00EB09F3">
        <w:rPr>
          <w:sz w:val="22"/>
          <w:szCs w:val="22"/>
        </w:rPr>
        <w:t>M</w:t>
      </w:r>
      <w:r w:rsidRPr="00EB09F3">
        <w:rPr>
          <w:sz w:val="22"/>
          <w:szCs w:val="22"/>
        </w:rPr>
        <w:t xml:space="preserve">eeting. Notice of the </w:t>
      </w:r>
      <w:r w:rsidR="00C51F1B" w:rsidRPr="00EB09F3">
        <w:rPr>
          <w:sz w:val="22"/>
          <w:szCs w:val="22"/>
        </w:rPr>
        <w:t>F</w:t>
      </w:r>
      <w:r w:rsidRPr="00EB09F3">
        <w:rPr>
          <w:sz w:val="22"/>
          <w:szCs w:val="22"/>
        </w:rPr>
        <w:t xml:space="preserve">inal </w:t>
      </w:r>
      <w:r w:rsidR="00C51F1B" w:rsidRPr="00EB09F3">
        <w:rPr>
          <w:sz w:val="22"/>
          <w:szCs w:val="22"/>
        </w:rPr>
        <w:t>P</w:t>
      </w:r>
      <w:r w:rsidRPr="00EB09F3">
        <w:rPr>
          <w:sz w:val="22"/>
          <w:szCs w:val="22"/>
        </w:rPr>
        <w:t xml:space="preserve">ublic </w:t>
      </w:r>
      <w:r w:rsidR="00C51F1B" w:rsidRPr="00EB09F3">
        <w:rPr>
          <w:sz w:val="22"/>
          <w:szCs w:val="22"/>
        </w:rPr>
        <w:t>M</w:t>
      </w:r>
      <w:r w:rsidRPr="00EB09F3">
        <w:rPr>
          <w:sz w:val="22"/>
          <w:szCs w:val="22"/>
        </w:rPr>
        <w:t xml:space="preserve">eeting will be provided no less than </w:t>
      </w:r>
      <w:r w:rsidR="00FB4B4F">
        <w:rPr>
          <w:sz w:val="22"/>
          <w:szCs w:val="22"/>
        </w:rPr>
        <w:t>20</w:t>
      </w:r>
      <w:r w:rsidRPr="00EB09F3">
        <w:rPr>
          <w:sz w:val="22"/>
          <w:szCs w:val="22"/>
        </w:rPr>
        <w:t xml:space="preserve"> business days in advance of the meeting; excluded from the calculation will be school holidays such as summer vacation, Christmas break and </w:t>
      </w:r>
      <w:r w:rsidR="00FB4B4F">
        <w:rPr>
          <w:sz w:val="22"/>
          <w:szCs w:val="22"/>
        </w:rPr>
        <w:t>March</w:t>
      </w:r>
      <w:r w:rsidRPr="00EB09F3">
        <w:rPr>
          <w:sz w:val="22"/>
          <w:szCs w:val="22"/>
        </w:rPr>
        <w:t xml:space="preserve"> break, including adjacent weekends. </w:t>
      </w:r>
    </w:p>
    <w:p w:rsidR="00DC0870" w:rsidRPr="00EB09F3" w:rsidRDefault="00DC0870" w:rsidP="00C35543">
      <w:pPr>
        <w:spacing w:line="228" w:lineRule="auto"/>
        <w:contextualSpacing/>
        <w:jc w:val="both"/>
        <w:rPr>
          <w:rStyle w:val="Strong"/>
          <w:sz w:val="22"/>
          <w:szCs w:val="22"/>
        </w:rPr>
      </w:pPr>
    </w:p>
    <w:p w:rsidR="006230CB" w:rsidRPr="00EB09F3" w:rsidRDefault="00DC0870" w:rsidP="00C35543">
      <w:pPr>
        <w:spacing w:line="228" w:lineRule="auto"/>
        <w:contextualSpacing/>
        <w:jc w:val="both"/>
        <w:rPr>
          <w:rStyle w:val="Strong"/>
          <w:sz w:val="22"/>
          <w:szCs w:val="22"/>
        </w:rPr>
      </w:pPr>
      <w:r w:rsidRPr="00EB09F3">
        <w:rPr>
          <w:rStyle w:val="Strong"/>
          <w:sz w:val="22"/>
          <w:szCs w:val="22"/>
        </w:rPr>
        <w:t>F</w:t>
      </w:r>
      <w:r w:rsidR="004A64F3" w:rsidRPr="00EB09F3">
        <w:rPr>
          <w:rStyle w:val="Strong"/>
          <w:sz w:val="22"/>
          <w:szCs w:val="22"/>
        </w:rPr>
        <w:t>inal Staff Report</w:t>
      </w:r>
    </w:p>
    <w:p w:rsidR="004A64F3" w:rsidRPr="00EB09F3" w:rsidRDefault="004A64F3" w:rsidP="00C35543">
      <w:pPr>
        <w:spacing w:line="228" w:lineRule="auto"/>
        <w:contextualSpacing/>
        <w:jc w:val="both"/>
        <w:rPr>
          <w:sz w:val="22"/>
          <w:szCs w:val="22"/>
        </w:rPr>
      </w:pPr>
      <w:r w:rsidRPr="00EB09F3">
        <w:rPr>
          <w:sz w:val="22"/>
          <w:szCs w:val="22"/>
        </w:rPr>
        <w:t xml:space="preserve">At the conclusion of the </w:t>
      </w:r>
      <w:r w:rsidR="00C51F1B" w:rsidRPr="00EB09F3">
        <w:rPr>
          <w:sz w:val="22"/>
          <w:szCs w:val="22"/>
        </w:rPr>
        <w:t>P</w:t>
      </w:r>
      <w:r w:rsidRPr="00EB09F3">
        <w:rPr>
          <w:sz w:val="22"/>
          <w:szCs w:val="22"/>
        </w:rPr>
        <w:t xml:space="preserve">upil </w:t>
      </w:r>
      <w:r w:rsidR="00C51F1B" w:rsidRPr="00EB09F3">
        <w:rPr>
          <w:sz w:val="22"/>
          <w:szCs w:val="22"/>
        </w:rPr>
        <w:t>A</w:t>
      </w:r>
      <w:r w:rsidRPr="00EB09F3">
        <w:rPr>
          <w:sz w:val="22"/>
          <w:szCs w:val="22"/>
        </w:rPr>
        <w:t xml:space="preserve">ccommodation </w:t>
      </w:r>
      <w:r w:rsidR="00C51F1B" w:rsidRPr="00EB09F3">
        <w:rPr>
          <w:sz w:val="22"/>
          <w:szCs w:val="22"/>
        </w:rPr>
        <w:t>R</w:t>
      </w:r>
      <w:r w:rsidRPr="00EB09F3">
        <w:rPr>
          <w:sz w:val="22"/>
          <w:szCs w:val="22"/>
        </w:rPr>
        <w:t>eview process, Board staff will submit a Final Staff Report to the Board that will include the following:</w:t>
      </w:r>
    </w:p>
    <w:p w:rsidR="004A64F3" w:rsidRPr="00EB09F3" w:rsidRDefault="004A64F3" w:rsidP="004B4956">
      <w:pPr>
        <w:numPr>
          <w:ilvl w:val="0"/>
          <w:numId w:val="9"/>
        </w:numPr>
        <w:spacing w:line="228" w:lineRule="auto"/>
        <w:ind w:left="720"/>
        <w:contextualSpacing/>
        <w:jc w:val="both"/>
        <w:rPr>
          <w:sz w:val="22"/>
          <w:szCs w:val="22"/>
        </w:rPr>
      </w:pPr>
      <w:r w:rsidRPr="00EB09F3">
        <w:rPr>
          <w:sz w:val="22"/>
          <w:szCs w:val="22"/>
        </w:rPr>
        <w:t>The recommended option(s) which may be amended from the Initial Staff Report;</w:t>
      </w:r>
    </w:p>
    <w:p w:rsidR="004A64F3" w:rsidRPr="00EB09F3" w:rsidRDefault="004A64F3" w:rsidP="004B4956">
      <w:pPr>
        <w:numPr>
          <w:ilvl w:val="0"/>
          <w:numId w:val="9"/>
        </w:numPr>
        <w:spacing w:line="228" w:lineRule="auto"/>
        <w:ind w:left="720"/>
        <w:contextualSpacing/>
        <w:jc w:val="both"/>
        <w:rPr>
          <w:sz w:val="22"/>
          <w:szCs w:val="22"/>
        </w:rPr>
      </w:pPr>
      <w:r w:rsidRPr="00EB09F3">
        <w:rPr>
          <w:sz w:val="22"/>
          <w:szCs w:val="22"/>
        </w:rPr>
        <w:t>A proposed accommodation plan which contains a timeline for implementation, and,</w:t>
      </w:r>
    </w:p>
    <w:p w:rsidR="004A64F3" w:rsidRPr="00EB09F3" w:rsidRDefault="004A64F3" w:rsidP="004B4956">
      <w:pPr>
        <w:numPr>
          <w:ilvl w:val="0"/>
          <w:numId w:val="9"/>
        </w:numPr>
        <w:spacing w:line="228" w:lineRule="auto"/>
        <w:ind w:left="720"/>
        <w:contextualSpacing/>
        <w:jc w:val="both"/>
        <w:rPr>
          <w:sz w:val="22"/>
          <w:szCs w:val="22"/>
        </w:rPr>
      </w:pPr>
      <w:r w:rsidRPr="00EB09F3">
        <w:rPr>
          <w:sz w:val="22"/>
          <w:szCs w:val="22"/>
        </w:rPr>
        <w:t>A</w:t>
      </w:r>
      <w:r w:rsidR="00DC0870" w:rsidRPr="00EB09F3">
        <w:rPr>
          <w:sz w:val="22"/>
          <w:szCs w:val="22"/>
        </w:rPr>
        <w:t xml:space="preserve"> community consultation section</w:t>
      </w:r>
      <w:r w:rsidRPr="00EB09F3">
        <w:rPr>
          <w:sz w:val="22"/>
          <w:szCs w:val="22"/>
        </w:rPr>
        <w:t xml:space="preserve"> that </w:t>
      </w:r>
      <w:r w:rsidR="00DC0870" w:rsidRPr="00EB09F3">
        <w:rPr>
          <w:sz w:val="22"/>
          <w:szCs w:val="22"/>
        </w:rPr>
        <w:t>records</w:t>
      </w:r>
      <w:r w:rsidRPr="00EB09F3">
        <w:rPr>
          <w:sz w:val="22"/>
          <w:szCs w:val="22"/>
        </w:rPr>
        <w:t xml:space="preserve"> feedback from the</w:t>
      </w:r>
      <w:r w:rsidR="005C27F9" w:rsidRPr="00EB09F3">
        <w:rPr>
          <w:sz w:val="22"/>
          <w:szCs w:val="22"/>
        </w:rPr>
        <w:t xml:space="preserve"> </w:t>
      </w:r>
      <w:r w:rsidR="00B44D45" w:rsidRPr="00EB09F3">
        <w:rPr>
          <w:rStyle w:val="Strong"/>
          <w:b w:val="0"/>
          <w:sz w:val="22"/>
          <w:szCs w:val="22"/>
        </w:rPr>
        <w:t>Accommodation Review Committee</w:t>
      </w:r>
      <w:r w:rsidRPr="00EB09F3">
        <w:rPr>
          <w:sz w:val="22"/>
          <w:szCs w:val="22"/>
        </w:rPr>
        <w:t xml:space="preserve">, any public consultations, and any relevant information obtained from municipalities and other community partners prior to and during the accommodation review process.  </w:t>
      </w:r>
    </w:p>
    <w:p w:rsidR="00723BB0" w:rsidRPr="00EB09F3" w:rsidRDefault="00723BB0" w:rsidP="00C35543">
      <w:pPr>
        <w:spacing w:line="228" w:lineRule="auto"/>
        <w:contextualSpacing/>
        <w:jc w:val="both"/>
        <w:rPr>
          <w:b/>
          <w:sz w:val="22"/>
          <w:szCs w:val="22"/>
        </w:rPr>
      </w:pPr>
    </w:p>
    <w:p w:rsidR="004A64F3" w:rsidRPr="00EB09F3" w:rsidRDefault="004A64F3" w:rsidP="00C35543">
      <w:pPr>
        <w:spacing w:line="228" w:lineRule="auto"/>
        <w:contextualSpacing/>
        <w:jc w:val="both"/>
        <w:rPr>
          <w:b/>
          <w:sz w:val="22"/>
          <w:szCs w:val="22"/>
        </w:rPr>
      </w:pPr>
      <w:r w:rsidRPr="00EB09F3">
        <w:rPr>
          <w:b/>
          <w:sz w:val="22"/>
          <w:szCs w:val="22"/>
        </w:rPr>
        <w:t xml:space="preserve">Delegations to the Board </w:t>
      </w:r>
    </w:p>
    <w:p w:rsidR="004A64F3" w:rsidRPr="00EB09F3" w:rsidRDefault="004A64F3" w:rsidP="00C35543">
      <w:pPr>
        <w:spacing w:line="228" w:lineRule="auto"/>
        <w:contextualSpacing/>
        <w:jc w:val="both"/>
        <w:rPr>
          <w:sz w:val="22"/>
          <w:szCs w:val="22"/>
        </w:rPr>
      </w:pPr>
      <w:r w:rsidRPr="00EB09F3">
        <w:rPr>
          <w:sz w:val="22"/>
          <w:szCs w:val="22"/>
        </w:rPr>
        <w:t xml:space="preserve">The Final Staff Report will be available to the public and posted on the Board website no </w:t>
      </w:r>
      <w:r w:rsidR="00DC0870" w:rsidRPr="00EB09F3">
        <w:rPr>
          <w:sz w:val="22"/>
          <w:szCs w:val="22"/>
        </w:rPr>
        <w:t>fewer</w:t>
      </w:r>
      <w:r w:rsidRPr="00EB09F3">
        <w:rPr>
          <w:sz w:val="22"/>
          <w:szCs w:val="22"/>
        </w:rPr>
        <w:t xml:space="preserve"> than </w:t>
      </w:r>
      <w:r w:rsidR="00FB4B4F">
        <w:rPr>
          <w:sz w:val="22"/>
          <w:szCs w:val="22"/>
        </w:rPr>
        <w:t>10</w:t>
      </w:r>
      <w:r w:rsidR="009B5CBF" w:rsidRPr="00EB09F3">
        <w:rPr>
          <w:sz w:val="22"/>
          <w:szCs w:val="22"/>
        </w:rPr>
        <w:t xml:space="preserve"> </w:t>
      </w:r>
      <w:r w:rsidRPr="00EB09F3">
        <w:rPr>
          <w:sz w:val="22"/>
          <w:szCs w:val="22"/>
        </w:rPr>
        <w:t>business days after the final public meeting and no fewer than</w:t>
      </w:r>
      <w:r w:rsidR="009B5CBF" w:rsidRPr="00EB09F3">
        <w:rPr>
          <w:sz w:val="22"/>
          <w:szCs w:val="22"/>
        </w:rPr>
        <w:t xml:space="preserve"> </w:t>
      </w:r>
      <w:r w:rsidR="00FB4B4F">
        <w:rPr>
          <w:sz w:val="22"/>
          <w:szCs w:val="22"/>
        </w:rPr>
        <w:t>10</w:t>
      </w:r>
      <w:r w:rsidRPr="00EB09F3">
        <w:rPr>
          <w:sz w:val="22"/>
          <w:szCs w:val="22"/>
        </w:rPr>
        <w:t xml:space="preserve"> business days before public delegations.</w:t>
      </w:r>
    </w:p>
    <w:p w:rsidR="00723BB0" w:rsidRPr="00EB09F3" w:rsidRDefault="00723BB0"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After the Final Staff Report is presented to the Board, members of the public will be provided with an opportunity to provide feedback through public delegations to the Board of Trustees </w:t>
      </w:r>
      <w:r w:rsidR="00023B0C" w:rsidRPr="00EB09F3">
        <w:rPr>
          <w:sz w:val="22"/>
          <w:szCs w:val="22"/>
        </w:rPr>
        <w:t xml:space="preserve">as </w:t>
      </w:r>
      <w:r w:rsidRPr="00EB09F3">
        <w:rPr>
          <w:sz w:val="22"/>
          <w:szCs w:val="22"/>
        </w:rPr>
        <w:t>per Board By-law</w:t>
      </w:r>
      <w:r w:rsidR="00311355" w:rsidRPr="00EB09F3">
        <w:rPr>
          <w:sz w:val="22"/>
          <w:szCs w:val="22"/>
        </w:rPr>
        <w:t>s</w:t>
      </w:r>
      <w:r w:rsidRPr="00EB09F3">
        <w:rPr>
          <w:sz w:val="22"/>
          <w:szCs w:val="22"/>
        </w:rPr>
        <w:t xml:space="preserve"> </w:t>
      </w:r>
      <w:r w:rsidR="00311355" w:rsidRPr="00EB09F3">
        <w:rPr>
          <w:sz w:val="22"/>
          <w:szCs w:val="22"/>
        </w:rPr>
        <w:t>(100.1).</w:t>
      </w:r>
      <w:r w:rsidRPr="00EB09F3">
        <w:rPr>
          <w:sz w:val="22"/>
          <w:szCs w:val="22"/>
        </w:rPr>
        <w:t xml:space="preserve"> </w:t>
      </w:r>
    </w:p>
    <w:p w:rsidR="00723BB0" w:rsidRPr="00EB09F3" w:rsidRDefault="00723BB0" w:rsidP="00C35543">
      <w:pPr>
        <w:pStyle w:val="NormalWeb"/>
        <w:spacing w:before="0" w:beforeAutospacing="0" w:after="0" w:afterAutospacing="0" w:line="228" w:lineRule="auto"/>
        <w:jc w:val="both"/>
        <w:rPr>
          <w:sz w:val="22"/>
          <w:szCs w:val="22"/>
          <w:highlight w:val="yellow"/>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Board staff will compile feedback from the public delegations </w:t>
      </w:r>
      <w:r w:rsidR="00DF5CB1" w:rsidRPr="00EB09F3">
        <w:rPr>
          <w:sz w:val="22"/>
          <w:szCs w:val="22"/>
        </w:rPr>
        <w:t xml:space="preserve">which will be presented </w:t>
      </w:r>
      <w:r w:rsidRPr="00EB09F3">
        <w:rPr>
          <w:sz w:val="22"/>
          <w:szCs w:val="22"/>
        </w:rPr>
        <w:t xml:space="preserve">to the Board </w:t>
      </w:r>
      <w:r w:rsidR="00DF5CB1" w:rsidRPr="00EB09F3">
        <w:rPr>
          <w:sz w:val="22"/>
          <w:szCs w:val="22"/>
        </w:rPr>
        <w:t xml:space="preserve">of Trustees </w:t>
      </w:r>
      <w:r w:rsidR="000D25A2" w:rsidRPr="00EB09F3">
        <w:rPr>
          <w:sz w:val="22"/>
          <w:szCs w:val="22"/>
        </w:rPr>
        <w:t>with the</w:t>
      </w:r>
      <w:r w:rsidRPr="00EB09F3">
        <w:rPr>
          <w:sz w:val="22"/>
          <w:szCs w:val="22"/>
        </w:rPr>
        <w:t xml:space="preserve"> </w:t>
      </w:r>
      <w:r w:rsidR="00DF5CB1" w:rsidRPr="00EB09F3">
        <w:rPr>
          <w:sz w:val="22"/>
          <w:szCs w:val="22"/>
        </w:rPr>
        <w:t xml:space="preserve">Final Staff </w:t>
      </w:r>
      <w:r w:rsidRPr="00EB09F3">
        <w:rPr>
          <w:sz w:val="22"/>
          <w:szCs w:val="22"/>
        </w:rPr>
        <w:t>Report</w:t>
      </w:r>
      <w:r w:rsidR="00DC0870" w:rsidRPr="00EB09F3">
        <w:rPr>
          <w:sz w:val="22"/>
          <w:szCs w:val="22"/>
        </w:rPr>
        <w:t>.</w:t>
      </w:r>
      <w:r w:rsidRPr="00EB09F3">
        <w:rPr>
          <w:sz w:val="22"/>
          <w:szCs w:val="22"/>
        </w:rPr>
        <w:t xml:space="preserve">  </w:t>
      </w:r>
    </w:p>
    <w:p w:rsidR="006230CB" w:rsidRPr="00EB09F3" w:rsidRDefault="006230CB" w:rsidP="00C35543">
      <w:pPr>
        <w:spacing w:line="228" w:lineRule="auto"/>
        <w:jc w:val="both"/>
        <w:rPr>
          <w:rStyle w:val="Strong"/>
          <w:sz w:val="22"/>
          <w:szCs w:val="22"/>
        </w:rPr>
      </w:pPr>
    </w:p>
    <w:p w:rsidR="006230CB" w:rsidRPr="00EB09F3" w:rsidRDefault="004A64F3" w:rsidP="00C35543">
      <w:pPr>
        <w:spacing w:line="228" w:lineRule="auto"/>
        <w:jc w:val="both"/>
        <w:rPr>
          <w:rStyle w:val="Strong"/>
          <w:sz w:val="22"/>
          <w:szCs w:val="22"/>
        </w:rPr>
      </w:pPr>
      <w:r w:rsidRPr="00EB09F3">
        <w:rPr>
          <w:rStyle w:val="Strong"/>
          <w:sz w:val="22"/>
          <w:szCs w:val="22"/>
        </w:rPr>
        <w:t>Decision of the Board</w:t>
      </w:r>
    </w:p>
    <w:p w:rsidR="004A64F3" w:rsidRPr="00EB09F3" w:rsidRDefault="004A64F3" w:rsidP="00C35543">
      <w:pPr>
        <w:spacing w:line="228" w:lineRule="auto"/>
        <w:jc w:val="both"/>
        <w:rPr>
          <w:sz w:val="22"/>
          <w:szCs w:val="22"/>
        </w:rPr>
      </w:pPr>
      <w:r w:rsidRPr="00EB09F3">
        <w:rPr>
          <w:sz w:val="22"/>
          <w:szCs w:val="22"/>
        </w:rPr>
        <w:t xml:space="preserve">Public notice of the meeting at which the Board will make its decision regarding the accommodation review will be provided </w:t>
      </w:r>
      <w:r w:rsidR="009B5CBF" w:rsidRPr="00EB09F3">
        <w:rPr>
          <w:sz w:val="22"/>
          <w:szCs w:val="22"/>
        </w:rPr>
        <w:t>electronically</w:t>
      </w:r>
      <w:r w:rsidR="000D03E2" w:rsidRPr="00EB09F3">
        <w:rPr>
          <w:sz w:val="22"/>
          <w:szCs w:val="22"/>
        </w:rPr>
        <w:t xml:space="preserve"> </w:t>
      </w:r>
      <w:r w:rsidRPr="00EB09F3">
        <w:rPr>
          <w:sz w:val="22"/>
          <w:szCs w:val="22"/>
        </w:rPr>
        <w:t>to the school community,</w:t>
      </w:r>
      <w:r w:rsidR="000D03E2" w:rsidRPr="00EB09F3">
        <w:rPr>
          <w:sz w:val="22"/>
          <w:szCs w:val="22"/>
        </w:rPr>
        <w:t xml:space="preserve"> </w:t>
      </w:r>
      <w:r w:rsidR="001263B8" w:rsidRPr="00EB09F3">
        <w:rPr>
          <w:sz w:val="22"/>
          <w:szCs w:val="22"/>
        </w:rPr>
        <w:t xml:space="preserve">will be </w:t>
      </w:r>
      <w:r w:rsidR="009B5CBF" w:rsidRPr="00EB09F3">
        <w:rPr>
          <w:sz w:val="22"/>
          <w:szCs w:val="22"/>
        </w:rPr>
        <w:t xml:space="preserve">posted on </w:t>
      </w:r>
      <w:r w:rsidRPr="00EB09F3">
        <w:rPr>
          <w:sz w:val="22"/>
          <w:szCs w:val="22"/>
        </w:rPr>
        <w:t>the Board website and advertise</w:t>
      </w:r>
      <w:r w:rsidR="00C51F1B" w:rsidRPr="00EB09F3">
        <w:rPr>
          <w:sz w:val="22"/>
          <w:szCs w:val="22"/>
        </w:rPr>
        <w:t>d</w:t>
      </w:r>
      <w:r w:rsidRPr="00EB09F3">
        <w:rPr>
          <w:sz w:val="22"/>
          <w:szCs w:val="22"/>
        </w:rPr>
        <w:t xml:space="preserve"> in local community newspapers, includ</w:t>
      </w:r>
      <w:r w:rsidR="009B5CBF" w:rsidRPr="00EB09F3">
        <w:rPr>
          <w:sz w:val="22"/>
          <w:szCs w:val="22"/>
        </w:rPr>
        <w:t>ing</w:t>
      </w:r>
      <w:r w:rsidRPr="00EB09F3">
        <w:rPr>
          <w:sz w:val="22"/>
          <w:szCs w:val="22"/>
        </w:rPr>
        <w:t xml:space="preserve"> date, time, location, purpose, contact name and number. </w:t>
      </w:r>
    </w:p>
    <w:p w:rsidR="00723BB0" w:rsidRPr="00EB09F3" w:rsidRDefault="00723BB0" w:rsidP="00C35543">
      <w:pPr>
        <w:spacing w:line="228" w:lineRule="auto"/>
        <w:contextualSpacing/>
        <w:jc w:val="both"/>
        <w:rPr>
          <w:sz w:val="22"/>
          <w:szCs w:val="22"/>
        </w:rPr>
      </w:pPr>
    </w:p>
    <w:p w:rsidR="004A64F3" w:rsidRPr="00EB09F3" w:rsidRDefault="004A64F3" w:rsidP="00C35543">
      <w:pPr>
        <w:spacing w:line="228" w:lineRule="auto"/>
        <w:contextualSpacing/>
        <w:jc w:val="both"/>
        <w:rPr>
          <w:sz w:val="22"/>
          <w:szCs w:val="22"/>
        </w:rPr>
      </w:pPr>
      <w:r w:rsidRPr="00EB09F3">
        <w:rPr>
          <w:sz w:val="22"/>
          <w:szCs w:val="22"/>
        </w:rPr>
        <w:lastRenderedPageBreak/>
        <w:t xml:space="preserve">The Board will make the final decision regarding the future of the school(s). If the Board votes to close or consolidate a school or schools, the Board will outline clear timelines around when the school(s) will close and the transition plans. </w:t>
      </w:r>
    </w:p>
    <w:p w:rsidR="006230CB" w:rsidRPr="00EB09F3" w:rsidRDefault="004A64F3" w:rsidP="00C35543">
      <w:pPr>
        <w:spacing w:line="228" w:lineRule="auto"/>
        <w:contextualSpacing/>
        <w:jc w:val="both"/>
        <w:rPr>
          <w:sz w:val="22"/>
          <w:szCs w:val="22"/>
        </w:rPr>
      </w:pPr>
      <w:r w:rsidRPr="00EB09F3">
        <w:rPr>
          <w:sz w:val="22"/>
          <w:szCs w:val="22"/>
        </w:rPr>
        <w:br/>
        <w:t>Parents/</w:t>
      </w:r>
      <w:r w:rsidR="00023B0C" w:rsidRPr="00EB09F3">
        <w:rPr>
          <w:sz w:val="22"/>
          <w:szCs w:val="22"/>
        </w:rPr>
        <w:t>g</w:t>
      </w:r>
      <w:r w:rsidRPr="00EB09F3">
        <w:rPr>
          <w:sz w:val="22"/>
          <w:szCs w:val="22"/>
        </w:rPr>
        <w:t xml:space="preserve">uardians, </w:t>
      </w:r>
      <w:r w:rsidR="00023B0C" w:rsidRPr="00EB09F3">
        <w:rPr>
          <w:sz w:val="22"/>
          <w:szCs w:val="22"/>
        </w:rPr>
        <w:t>s</w:t>
      </w:r>
      <w:r w:rsidRPr="00EB09F3">
        <w:rPr>
          <w:sz w:val="22"/>
          <w:szCs w:val="22"/>
        </w:rPr>
        <w:t>taff and Catholic School Council members of the affected schools, municipalities and community partners will be informed, in writing</w:t>
      </w:r>
      <w:r w:rsidR="000D25A2" w:rsidRPr="00EB09F3">
        <w:rPr>
          <w:b/>
          <w:sz w:val="22"/>
          <w:szCs w:val="22"/>
        </w:rPr>
        <w:t>,</w:t>
      </w:r>
      <w:r w:rsidR="000D25A2" w:rsidRPr="00EB09F3">
        <w:rPr>
          <w:sz w:val="22"/>
          <w:szCs w:val="22"/>
        </w:rPr>
        <w:t xml:space="preserve"> within</w:t>
      </w:r>
      <w:r w:rsidR="00023B0C" w:rsidRPr="00EB09F3">
        <w:rPr>
          <w:sz w:val="22"/>
          <w:szCs w:val="22"/>
        </w:rPr>
        <w:t xml:space="preserve"> five business days of the Board’s decision. The decision</w:t>
      </w:r>
      <w:r w:rsidR="00B44D45" w:rsidRPr="00EB09F3">
        <w:rPr>
          <w:sz w:val="22"/>
          <w:szCs w:val="22"/>
        </w:rPr>
        <w:t xml:space="preserve"> </w:t>
      </w:r>
      <w:r w:rsidRPr="00EB09F3">
        <w:rPr>
          <w:sz w:val="22"/>
          <w:szCs w:val="22"/>
        </w:rPr>
        <w:t xml:space="preserve">will also be posted on the Board website. </w:t>
      </w:r>
    </w:p>
    <w:p w:rsidR="004A64F3" w:rsidRPr="00EB09F3" w:rsidRDefault="004A64F3" w:rsidP="00C35543">
      <w:pPr>
        <w:spacing w:line="228" w:lineRule="auto"/>
        <w:contextualSpacing/>
        <w:jc w:val="both"/>
        <w:rPr>
          <w:sz w:val="22"/>
          <w:szCs w:val="22"/>
        </w:rPr>
      </w:pPr>
      <w:r w:rsidRPr="00EB09F3">
        <w:rPr>
          <w:sz w:val="22"/>
          <w:szCs w:val="22"/>
        </w:rPr>
        <w:br/>
        <w:t xml:space="preserve">The Board has the discretion to approve the recommendation(s) of the Final Staff Report as presented, modify the recommendation(s) of the Final Staff Report or to approve a different outcome. </w:t>
      </w:r>
    </w:p>
    <w:p w:rsidR="00723BB0" w:rsidRPr="00EB09F3" w:rsidRDefault="00723BB0" w:rsidP="00C35543">
      <w:pPr>
        <w:pStyle w:val="NormalWeb"/>
        <w:spacing w:before="0" w:beforeAutospacing="0" w:after="0" w:afterAutospacing="0" w:line="228" w:lineRule="auto"/>
        <w:contextualSpacing/>
        <w:jc w:val="both"/>
        <w:rPr>
          <w:rStyle w:val="Strong"/>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EB09F3">
        <w:rPr>
          <w:b/>
          <w:color w:val="FFFFFF" w:themeColor="background1"/>
          <w:sz w:val="22"/>
          <w:szCs w:val="22"/>
        </w:rPr>
        <w:t xml:space="preserve">TIMELINES FOR </w:t>
      </w:r>
      <w:r w:rsidR="0052385B" w:rsidRPr="00EB09F3">
        <w:rPr>
          <w:b/>
          <w:color w:val="FFFFFF" w:themeColor="background1"/>
          <w:sz w:val="22"/>
          <w:szCs w:val="22"/>
        </w:rPr>
        <w:t xml:space="preserve">THE PUPIL </w:t>
      </w:r>
      <w:r w:rsidRPr="00EB09F3">
        <w:rPr>
          <w:b/>
          <w:color w:val="FFFFFF" w:themeColor="background1"/>
          <w:sz w:val="22"/>
          <w:szCs w:val="22"/>
        </w:rPr>
        <w:t xml:space="preserve">ACCOMMODATION REVIEW PROCESS </w:t>
      </w:r>
      <w:r w:rsidR="0070607D" w:rsidRPr="00EB09F3">
        <w:rPr>
          <w:b/>
          <w:color w:val="FFFFFF" w:themeColor="background1"/>
          <w:sz w:val="22"/>
          <w:szCs w:val="22"/>
        </w:rPr>
        <w:t>(Appendix B)</w:t>
      </w:r>
    </w:p>
    <w:p w:rsidR="004A64F3" w:rsidRPr="00EB09F3" w:rsidRDefault="004A64F3" w:rsidP="00C35543">
      <w:pPr>
        <w:pStyle w:val="NormalWeb"/>
        <w:spacing w:before="0" w:beforeAutospacing="0" w:after="0" w:afterAutospacing="0" w:line="228" w:lineRule="auto"/>
        <w:contextualSpacing/>
        <w:jc w:val="both"/>
        <w:rPr>
          <w:rStyle w:val="Strong"/>
          <w:sz w:val="22"/>
          <w:szCs w:val="22"/>
        </w:rPr>
      </w:pPr>
    </w:p>
    <w:p w:rsidR="004A64F3" w:rsidRPr="00EB09F3" w:rsidRDefault="004A64F3" w:rsidP="00C35543">
      <w:pPr>
        <w:pStyle w:val="NormalWeb"/>
        <w:spacing w:before="0" w:beforeAutospacing="0" w:after="0" w:afterAutospacing="0" w:line="228" w:lineRule="auto"/>
        <w:contextualSpacing/>
        <w:jc w:val="both"/>
        <w:rPr>
          <w:rStyle w:val="Strong"/>
          <w:b w:val="0"/>
          <w:sz w:val="22"/>
          <w:szCs w:val="22"/>
        </w:rPr>
      </w:pPr>
      <w:r w:rsidRPr="00EB09F3">
        <w:rPr>
          <w:rStyle w:val="Strong"/>
          <w:b w:val="0"/>
          <w:sz w:val="22"/>
          <w:szCs w:val="22"/>
        </w:rPr>
        <w:t xml:space="preserve">As noted above, upon the Board’s approval to initiate a </w:t>
      </w:r>
      <w:r w:rsidR="0052385B" w:rsidRPr="00EB09F3">
        <w:rPr>
          <w:rStyle w:val="Strong"/>
          <w:b w:val="0"/>
          <w:sz w:val="22"/>
          <w:szCs w:val="22"/>
        </w:rPr>
        <w:t>Pupil A</w:t>
      </w:r>
      <w:r w:rsidRPr="00EB09F3">
        <w:rPr>
          <w:rStyle w:val="Strong"/>
          <w:b w:val="0"/>
          <w:sz w:val="22"/>
          <w:szCs w:val="22"/>
        </w:rPr>
        <w:t xml:space="preserve">ccommodation </w:t>
      </w:r>
      <w:r w:rsidR="0052385B" w:rsidRPr="00EB09F3">
        <w:rPr>
          <w:rStyle w:val="Strong"/>
          <w:b w:val="0"/>
          <w:sz w:val="22"/>
          <w:szCs w:val="22"/>
        </w:rPr>
        <w:t>R</w:t>
      </w:r>
      <w:r w:rsidRPr="00EB09F3">
        <w:rPr>
          <w:rStyle w:val="Strong"/>
          <w:b w:val="0"/>
          <w:sz w:val="22"/>
          <w:szCs w:val="22"/>
        </w:rPr>
        <w:t xml:space="preserve">eview, </w:t>
      </w:r>
      <w:r w:rsidR="0052385B" w:rsidRPr="00EB09F3">
        <w:rPr>
          <w:rStyle w:val="Strong"/>
          <w:b w:val="0"/>
          <w:sz w:val="22"/>
          <w:szCs w:val="22"/>
        </w:rPr>
        <w:t xml:space="preserve">a </w:t>
      </w:r>
      <w:r w:rsidRPr="00EB09F3">
        <w:rPr>
          <w:rStyle w:val="Strong"/>
          <w:b w:val="0"/>
          <w:sz w:val="22"/>
          <w:szCs w:val="22"/>
        </w:rPr>
        <w:t xml:space="preserve">Notice of Initiation will be completed within </w:t>
      </w:r>
      <w:r w:rsidR="00311355" w:rsidRPr="00EB09F3">
        <w:rPr>
          <w:rStyle w:val="Strong"/>
          <w:b w:val="0"/>
          <w:sz w:val="22"/>
          <w:szCs w:val="22"/>
        </w:rPr>
        <w:t xml:space="preserve">five </w:t>
      </w:r>
      <w:r w:rsidRPr="00EB09F3">
        <w:rPr>
          <w:rStyle w:val="Strong"/>
          <w:b w:val="0"/>
          <w:sz w:val="22"/>
          <w:szCs w:val="22"/>
        </w:rPr>
        <w:t>business days</w:t>
      </w:r>
      <w:r w:rsidR="0070607D" w:rsidRPr="00EB09F3">
        <w:rPr>
          <w:rStyle w:val="Strong"/>
          <w:b w:val="0"/>
          <w:sz w:val="22"/>
          <w:szCs w:val="22"/>
        </w:rPr>
        <w:t>.</w:t>
      </w:r>
      <w:r w:rsidRPr="00EB09F3">
        <w:rPr>
          <w:rStyle w:val="Strong"/>
          <w:sz w:val="22"/>
          <w:szCs w:val="22"/>
        </w:rPr>
        <w:t xml:space="preserve"> </w:t>
      </w: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br/>
        <w:t>After the Board’s approval</w:t>
      </w:r>
      <w:r w:rsidR="0070607D" w:rsidRPr="00EB09F3">
        <w:rPr>
          <w:sz w:val="22"/>
          <w:szCs w:val="22"/>
        </w:rPr>
        <w:t xml:space="preserve"> to conduct a</w:t>
      </w:r>
      <w:r w:rsidR="004A28FC" w:rsidRPr="00EB09F3">
        <w:rPr>
          <w:sz w:val="22"/>
          <w:szCs w:val="22"/>
        </w:rPr>
        <w:t xml:space="preserve"> </w:t>
      </w:r>
      <w:r w:rsidR="0052385B" w:rsidRPr="00EB09F3">
        <w:rPr>
          <w:sz w:val="22"/>
          <w:szCs w:val="22"/>
        </w:rPr>
        <w:t>P</w:t>
      </w:r>
      <w:r w:rsidR="004A28FC" w:rsidRPr="00EB09F3">
        <w:rPr>
          <w:sz w:val="22"/>
          <w:szCs w:val="22"/>
        </w:rPr>
        <w:t>upil</w:t>
      </w:r>
      <w:r w:rsidR="0070607D" w:rsidRPr="00EB09F3">
        <w:rPr>
          <w:sz w:val="22"/>
          <w:szCs w:val="22"/>
        </w:rPr>
        <w:t xml:space="preserve"> </w:t>
      </w:r>
      <w:r w:rsidR="0052385B" w:rsidRPr="00EB09F3">
        <w:rPr>
          <w:sz w:val="22"/>
          <w:szCs w:val="22"/>
        </w:rPr>
        <w:t>A</w:t>
      </w:r>
      <w:r w:rsidR="0070607D" w:rsidRPr="00EB09F3">
        <w:rPr>
          <w:sz w:val="22"/>
          <w:szCs w:val="22"/>
        </w:rPr>
        <w:t xml:space="preserve">ccommodation </w:t>
      </w:r>
      <w:r w:rsidR="0052385B" w:rsidRPr="00EB09F3">
        <w:rPr>
          <w:sz w:val="22"/>
          <w:szCs w:val="22"/>
        </w:rPr>
        <w:t>R</w:t>
      </w:r>
      <w:r w:rsidR="0070607D" w:rsidRPr="00EB09F3">
        <w:rPr>
          <w:sz w:val="22"/>
          <w:szCs w:val="22"/>
        </w:rPr>
        <w:t xml:space="preserve">eview, </w:t>
      </w:r>
      <w:r w:rsidRPr="00EB09F3">
        <w:rPr>
          <w:sz w:val="22"/>
          <w:szCs w:val="22"/>
        </w:rPr>
        <w:t xml:space="preserve">there must be no less than 30 business days prior to the first public meeting. </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6230CB"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Beginning with the first </w:t>
      </w:r>
      <w:r w:rsidR="0070607D" w:rsidRPr="00EB09F3">
        <w:rPr>
          <w:sz w:val="22"/>
          <w:szCs w:val="22"/>
        </w:rPr>
        <w:t xml:space="preserve">public </w:t>
      </w:r>
      <w:r w:rsidRPr="00EB09F3">
        <w:rPr>
          <w:sz w:val="22"/>
          <w:szCs w:val="22"/>
        </w:rPr>
        <w:t>meeting, th</w:t>
      </w:r>
      <w:r w:rsidR="00096BA1">
        <w:rPr>
          <w:sz w:val="22"/>
          <w:szCs w:val="22"/>
        </w:rPr>
        <w:t xml:space="preserve">ere must be no less than </w:t>
      </w:r>
      <w:r w:rsidRPr="00EB09F3">
        <w:rPr>
          <w:sz w:val="22"/>
          <w:szCs w:val="22"/>
        </w:rPr>
        <w:t>40 business days before the final public meeting.</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The Final Staff Report must be pu</w:t>
      </w:r>
      <w:r w:rsidR="00096BA1">
        <w:rPr>
          <w:sz w:val="22"/>
          <w:szCs w:val="22"/>
        </w:rPr>
        <w:t>blicly posted no less than 1</w:t>
      </w:r>
      <w:r w:rsidRPr="00EB09F3">
        <w:rPr>
          <w:sz w:val="22"/>
          <w:szCs w:val="22"/>
        </w:rPr>
        <w:t>0 business days before the opportunity for public delegations to the Board.</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The final decision by the Board must not take place sooner than 10 business days after the public delegations to the Board.</w:t>
      </w:r>
    </w:p>
    <w:p w:rsidR="00723BB0" w:rsidRPr="00EB09F3" w:rsidRDefault="00723BB0"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Summer vacation, Christmas break and </w:t>
      </w:r>
      <w:r w:rsidR="00FB4B4F">
        <w:rPr>
          <w:sz w:val="22"/>
          <w:szCs w:val="22"/>
        </w:rPr>
        <w:t xml:space="preserve">March </w:t>
      </w:r>
      <w:r w:rsidRPr="00EB09F3">
        <w:rPr>
          <w:sz w:val="22"/>
          <w:szCs w:val="22"/>
        </w:rPr>
        <w:t>break, including adjacent weekends, will not be considered part of the 5, 10, 30 and 40 business day periods. </w:t>
      </w:r>
    </w:p>
    <w:p w:rsidR="00723BB0" w:rsidRPr="00EB09F3" w:rsidRDefault="00723BB0" w:rsidP="00C35543">
      <w:pPr>
        <w:pStyle w:val="NormalWeb"/>
        <w:spacing w:before="0" w:beforeAutospacing="0" w:after="0" w:afterAutospacing="0" w:line="228" w:lineRule="auto"/>
        <w:ind w:left="360"/>
        <w:contextualSpacing/>
        <w:jc w:val="both"/>
        <w:rPr>
          <w:b/>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EB09F3">
        <w:rPr>
          <w:b/>
          <w:color w:val="FFFFFF"/>
          <w:sz w:val="22"/>
          <w:szCs w:val="22"/>
        </w:rPr>
        <w:t>MODIFIED ACCOMMODATION REVIEW PROCESS</w:t>
      </w:r>
    </w:p>
    <w:p w:rsidR="00723BB0" w:rsidRPr="00EB09F3" w:rsidRDefault="00723BB0" w:rsidP="00C35543">
      <w:pPr>
        <w:pStyle w:val="NormalWeb"/>
        <w:spacing w:before="0" w:beforeAutospacing="0" w:after="0" w:afterAutospacing="0" w:line="228" w:lineRule="auto"/>
        <w:ind w:left="360"/>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In certain circumstances where the potential pupil accommodation options available are deemed by the Board to be less complex, a modified </w:t>
      </w:r>
      <w:r w:rsidR="0052385B" w:rsidRPr="00EB09F3">
        <w:rPr>
          <w:sz w:val="22"/>
          <w:szCs w:val="22"/>
        </w:rPr>
        <w:t>P</w:t>
      </w:r>
      <w:r w:rsidRPr="00EB09F3">
        <w:rPr>
          <w:sz w:val="22"/>
          <w:szCs w:val="22"/>
        </w:rPr>
        <w:t xml:space="preserve">upil </w:t>
      </w:r>
      <w:r w:rsidR="0052385B" w:rsidRPr="00EB09F3">
        <w:rPr>
          <w:sz w:val="22"/>
          <w:szCs w:val="22"/>
        </w:rPr>
        <w:t>A</w:t>
      </w:r>
      <w:r w:rsidRPr="00EB09F3">
        <w:rPr>
          <w:sz w:val="22"/>
          <w:szCs w:val="22"/>
        </w:rPr>
        <w:t xml:space="preserve">ccommodation </w:t>
      </w:r>
      <w:r w:rsidR="0052385B" w:rsidRPr="00EB09F3">
        <w:rPr>
          <w:sz w:val="22"/>
          <w:szCs w:val="22"/>
        </w:rPr>
        <w:t>R</w:t>
      </w:r>
      <w:r w:rsidRPr="00EB09F3">
        <w:rPr>
          <w:sz w:val="22"/>
          <w:szCs w:val="22"/>
        </w:rPr>
        <w:t>eview process may be followed.</w:t>
      </w:r>
      <w:r w:rsidR="00311355" w:rsidRPr="00EB09F3">
        <w:rPr>
          <w:sz w:val="22"/>
          <w:szCs w:val="22"/>
        </w:rPr>
        <w:t xml:space="preserve"> </w:t>
      </w:r>
      <w:r w:rsidRPr="00EB09F3">
        <w:rPr>
          <w:sz w:val="22"/>
          <w:szCs w:val="22"/>
        </w:rPr>
        <w:t>The modified accommodation review process can be conducted if two or more of the following factors apply:</w:t>
      </w:r>
    </w:p>
    <w:p w:rsidR="004A64F3" w:rsidRPr="00EB09F3" w:rsidRDefault="004A64F3" w:rsidP="004B4956">
      <w:pPr>
        <w:pStyle w:val="NormalWeb"/>
        <w:numPr>
          <w:ilvl w:val="0"/>
          <w:numId w:val="10"/>
        </w:numPr>
        <w:spacing w:before="0" w:beforeAutospacing="0" w:after="0" w:afterAutospacing="0" w:line="228" w:lineRule="auto"/>
        <w:contextualSpacing/>
        <w:jc w:val="both"/>
        <w:rPr>
          <w:sz w:val="22"/>
          <w:szCs w:val="22"/>
        </w:rPr>
      </w:pPr>
      <w:r w:rsidRPr="00EB09F3">
        <w:rPr>
          <w:sz w:val="22"/>
          <w:szCs w:val="22"/>
        </w:rPr>
        <w:t>Enrolment:</w:t>
      </w:r>
    </w:p>
    <w:p w:rsidR="004A64F3" w:rsidRPr="00EB09F3" w:rsidRDefault="004A64F3" w:rsidP="004B4956">
      <w:pPr>
        <w:pStyle w:val="NormalWeb"/>
        <w:numPr>
          <w:ilvl w:val="2"/>
          <w:numId w:val="18"/>
        </w:numPr>
        <w:spacing w:before="0" w:beforeAutospacing="0" w:after="0" w:afterAutospacing="0" w:line="228" w:lineRule="auto"/>
        <w:ind w:left="1080"/>
        <w:contextualSpacing/>
        <w:jc w:val="both"/>
        <w:rPr>
          <w:sz w:val="22"/>
          <w:szCs w:val="22"/>
        </w:rPr>
      </w:pPr>
      <w:r w:rsidRPr="00EB09F3">
        <w:rPr>
          <w:sz w:val="22"/>
          <w:szCs w:val="22"/>
        </w:rPr>
        <w:t>An elementary school with an enrolment of less than 125 students for the current year and which is projected to remain below 125 for the next two years</w:t>
      </w:r>
      <w:r w:rsidR="005778FC" w:rsidRPr="00EB09F3">
        <w:rPr>
          <w:sz w:val="22"/>
          <w:szCs w:val="22"/>
        </w:rPr>
        <w:t>.</w:t>
      </w:r>
    </w:p>
    <w:p w:rsidR="004A64F3" w:rsidRPr="00EB09F3" w:rsidRDefault="004A64F3" w:rsidP="004B4956">
      <w:pPr>
        <w:pStyle w:val="NormalWeb"/>
        <w:numPr>
          <w:ilvl w:val="2"/>
          <w:numId w:val="18"/>
        </w:numPr>
        <w:spacing w:before="0" w:beforeAutospacing="0" w:after="0" w:afterAutospacing="0" w:line="228" w:lineRule="auto"/>
        <w:ind w:left="1080"/>
        <w:contextualSpacing/>
        <w:jc w:val="both"/>
        <w:rPr>
          <w:sz w:val="22"/>
          <w:szCs w:val="22"/>
        </w:rPr>
      </w:pPr>
      <w:r w:rsidRPr="00EB09F3">
        <w:rPr>
          <w:sz w:val="22"/>
          <w:szCs w:val="22"/>
        </w:rPr>
        <w:t>A secondary school with an enrolment of less than 300 students for the current year and which is projected to remain below 300 for the next two years</w:t>
      </w:r>
      <w:r w:rsidR="005778FC" w:rsidRPr="00EB09F3">
        <w:rPr>
          <w:sz w:val="22"/>
          <w:szCs w:val="22"/>
        </w:rPr>
        <w:t>.</w:t>
      </w:r>
    </w:p>
    <w:p w:rsidR="004A64F3" w:rsidRPr="00EB09F3" w:rsidRDefault="004A64F3" w:rsidP="004B4956">
      <w:pPr>
        <w:pStyle w:val="NormalWeb"/>
        <w:numPr>
          <w:ilvl w:val="2"/>
          <w:numId w:val="18"/>
        </w:numPr>
        <w:spacing w:before="0" w:beforeAutospacing="0" w:after="0" w:afterAutospacing="0" w:line="228" w:lineRule="auto"/>
        <w:ind w:left="1080"/>
        <w:contextualSpacing/>
        <w:jc w:val="both"/>
        <w:rPr>
          <w:sz w:val="22"/>
          <w:szCs w:val="22"/>
        </w:rPr>
      </w:pPr>
      <w:r w:rsidRPr="00EB09F3">
        <w:rPr>
          <w:sz w:val="22"/>
          <w:szCs w:val="22"/>
        </w:rPr>
        <w:t>A school with utilization rate of 65</w:t>
      </w:r>
      <w:r w:rsidR="008A1274">
        <w:rPr>
          <w:sz w:val="22"/>
          <w:szCs w:val="22"/>
        </w:rPr>
        <w:t xml:space="preserve"> per cent </w:t>
      </w:r>
      <w:r w:rsidRPr="00EB09F3">
        <w:rPr>
          <w:sz w:val="22"/>
          <w:szCs w:val="22"/>
        </w:rPr>
        <w:t>or lower. Utilization will be determined by dividing the school’s enrolment by the on-the-ground capacity of the school building.</w:t>
      </w:r>
    </w:p>
    <w:p w:rsidR="004A64F3" w:rsidRPr="00EB09F3" w:rsidRDefault="004A64F3" w:rsidP="004B4956">
      <w:pPr>
        <w:pStyle w:val="NormalWeb"/>
        <w:numPr>
          <w:ilvl w:val="0"/>
          <w:numId w:val="10"/>
        </w:numPr>
        <w:spacing w:before="0" w:beforeAutospacing="0" w:after="0" w:afterAutospacing="0" w:line="228" w:lineRule="auto"/>
        <w:contextualSpacing/>
        <w:jc w:val="both"/>
        <w:rPr>
          <w:sz w:val="22"/>
          <w:szCs w:val="22"/>
        </w:rPr>
      </w:pPr>
      <w:r w:rsidRPr="00EB09F3">
        <w:rPr>
          <w:sz w:val="22"/>
          <w:szCs w:val="22"/>
        </w:rPr>
        <w:t>A school facility that is physically not suitable to serve the school community and;</w:t>
      </w:r>
    </w:p>
    <w:p w:rsidR="004A64F3" w:rsidRPr="00EB09F3" w:rsidRDefault="004A64F3" w:rsidP="004B4956">
      <w:pPr>
        <w:pStyle w:val="NormalWeb"/>
        <w:numPr>
          <w:ilvl w:val="0"/>
          <w:numId w:val="11"/>
        </w:numPr>
        <w:spacing w:before="0" w:beforeAutospacing="0" w:after="0" w:afterAutospacing="0" w:line="228" w:lineRule="auto"/>
        <w:ind w:left="1080"/>
        <w:contextualSpacing/>
        <w:jc w:val="both"/>
        <w:rPr>
          <w:sz w:val="22"/>
          <w:szCs w:val="22"/>
        </w:rPr>
      </w:pPr>
      <w:r w:rsidRPr="00EB09F3">
        <w:rPr>
          <w:sz w:val="22"/>
          <w:szCs w:val="22"/>
        </w:rPr>
        <w:t>Where retrofitting may involve major capital investment or</w:t>
      </w:r>
    </w:p>
    <w:p w:rsidR="004A64F3" w:rsidRPr="00EB09F3" w:rsidRDefault="004A64F3" w:rsidP="004B4956">
      <w:pPr>
        <w:pStyle w:val="NormalWeb"/>
        <w:numPr>
          <w:ilvl w:val="0"/>
          <w:numId w:val="11"/>
        </w:numPr>
        <w:spacing w:before="0" w:beforeAutospacing="0" w:after="0" w:afterAutospacing="0" w:line="228" w:lineRule="auto"/>
        <w:ind w:left="1080"/>
        <w:contextualSpacing/>
        <w:jc w:val="both"/>
        <w:rPr>
          <w:sz w:val="22"/>
          <w:szCs w:val="22"/>
        </w:rPr>
      </w:pPr>
      <w:r w:rsidRPr="00EB09F3">
        <w:rPr>
          <w:sz w:val="22"/>
          <w:szCs w:val="22"/>
        </w:rPr>
        <w:t>Where the Facility Condition Index (FCI) deems the school prohibitive to repair; or</w:t>
      </w:r>
    </w:p>
    <w:p w:rsidR="004A64F3" w:rsidRPr="00EB09F3" w:rsidRDefault="004A64F3" w:rsidP="004B4956">
      <w:pPr>
        <w:pStyle w:val="NormalWeb"/>
        <w:numPr>
          <w:ilvl w:val="0"/>
          <w:numId w:val="11"/>
        </w:numPr>
        <w:spacing w:before="0" w:beforeAutospacing="0" w:after="0" w:afterAutospacing="0" w:line="228" w:lineRule="auto"/>
        <w:ind w:left="1080"/>
        <w:contextualSpacing/>
        <w:jc w:val="both"/>
        <w:rPr>
          <w:sz w:val="22"/>
          <w:szCs w:val="22"/>
        </w:rPr>
      </w:pPr>
      <w:r w:rsidRPr="00EB09F3">
        <w:rPr>
          <w:sz w:val="22"/>
          <w:szCs w:val="22"/>
        </w:rPr>
        <w:t>Where the school has a higher than average operating and maintenance costs.</w:t>
      </w:r>
    </w:p>
    <w:p w:rsidR="004A64F3" w:rsidRPr="00EB09F3" w:rsidRDefault="004A64F3" w:rsidP="004B4956">
      <w:pPr>
        <w:pStyle w:val="NormalWeb"/>
        <w:numPr>
          <w:ilvl w:val="1"/>
          <w:numId w:val="10"/>
        </w:numPr>
        <w:spacing w:before="0" w:beforeAutospacing="0" w:after="0" w:afterAutospacing="0" w:line="228" w:lineRule="auto"/>
        <w:ind w:left="720"/>
        <w:contextualSpacing/>
        <w:jc w:val="both"/>
        <w:rPr>
          <w:sz w:val="22"/>
          <w:szCs w:val="22"/>
        </w:rPr>
      </w:pPr>
      <w:r w:rsidRPr="00EB09F3">
        <w:rPr>
          <w:sz w:val="22"/>
          <w:szCs w:val="22"/>
        </w:rPr>
        <w:t>Distance to the nearest available accommodation:</w:t>
      </w:r>
    </w:p>
    <w:p w:rsidR="004A64F3" w:rsidRPr="00EB09F3" w:rsidRDefault="004A64F3" w:rsidP="004B4956">
      <w:pPr>
        <w:pStyle w:val="NormalWeb"/>
        <w:numPr>
          <w:ilvl w:val="0"/>
          <w:numId w:val="12"/>
        </w:numPr>
        <w:spacing w:before="0" w:beforeAutospacing="0" w:after="0" w:afterAutospacing="0" w:line="228" w:lineRule="auto"/>
        <w:ind w:left="1080"/>
        <w:contextualSpacing/>
        <w:jc w:val="both"/>
        <w:rPr>
          <w:sz w:val="22"/>
          <w:szCs w:val="22"/>
        </w:rPr>
      </w:pPr>
      <w:r w:rsidRPr="00EB09F3">
        <w:rPr>
          <w:sz w:val="22"/>
          <w:szCs w:val="22"/>
        </w:rPr>
        <w:t>In the case of an elementary school review where the nearest available accommodation option is 10</w:t>
      </w:r>
      <w:r w:rsidR="00311355" w:rsidRPr="00EB09F3">
        <w:rPr>
          <w:sz w:val="22"/>
          <w:szCs w:val="22"/>
        </w:rPr>
        <w:t xml:space="preserve"> </w:t>
      </w:r>
      <w:proofErr w:type="spellStart"/>
      <w:r w:rsidR="008A1274" w:rsidRPr="00EB09F3">
        <w:rPr>
          <w:sz w:val="22"/>
          <w:szCs w:val="22"/>
        </w:rPr>
        <w:t>k</w:t>
      </w:r>
      <w:r w:rsidR="008A1274">
        <w:rPr>
          <w:sz w:val="22"/>
          <w:szCs w:val="22"/>
        </w:rPr>
        <w:t>ilometres</w:t>
      </w:r>
      <w:proofErr w:type="spellEnd"/>
      <w:r w:rsidRPr="00EB09F3">
        <w:rPr>
          <w:sz w:val="22"/>
          <w:szCs w:val="22"/>
        </w:rPr>
        <w:t xml:space="preserve"> or less from the school(s) under review; and</w:t>
      </w:r>
    </w:p>
    <w:p w:rsidR="004A64F3" w:rsidRPr="00EB09F3" w:rsidRDefault="004A64F3" w:rsidP="004B4956">
      <w:pPr>
        <w:pStyle w:val="NormalWeb"/>
        <w:numPr>
          <w:ilvl w:val="0"/>
          <w:numId w:val="12"/>
        </w:numPr>
        <w:spacing w:before="0" w:beforeAutospacing="0" w:after="0" w:afterAutospacing="0" w:line="228" w:lineRule="auto"/>
        <w:ind w:left="1080"/>
        <w:contextualSpacing/>
        <w:jc w:val="both"/>
        <w:rPr>
          <w:sz w:val="22"/>
          <w:szCs w:val="22"/>
        </w:rPr>
      </w:pPr>
      <w:r w:rsidRPr="00EB09F3">
        <w:rPr>
          <w:sz w:val="22"/>
          <w:szCs w:val="22"/>
        </w:rPr>
        <w:t>In the case of a secondary school review where the nearest availab</w:t>
      </w:r>
      <w:r w:rsidR="008A1274">
        <w:rPr>
          <w:sz w:val="22"/>
          <w:szCs w:val="22"/>
        </w:rPr>
        <w:t xml:space="preserve">le accommodation option is 20 </w:t>
      </w:r>
      <w:proofErr w:type="spellStart"/>
      <w:r w:rsidR="008A1274">
        <w:rPr>
          <w:sz w:val="22"/>
          <w:szCs w:val="22"/>
        </w:rPr>
        <w:t>kilometres</w:t>
      </w:r>
      <w:proofErr w:type="spellEnd"/>
      <w:r w:rsidRPr="00EB09F3">
        <w:rPr>
          <w:sz w:val="22"/>
          <w:szCs w:val="22"/>
        </w:rPr>
        <w:t xml:space="preserve"> or less from the school(s) under review.</w:t>
      </w:r>
    </w:p>
    <w:p w:rsidR="004A64F3" w:rsidRPr="00EB09F3" w:rsidRDefault="004A64F3" w:rsidP="004B4956">
      <w:pPr>
        <w:pStyle w:val="NormalWeb"/>
        <w:numPr>
          <w:ilvl w:val="0"/>
          <w:numId w:val="10"/>
        </w:numPr>
        <w:spacing w:before="0" w:beforeAutospacing="0" w:after="0" w:afterAutospacing="0" w:line="228" w:lineRule="auto"/>
        <w:contextualSpacing/>
        <w:jc w:val="both"/>
        <w:rPr>
          <w:sz w:val="22"/>
          <w:szCs w:val="22"/>
        </w:rPr>
      </w:pPr>
      <w:r w:rsidRPr="00EB09F3">
        <w:rPr>
          <w:sz w:val="22"/>
          <w:szCs w:val="22"/>
        </w:rPr>
        <w:t xml:space="preserve">When the Board is planning the relocation (in any school year or over a number of school years) of a program in which the </w:t>
      </w:r>
      <w:r w:rsidR="00B64FEF" w:rsidRPr="00EB09F3">
        <w:rPr>
          <w:sz w:val="22"/>
          <w:szCs w:val="22"/>
        </w:rPr>
        <w:t xml:space="preserve">projected </w:t>
      </w:r>
      <w:r w:rsidRPr="00EB09F3">
        <w:rPr>
          <w:sz w:val="22"/>
          <w:szCs w:val="22"/>
        </w:rPr>
        <w:t>enrolment constitutes more than or equal to 50</w:t>
      </w:r>
      <w:r w:rsidR="008A1274">
        <w:rPr>
          <w:sz w:val="22"/>
          <w:szCs w:val="22"/>
        </w:rPr>
        <w:t xml:space="preserve"> per cent </w:t>
      </w:r>
      <w:r w:rsidRPr="00EB09F3">
        <w:rPr>
          <w:sz w:val="22"/>
          <w:szCs w:val="22"/>
        </w:rPr>
        <w:t>of the school’s enrolment (calculation based on enrolment at the time of the relocation or the first phase of a relocation carried over a number of school years).</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The modified </w:t>
      </w:r>
      <w:r w:rsidR="0052385B" w:rsidRPr="00EB09F3">
        <w:rPr>
          <w:sz w:val="22"/>
          <w:szCs w:val="22"/>
        </w:rPr>
        <w:t>Pupil A</w:t>
      </w:r>
      <w:r w:rsidRPr="00EB09F3">
        <w:rPr>
          <w:sz w:val="22"/>
          <w:szCs w:val="22"/>
        </w:rPr>
        <w:t xml:space="preserve">ccommodation </w:t>
      </w:r>
      <w:r w:rsidR="0052385B" w:rsidRPr="00EB09F3">
        <w:rPr>
          <w:sz w:val="22"/>
          <w:szCs w:val="22"/>
        </w:rPr>
        <w:t>R</w:t>
      </w:r>
      <w:r w:rsidRPr="00EB09F3">
        <w:rPr>
          <w:sz w:val="22"/>
          <w:szCs w:val="22"/>
        </w:rPr>
        <w:t>eview process is implemented in accordance with the remainder of this policy except for the following:</w:t>
      </w:r>
    </w:p>
    <w:p w:rsidR="004A64F3" w:rsidRPr="00EB09F3" w:rsidRDefault="004A64F3" w:rsidP="004B4956">
      <w:pPr>
        <w:pStyle w:val="NormalWeb"/>
        <w:numPr>
          <w:ilvl w:val="0"/>
          <w:numId w:val="13"/>
        </w:numPr>
        <w:spacing w:before="0" w:beforeAutospacing="0" w:after="0" w:afterAutospacing="0" w:line="228" w:lineRule="auto"/>
        <w:ind w:left="720"/>
        <w:contextualSpacing/>
        <w:jc w:val="both"/>
        <w:rPr>
          <w:sz w:val="22"/>
          <w:szCs w:val="22"/>
        </w:rPr>
      </w:pPr>
      <w:r w:rsidRPr="00EB09F3">
        <w:rPr>
          <w:sz w:val="22"/>
          <w:szCs w:val="22"/>
        </w:rPr>
        <w:t xml:space="preserve">The Initial Staff Report must provide the rationale for exempting the school(s) from the standard </w:t>
      </w:r>
      <w:r w:rsidR="0052385B" w:rsidRPr="00EB09F3">
        <w:rPr>
          <w:sz w:val="22"/>
          <w:szCs w:val="22"/>
        </w:rPr>
        <w:t>Pupil A</w:t>
      </w:r>
      <w:r w:rsidRPr="00EB09F3">
        <w:rPr>
          <w:sz w:val="22"/>
          <w:szCs w:val="22"/>
        </w:rPr>
        <w:t xml:space="preserve">ccommodation </w:t>
      </w:r>
      <w:r w:rsidR="0052385B" w:rsidRPr="00EB09F3">
        <w:rPr>
          <w:sz w:val="22"/>
          <w:szCs w:val="22"/>
        </w:rPr>
        <w:t>R</w:t>
      </w:r>
      <w:r w:rsidRPr="00EB09F3">
        <w:rPr>
          <w:sz w:val="22"/>
          <w:szCs w:val="22"/>
        </w:rPr>
        <w:t>eview process;</w:t>
      </w:r>
    </w:p>
    <w:p w:rsidR="004A64F3" w:rsidRPr="00EB09F3" w:rsidRDefault="004A64F3" w:rsidP="004B4956">
      <w:pPr>
        <w:pStyle w:val="NormalWeb"/>
        <w:numPr>
          <w:ilvl w:val="0"/>
          <w:numId w:val="13"/>
        </w:numPr>
        <w:spacing w:before="0" w:beforeAutospacing="0" w:after="0" w:afterAutospacing="0" w:line="228" w:lineRule="auto"/>
        <w:ind w:left="720"/>
        <w:contextualSpacing/>
        <w:jc w:val="both"/>
        <w:rPr>
          <w:sz w:val="22"/>
          <w:szCs w:val="22"/>
        </w:rPr>
      </w:pPr>
      <w:r w:rsidRPr="00EB09F3">
        <w:rPr>
          <w:sz w:val="22"/>
          <w:szCs w:val="22"/>
        </w:rPr>
        <w:t xml:space="preserve">No </w:t>
      </w:r>
      <w:r w:rsidR="00B44D45" w:rsidRPr="00EB09F3">
        <w:rPr>
          <w:rStyle w:val="Strong"/>
          <w:b w:val="0"/>
          <w:sz w:val="22"/>
          <w:szCs w:val="22"/>
        </w:rPr>
        <w:t xml:space="preserve"> Accommodation Review Committee</w:t>
      </w:r>
      <w:r w:rsidRPr="00EB09F3">
        <w:rPr>
          <w:sz w:val="22"/>
          <w:szCs w:val="22"/>
        </w:rPr>
        <w:t xml:space="preserve"> is required to be established; and,</w:t>
      </w:r>
    </w:p>
    <w:p w:rsidR="004A64F3" w:rsidRPr="00EB09F3" w:rsidRDefault="004A64F3" w:rsidP="004B4956">
      <w:pPr>
        <w:pStyle w:val="NormalWeb"/>
        <w:numPr>
          <w:ilvl w:val="0"/>
          <w:numId w:val="13"/>
        </w:numPr>
        <w:spacing w:before="0" w:beforeAutospacing="0" w:after="0" w:afterAutospacing="0" w:line="228" w:lineRule="auto"/>
        <w:ind w:left="720"/>
        <w:contextualSpacing/>
        <w:jc w:val="both"/>
        <w:rPr>
          <w:sz w:val="22"/>
          <w:szCs w:val="22"/>
        </w:rPr>
      </w:pPr>
      <w:r w:rsidRPr="00EB09F3">
        <w:rPr>
          <w:sz w:val="22"/>
          <w:szCs w:val="22"/>
        </w:rPr>
        <w:t>A minimum of one public meeting must be held.</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rStyle w:val="Strong"/>
          <w:b w:val="0"/>
          <w:sz w:val="22"/>
          <w:szCs w:val="22"/>
        </w:rPr>
      </w:pPr>
      <w:r w:rsidRPr="00EB09F3">
        <w:rPr>
          <w:rStyle w:val="Strong"/>
          <w:b w:val="0"/>
          <w:sz w:val="22"/>
          <w:szCs w:val="22"/>
        </w:rPr>
        <w:t xml:space="preserve">Upon the Board’s approval to initiate a modified </w:t>
      </w:r>
      <w:r w:rsidR="0052385B" w:rsidRPr="00EB09F3">
        <w:rPr>
          <w:rStyle w:val="Strong"/>
          <w:b w:val="0"/>
          <w:sz w:val="22"/>
          <w:szCs w:val="22"/>
        </w:rPr>
        <w:t>Pupil A</w:t>
      </w:r>
      <w:r w:rsidRPr="00EB09F3">
        <w:rPr>
          <w:rStyle w:val="Strong"/>
          <w:b w:val="0"/>
          <w:sz w:val="22"/>
          <w:szCs w:val="22"/>
        </w:rPr>
        <w:t xml:space="preserve">ccommodation </w:t>
      </w:r>
      <w:r w:rsidR="0052385B" w:rsidRPr="00EB09F3">
        <w:rPr>
          <w:rStyle w:val="Strong"/>
          <w:b w:val="0"/>
          <w:sz w:val="22"/>
          <w:szCs w:val="22"/>
        </w:rPr>
        <w:t>R</w:t>
      </w:r>
      <w:r w:rsidRPr="00EB09F3">
        <w:rPr>
          <w:rStyle w:val="Strong"/>
          <w:b w:val="0"/>
          <w:sz w:val="22"/>
          <w:szCs w:val="22"/>
        </w:rPr>
        <w:t>eview, written notice shall be provided within 5 business days to the following</w:t>
      </w:r>
      <w:r w:rsidR="009B5CBF" w:rsidRPr="00EB09F3">
        <w:rPr>
          <w:rStyle w:val="Strong"/>
          <w:b w:val="0"/>
          <w:sz w:val="22"/>
          <w:szCs w:val="22"/>
        </w:rPr>
        <w:t xml:space="preserve"> the following parties involved in the review</w:t>
      </w:r>
      <w:r w:rsidRPr="00EB09F3">
        <w:rPr>
          <w:rStyle w:val="Strong"/>
          <w:b w:val="0"/>
          <w:sz w:val="22"/>
          <w:szCs w:val="22"/>
        </w:rPr>
        <w:t>:</w:t>
      </w:r>
    </w:p>
    <w:p w:rsidR="00ED52C8" w:rsidRPr="00EB09F3" w:rsidRDefault="00ED52C8" w:rsidP="00C35543">
      <w:pPr>
        <w:pStyle w:val="NormalWeb"/>
        <w:spacing w:before="0" w:beforeAutospacing="0" w:after="0" w:afterAutospacing="0" w:line="228" w:lineRule="auto"/>
        <w:contextualSpacing/>
        <w:jc w:val="both"/>
        <w:rPr>
          <w:rStyle w:val="Strong"/>
          <w:b w:val="0"/>
          <w:sz w:val="22"/>
          <w:szCs w:val="22"/>
        </w:rPr>
      </w:pPr>
    </w:p>
    <w:p w:rsidR="004A64F3" w:rsidRPr="00EB09F3" w:rsidRDefault="004A64F3"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school Principal and Catholic School Council(s);</w:t>
      </w:r>
    </w:p>
    <w:p w:rsidR="004A64F3" w:rsidRPr="00EB09F3" w:rsidRDefault="00DF5CB1"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 xml:space="preserve">lower </w:t>
      </w:r>
      <w:r w:rsidR="004A64F3" w:rsidRPr="00EB09F3">
        <w:rPr>
          <w:rStyle w:val="Strong"/>
          <w:b w:val="0"/>
          <w:sz w:val="22"/>
          <w:szCs w:val="22"/>
        </w:rPr>
        <w:t xml:space="preserve">and upper-tier municipalities through the Clerk’s Office or equivalent; </w:t>
      </w:r>
    </w:p>
    <w:p w:rsidR="004A64F3" w:rsidRPr="00EB09F3" w:rsidRDefault="009B5CBF"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c</w:t>
      </w:r>
      <w:r w:rsidR="004A64F3" w:rsidRPr="00EB09F3">
        <w:rPr>
          <w:rStyle w:val="Strong"/>
          <w:b w:val="0"/>
          <w:sz w:val="22"/>
          <w:szCs w:val="22"/>
        </w:rPr>
        <w:t>ommunity partners that expressed interest prior to the modified pupil accommodation review;</w:t>
      </w:r>
    </w:p>
    <w:p w:rsidR="004A64F3" w:rsidRPr="00EB09F3" w:rsidRDefault="009B5CBF"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t</w:t>
      </w:r>
      <w:r w:rsidR="004A64F3" w:rsidRPr="00EB09F3">
        <w:rPr>
          <w:rStyle w:val="Strong"/>
          <w:b w:val="0"/>
          <w:sz w:val="22"/>
          <w:szCs w:val="22"/>
        </w:rPr>
        <w:t>he general public;</w:t>
      </w:r>
    </w:p>
    <w:p w:rsidR="004A64F3" w:rsidRPr="00EB09F3" w:rsidRDefault="00ED52C8"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r w:rsidRPr="00EB09F3">
        <w:rPr>
          <w:rStyle w:val="Strong"/>
          <w:b w:val="0"/>
          <w:sz w:val="22"/>
          <w:szCs w:val="22"/>
        </w:rPr>
        <w:t>t</w:t>
      </w:r>
      <w:r w:rsidR="004A64F3" w:rsidRPr="00EB09F3">
        <w:rPr>
          <w:rStyle w:val="Strong"/>
          <w:b w:val="0"/>
          <w:sz w:val="22"/>
          <w:szCs w:val="22"/>
        </w:rPr>
        <w:t>he Directors of Education of coterminous boards; and</w:t>
      </w:r>
    </w:p>
    <w:p w:rsidR="004A64F3" w:rsidRPr="00EB09F3" w:rsidRDefault="00ED52C8" w:rsidP="004B4956">
      <w:pPr>
        <w:pStyle w:val="NormalWeb"/>
        <w:numPr>
          <w:ilvl w:val="0"/>
          <w:numId w:val="14"/>
        </w:numPr>
        <w:spacing w:before="0" w:beforeAutospacing="0" w:after="0" w:afterAutospacing="0" w:line="228" w:lineRule="auto"/>
        <w:ind w:left="720"/>
        <w:contextualSpacing/>
        <w:jc w:val="both"/>
        <w:rPr>
          <w:rStyle w:val="Strong"/>
          <w:b w:val="0"/>
          <w:sz w:val="22"/>
          <w:szCs w:val="22"/>
        </w:rPr>
      </w:pPr>
      <w:proofErr w:type="gramStart"/>
      <w:r w:rsidRPr="00EB09F3">
        <w:rPr>
          <w:rStyle w:val="Strong"/>
          <w:b w:val="0"/>
          <w:sz w:val="22"/>
          <w:szCs w:val="22"/>
        </w:rPr>
        <w:t>t</w:t>
      </w:r>
      <w:r w:rsidR="004A64F3" w:rsidRPr="00EB09F3">
        <w:rPr>
          <w:rStyle w:val="Strong"/>
          <w:b w:val="0"/>
          <w:sz w:val="22"/>
          <w:szCs w:val="22"/>
        </w:rPr>
        <w:t>he</w:t>
      </w:r>
      <w:proofErr w:type="gramEnd"/>
      <w:r w:rsidR="004A64F3" w:rsidRPr="00EB09F3">
        <w:rPr>
          <w:rStyle w:val="Strong"/>
          <w:b w:val="0"/>
          <w:sz w:val="22"/>
          <w:szCs w:val="22"/>
        </w:rPr>
        <w:t xml:space="preserve"> Ministry of Education through the office of the Assistant Deputy Minister of the Financial Policy and Business Division.</w:t>
      </w:r>
    </w:p>
    <w:p w:rsidR="004A64F3" w:rsidRPr="00EB09F3" w:rsidRDefault="004A64F3" w:rsidP="00C35543">
      <w:pPr>
        <w:pStyle w:val="NormalWeb"/>
        <w:spacing w:before="0" w:beforeAutospacing="0" w:after="0" w:afterAutospacing="0" w:line="228" w:lineRule="auto"/>
        <w:contextualSpacing/>
        <w:jc w:val="both"/>
        <w:rPr>
          <w:bCs/>
          <w:sz w:val="22"/>
          <w:szCs w:val="22"/>
        </w:rPr>
      </w:pPr>
    </w:p>
    <w:p w:rsidR="0070607D" w:rsidRPr="00EB09F3" w:rsidRDefault="0070607D" w:rsidP="00C35543">
      <w:pPr>
        <w:pStyle w:val="NormalWeb"/>
        <w:spacing w:before="0" w:beforeAutospacing="0" w:after="0" w:afterAutospacing="0" w:line="228" w:lineRule="auto"/>
        <w:contextualSpacing/>
        <w:jc w:val="both"/>
        <w:rPr>
          <w:sz w:val="22"/>
          <w:szCs w:val="22"/>
        </w:rPr>
      </w:pPr>
      <w:r w:rsidRPr="00EB09F3">
        <w:rPr>
          <w:sz w:val="22"/>
          <w:szCs w:val="22"/>
        </w:rPr>
        <w:t>Such written notice will include an invitation to municipalities and community partners for a meeting to discuss and comment on the recommended option(s) in the Initial Staff Report.</w:t>
      </w:r>
    </w:p>
    <w:p w:rsidR="0070607D" w:rsidRPr="00EB09F3" w:rsidRDefault="0070607D"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The Initial Staff Report and SIPs will be made available to the public and posted on the Board website.  </w:t>
      </w: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A public meeting will be announced through school newsletters, letters to the school community, the Board website and advertisements in local community newspapers, and will include date, time, location and purpose.  The meeting will be held no sooner than 30 business days after approval to conduct a modified </w:t>
      </w:r>
      <w:r w:rsidR="0052385B" w:rsidRPr="00EB09F3">
        <w:rPr>
          <w:sz w:val="22"/>
          <w:szCs w:val="22"/>
        </w:rPr>
        <w:t>P</w:t>
      </w:r>
      <w:r w:rsidRPr="00EB09F3">
        <w:rPr>
          <w:sz w:val="22"/>
          <w:szCs w:val="22"/>
        </w:rPr>
        <w:t xml:space="preserve">upil </w:t>
      </w:r>
      <w:r w:rsidR="0052385B" w:rsidRPr="00EB09F3">
        <w:rPr>
          <w:sz w:val="22"/>
          <w:szCs w:val="22"/>
        </w:rPr>
        <w:t>A</w:t>
      </w:r>
      <w:r w:rsidRPr="00EB09F3">
        <w:rPr>
          <w:sz w:val="22"/>
          <w:szCs w:val="22"/>
        </w:rPr>
        <w:t xml:space="preserve">ccommodation </w:t>
      </w:r>
      <w:r w:rsidR="0052385B" w:rsidRPr="00EB09F3">
        <w:rPr>
          <w:sz w:val="22"/>
          <w:szCs w:val="22"/>
        </w:rPr>
        <w:t>R</w:t>
      </w:r>
      <w:r w:rsidRPr="00EB09F3">
        <w:rPr>
          <w:sz w:val="22"/>
          <w:szCs w:val="22"/>
        </w:rPr>
        <w:t xml:space="preserve">eview.  </w:t>
      </w:r>
    </w:p>
    <w:p w:rsidR="00C35543" w:rsidRPr="00EB09F3" w:rsidRDefault="00C35543"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Following the </w:t>
      </w:r>
      <w:r w:rsidR="00B64FEF" w:rsidRPr="00EB09F3">
        <w:rPr>
          <w:sz w:val="22"/>
          <w:szCs w:val="22"/>
        </w:rPr>
        <w:t>P</w:t>
      </w:r>
      <w:r w:rsidRPr="00EB09F3">
        <w:rPr>
          <w:sz w:val="22"/>
          <w:szCs w:val="22"/>
        </w:rPr>
        <w:t xml:space="preserve">ublic </w:t>
      </w:r>
      <w:r w:rsidR="00B64FEF" w:rsidRPr="00EB09F3">
        <w:rPr>
          <w:sz w:val="22"/>
          <w:szCs w:val="22"/>
        </w:rPr>
        <w:t>M</w:t>
      </w:r>
      <w:r w:rsidRPr="00EB09F3">
        <w:rPr>
          <w:sz w:val="22"/>
          <w:szCs w:val="22"/>
        </w:rPr>
        <w:t xml:space="preserve">eeting, Board staff will submit a Final Staff Report to the Board that will include a community consultation section containing feedback from public consultations, information obtained from municipalities and other community partners prior to and during the modified </w:t>
      </w:r>
      <w:r w:rsidR="0052385B" w:rsidRPr="00EB09F3">
        <w:rPr>
          <w:sz w:val="22"/>
          <w:szCs w:val="22"/>
        </w:rPr>
        <w:t>Pupil Accommodation Review</w:t>
      </w:r>
      <w:r w:rsidRPr="00EB09F3">
        <w:rPr>
          <w:sz w:val="22"/>
          <w:szCs w:val="22"/>
        </w:rPr>
        <w:t xml:space="preserve">. The Final Staff Report will be available to the public and posted on the Board website no </w:t>
      </w:r>
      <w:r w:rsidR="0070607D" w:rsidRPr="00EB09F3">
        <w:rPr>
          <w:sz w:val="22"/>
          <w:szCs w:val="22"/>
        </w:rPr>
        <w:t>fewer</w:t>
      </w:r>
      <w:r w:rsidRPr="00EB09F3">
        <w:rPr>
          <w:sz w:val="22"/>
          <w:szCs w:val="22"/>
        </w:rPr>
        <w:t xml:space="preserve"> than 10 business days after the final public meeting and no fewer than 10 business days before public delegations.</w:t>
      </w:r>
    </w:p>
    <w:p w:rsidR="00C35543" w:rsidRPr="00EB09F3" w:rsidRDefault="00C35543"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The Board will allow the opportunity for members of the public to provide feedback on the Final Staff Report through public delegations to the Board per Board By-law</w:t>
      </w:r>
      <w:r w:rsidR="00311355" w:rsidRPr="00EB09F3">
        <w:rPr>
          <w:sz w:val="22"/>
          <w:szCs w:val="22"/>
        </w:rPr>
        <w:t>s (</w:t>
      </w:r>
      <w:r w:rsidRPr="00EB09F3">
        <w:rPr>
          <w:sz w:val="22"/>
          <w:szCs w:val="22"/>
        </w:rPr>
        <w:t>100.1</w:t>
      </w:r>
      <w:r w:rsidR="00311355" w:rsidRPr="00EB09F3">
        <w:rPr>
          <w:sz w:val="22"/>
          <w:szCs w:val="22"/>
        </w:rPr>
        <w:t>)</w:t>
      </w:r>
      <w:r w:rsidRPr="00EB09F3">
        <w:rPr>
          <w:sz w:val="22"/>
          <w:szCs w:val="22"/>
        </w:rPr>
        <w:t xml:space="preserve">.  </w:t>
      </w:r>
    </w:p>
    <w:p w:rsidR="00C35543" w:rsidRPr="00EB09F3" w:rsidRDefault="00C35543" w:rsidP="00C35543">
      <w:pPr>
        <w:pStyle w:val="NormalWeb"/>
        <w:spacing w:before="0" w:beforeAutospacing="0" w:after="0" w:afterAutospacing="0" w:line="228" w:lineRule="auto"/>
        <w:jc w:val="both"/>
        <w:rPr>
          <w:sz w:val="22"/>
          <w:szCs w:val="22"/>
        </w:rPr>
      </w:pPr>
    </w:p>
    <w:p w:rsidR="0070607D" w:rsidRPr="00EB09F3" w:rsidRDefault="004A64F3" w:rsidP="00C35543">
      <w:pPr>
        <w:pStyle w:val="NormalWeb"/>
        <w:spacing w:before="0" w:beforeAutospacing="0" w:after="0" w:afterAutospacing="0" w:line="228" w:lineRule="auto"/>
        <w:jc w:val="both"/>
        <w:rPr>
          <w:sz w:val="22"/>
          <w:szCs w:val="22"/>
        </w:rPr>
      </w:pPr>
      <w:r w:rsidRPr="00EB09F3">
        <w:rPr>
          <w:sz w:val="22"/>
          <w:szCs w:val="22"/>
        </w:rPr>
        <w:t xml:space="preserve">Board staff will compile feedback from the public delegations and submit </w:t>
      </w:r>
      <w:r w:rsidR="0070607D" w:rsidRPr="00EB09F3">
        <w:rPr>
          <w:sz w:val="22"/>
          <w:szCs w:val="22"/>
        </w:rPr>
        <w:t>such feedback to the Board to be included in the Director’s Report</w:t>
      </w:r>
      <w:r w:rsidRPr="00EB09F3">
        <w:rPr>
          <w:sz w:val="22"/>
          <w:szCs w:val="22"/>
        </w:rPr>
        <w:t>.</w:t>
      </w:r>
    </w:p>
    <w:p w:rsidR="00C35543" w:rsidRPr="00EB09F3" w:rsidRDefault="00C35543" w:rsidP="00C35543">
      <w:pPr>
        <w:pStyle w:val="NormalWeb"/>
        <w:spacing w:before="0" w:beforeAutospacing="0" w:after="0" w:afterAutospacing="0" w:line="228" w:lineRule="auto"/>
        <w:jc w:val="both"/>
        <w:rPr>
          <w:sz w:val="22"/>
          <w:szCs w:val="22"/>
        </w:rPr>
      </w:pPr>
    </w:p>
    <w:p w:rsidR="004A64F3" w:rsidRPr="00EB09F3" w:rsidRDefault="0070607D" w:rsidP="00C35543">
      <w:pPr>
        <w:pStyle w:val="NormalWeb"/>
        <w:spacing w:before="0" w:beforeAutospacing="0" w:after="0" w:afterAutospacing="0" w:line="228" w:lineRule="auto"/>
        <w:jc w:val="both"/>
        <w:rPr>
          <w:sz w:val="22"/>
          <w:szCs w:val="22"/>
        </w:rPr>
      </w:pPr>
      <w:r w:rsidRPr="00EB09F3">
        <w:rPr>
          <w:sz w:val="22"/>
          <w:szCs w:val="22"/>
        </w:rPr>
        <w:t>There will be no fewer than 10 business days between public delegations and the final decision of the Board.</w:t>
      </w:r>
      <w:r w:rsidR="004A64F3" w:rsidRPr="00EB09F3">
        <w:rPr>
          <w:sz w:val="22"/>
          <w:szCs w:val="22"/>
        </w:rPr>
        <w:t xml:space="preserve">  </w:t>
      </w:r>
    </w:p>
    <w:p w:rsidR="00C35543" w:rsidRPr="00EB09F3" w:rsidRDefault="00C35543" w:rsidP="00C35543">
      <w:pPr>
        <w:pStyle w:val="NormalWeb"/>
        <w:spacing w:before="0" w:beforeAutospacing="0" w:after="0" w:afterAutospacing="0" w:line="228" w:lineRule="auto"/>
        <w:jc w:val="both"/>
        <w:rPr>
          <w:sz w:val="22"/>
          <w:szCs w:val="22"/>
        </w:rPr>
      </w:pPr>
    </w:p>
    <w:p w:rsidR="004A64F3" w:rsidRPr="00EB09F3" w:rsidRDefault="004A64F3" w:rsidP="00C35543">
      <w:pPr>
        <w:pStyle w:val="NormalWeb"/>
        <w:spacing w:before="0" w:beforeAutospacing="0" w:after="0" w:afterAutospacing="0" w:line="228" w:lineRule="auto"/>
        <w:jc w:val="both"/>
        <w:rPr>
          <w:sz w:val="22"/>
          <w:szCs w:val="22"/>
        </w:rPr>
      </w:pPr>
      <w:r w:rsidRPr="00EB09F3">
        <w:rPr>
          <w:sz w:val="22"/>
          <w:szCs w:val="22"/>
        </w:rPr>
        <w:t>The Board has the discretion to approve the recommendation(s)</w:t>
      </w:r>
      <w:r w:rsidR="00311355" w:rsidRPr="00EB09F3">
        <w:rPr>
          <w:sz w:val="22"/>
          <w:szCs w:val="22"/>
        </w:rPr>
        <w:t xml:space="preserve"> </w:t>
      </w:r>
      <w:r w:rsidRPr="00EB09F3">
        <w:rPr>
          <w:sz w:val="22"/>
          <w:szCs w:val="22"/>
        </w:rPr>
        <w:t xml:space="preserve">of the </w:t>
      </w:r>
      <w:r w:rsidR="0070607D" w:rsidRPr="00EB09F3">
        <w:rPr>
          <w:sz w:val="22"/>
          <w:szCs w:val="22"/>
        </w:rPr>
        <w:t>Director’s</w:t>
      </w:r>
      <w:r w:rsidRPr="00EB09F3">
        <w:rPr>
          <w:sz w:val="22"/>
          <w:szCs w:val="22"/>
        </w:rPr>
        <w:t xml:space="preserve"> Report as presented, modify the recommendation(s) or approve a different outcome.  </w:t>
      </w:r>
    </w:p>
    <w:p w:rsidR="00C35543" w:rsidRPr="00EB09F3" w:rsidRDefault="00C35543" w:rsidP="00C35543">
      <w:pPr>
        <w:pStyle w:val="NormalWeb"/>
        <w:spacing w:before="0" w:beforeAutospacing="0" w:after="0" w:afterAutospacing="0" w:line="228" w:lineRule="auto"/>
        <w:contextualSpacing/>
        <w:jc w:val="both"/>
        <w:rPr>
          <w:sz w:val="22"/>
          <w:szCs w:val="22"/>
        </w:rPr>
      </w:pPr>
    </w:p>
    <w:p w:rsidR="006230CB"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Should the decision to consolidate and/or close a school be made by the Board, a transition plan and timelines will be provided to all the affected school communities.</w:t>
      </w:r>
    </w:p>
    <w:p w:rsidR="00C35543" w:rsidRPr="00EB09F3" w:rsidRDefault="00C35543" w:rsidP="00C35543">
      <w:pPr>
        <w:pStyle w:val="NormalWeb"/>
        <w:spacing w:before="0" w:beforeAutospacing="0" w:after="0" w:afterAutospacing="0" w:line="228" w:lineRule="auto"/>
        <w:contextualSpacing/>
        <w:jc w:val="both"/>
        <w:rPr>
          <w:rStyle w:val="Strong"/>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EB09F3">
        <w:rPr>
          <w:b/>
          <w:color w:val="FFFFFF"/>
          <w:sz w:val="22"/>
          <w:szCs w:val="22"/>
        </w:rPr>
        <w:t xml:space="preserve">TRANSITION PLANNING PROCESS </w:t>
      </w:r>
    </w:p>
    <w:p w:rsidR="00C35543" w:rsidRPr="00EB09F3" w:rsidRDefault="00C3554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If the Board decision is consolidation, closure, or program relocation, it is important that the integration of students and staff into their new school(s) is achieved in a way that is positive and supportive for the incoming and existing students and parents of the respective school communities. </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This process of integration will be carried out in consu</w:t>
      </w:r>
      <w:r w:rsidR="00EB09F3" w:rsidRPr="00EB09F3">
        <w:rPr>
          <w:sz w:val="22"/>
          <w:szCs w:val="22"/>
        </w:rPr>
        <w:t xml:space="preserve">ltation with parents and staff. </w:t>
      </w:r>
      <w:r w:rsidRPr="00EB09F3">
        <w:rPr>
          <w:sz w:val="22"/>
          <w:szCs w:val="22"/>
        </w:rPr>
        <w:t xml:space="preserve">The Board will establish an </w:t>
      </w:r>
      <w:r w:rsidR="0052385B" w:rsidRPr="00EB09F3">
        <w:rPr>
          <w:sz w:val="22"/>
          <w:szCs w:val="22"/>
        </w:rPr>
        <w:t>A</w:t>
      </w:r>
      <w:r w:rsidRPr="00EB09F3">
        <w:rPr>
          <w:sz w:val="22"/>
          <w:szCs w:val="22"/>
        </w:rPr>
        <w:t xml:space="preserve">d </w:t>
      </w:r>
      <w:r w:rsidR="0052385B" w:rsidRPr="00EB09F3">
        <w:rPr>
          <w:sz w:val="22"/>
          <w:szCs w:val="22"/>
        </w:rPr>
        <w:t>H</w:t>
      </w:r>
      <w:r w:rsidRPr="00EB09F3">
        <w:rPr>
          <w:sz w:val="22"/>
          <w:szCs w:val="22"/>
        </w:rPr>
        <w:t>oc Transition Committee which will include Superintendent(s) of Education,</w:t>
      </w:r>
      <w:r w:rsidR="00311355" w:rsidRPr="00EB09F3">
        <w:rPr>
          <w:sz w:val="22"/>
          <w:szCs w:val="22"/>
        </w:rPr>
        <w:t xml:space="preserve"> </w:t>
      </w:r>
      <w:r w:rsidRPr="00EB09F3">
        <w:rPr>
          <w:sz w:val="22"/>
          <w:szCs w:val="22"/>
        </w:rPr>
        <w:t xml:space="preserve">school principal(s), </w:t>
      </w:r>
      <w:r w:rsidRPr="00EB09F3">
        <w:rPr>
          <w:sz w:val="22"/>
          <w:szCs w:val="22"/>
        </w:rPr>
        <w:lastRenderedPageBreak/>
        <w:t xml:space="preserve">Catholic School Council representative(s), </w:t>
      </w:r>
      <w:r w:rsidR="007C2E71" w:rsidRPr="00EB09F3">
        <w:rPr>
          <w:sz w:val="22"/>
          <w:szCs w:val="22"/>
        </w:rPr>
        <w:t xml:space="preserve">teacher representative(s), </w:t>
      </w:r>
      <w:r w:rsidRPr="00EB09F3">
        <w:rPr>
          <w:sz w:val="22"/>
          <w:szCs w:val="22"/>
        </w:rPr>
        <w:t xml:space="preserve">student representative(s), Chaplaincy Leader(s), and appropriate </w:t>
      </w:r>
      <w:r w:rsidR="00311355" w:rsidRPr="00EB09F3">
        <w:rPr>
          <w:sz w:val="22"/>
          <w:szCs w:val="22"/>
        </w:rPr>
        <w:t>B</w:t>
      </w:r>
      <w:r w:rsidRPr="00EB09F3">
        <w:rPr>
          <w:sz w:val="22"/>
          <w:szCs w:val="22"/>
        </w:rPr>
        <w:t xml:space="preserve">oard staff.  </w:t>
      </w:r>
    </w:p>
    <w:p w:rsidR="004A64F3" w:rsidRPr="00EB09F3" w:rsidRDefault="004A64F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The Transition Committee will identify the issues, needs and responsibilities related to the implementation of the school consolidation, will monitor progress on the transition, and communicate with stakeholders on a regular basis.</w:t>
      </w:r>
    </w:p>
    <w:p w:rsidR="00931678" w:rsidRPr="00EB09F3" w:rsidRDefault="00931678" w:rsidP="00C35543">
      <w:pPr>
        <w:pStyle w:val="NormalWeb"/>
        <w:spacing w:before="0" w:beforeAutospacing="0" w:after="0" w:afterAutospacing="0" w:line="228" w:lineRule="auto"/>
        <w:contextualSpacing/>
        <w:jc w:val="both"/>
        <w:rPr>
          <w:sz w:val="22"/>
          <w:szCs w:val="22"/>
        </w:rPr>
      </w:pPr>
    </w:p>
    <w:p w:rsidR="004A64F3"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EB09F3">
        <w:rPr>
          <w:b/>
          <w:color w:val="FFFFFF" w:themeColor="background1"/>
          <w:sz w:val="22"/>
          <w:szCs w:val="22"/>
        </w:rPr>
        <w:t xml:space="preserve">EXEMPTIONS FROM </w:t>
      </w:r>
      <w:r w:rsidR="0052385B" w:rsidRPr="00EB09F3">
        <w:rPr>
          <w:b/>
          <w:color w:val="FFFFFF" w:themeColor="background1"/>
          <w:sz w:val="22"/>
          <w:szCs w:val="22"/>
        </w:rPr>
        <w:t xml:space="preserve">THE PUPIL </w:t>
      </w:r>
      <w:r w:rsidRPr="00EB09F3">
        <w:rPr>
          <w:b/>
          <w:color w:val="FFFFFF" w:themeColor="background1"/>
          <w:sz w:val="22"/>
          <w:szCs w:val="22"/>
        </w:rPr>
        <w:t>ACCOMMODATION REVIEW PROCESS</w:t>
      </w:r>
    </w:p>
    <w:p w:rsidR="00C35543" w:rsidRPr="00EB09F3" w:rsidRDefault="00C35543" w:rsidP="00C35543">
      <w:pPr>
        <w:pStyle w:val="NormalWeb"/>
        <w:spacing w:before="0" w:beforeAutospacing="0" w:after="0" w:afterAutospacing="0" w:line="228" w:lineRule="auto"/>
        <w:contextualSpacing/>
        <w:jc w:val="both"/>
        <w:rPr>
          <w:sz w:val="22"/>
          <w:szCs w:val="22"/>
        </w:rPr>
      </w:pPr>
    </w:p>
    <w:p w:rsidR="004A64F3" w:rsidRPr="00EB09F3" w:rsidRDefault="004A64F3" w:rsidP="00EB09F3">
      <w:pPr>
        <w:pStyle w:val="NormalWeb"/>
        <w:spacing w:before="0" w:beforeAutospacing="0" w:after="0" w:afterAutospacing="0" w:line="228" w:lineRule="auto"/>
        <w:contextualSpacing/>
        <w:jc w:val="both"/>
        <w:rPr>
          <w:sz w:val="22"/>
          <w:szCs w:val="22"/>
        </w:rPr>
      </w:pPr>
      <w:r w:rsidRPr="00EB09F3">
        <w:rPr>
          <w:sz w:val="22"/>
          <w:szCs w:val="22"/>
        </w:rPr>
        <w:t xml:space="preserve">The following outlines circumstances where the Board is not obliged to undertake a </w:t>
      </w:r>
      <w:r w:rsidR="0052385B" w:rsidRPr="00EB09F3">
        <w:rPr>
          <w:sz w:val="22"/>
          <w:szCs w:val="22"/>
        </w:rPr>
        <w:t xml:space="preserve">Pupil </w:t>
      </w:r>
      <w:r w:rsidR="00EB09F3" w:rsidRPr="00EB09F3">
        <w:rPr>
          <w:sz w:val="22"/>
          <w:szCs w:val="22"/>
        </w:rPr>
        <w:t>A</w:t>
      </w:r>
      <w:r w:rsidR="0052385B" w:rsidRPr="00EB09F3">
        <w:rPr>
          <w:sz w:val="22"/>
          <w:szCs w:val="22"/>
        </w:rPr>
        <w:t>ccommodation Review</w:t>
      </w:r>
      <w:r w:rsidRPr="00EB09F3">
        <w:rPr>
          <w:sz w:val="22"/>
          <w:szCs w:val="22"/>
        </w:rPr>
        <w:t xml:space="preserve"> in accordance with the Ministry of Education Pupil Accommodation</w:t>
      </w:r>
      <w:r w:rsidR="0052385B" w:rsidRPr="00EB09F3">
        <w:rPr>
          <w:sz w:val="22"/>
          <w:szCs w:val="22"/>
        </w:rPr>
        <w:t xml:space="preserve"> Review Guidelin</w:t>
      </w:r>
      <w:r w:rsidR="00EB09F3" w:rsidRPr="00EB09F3">
        <w:rPr>
          <w:sz w:val="22"/>
          <w:szCs w:val="22"/>
        </w:rPr>
        <w:t>e</w:t>
      </w:r>
      <w:r w:rsidR="008A1274">
        <w:rPr>
          <w:sz w:val="22"/>
          <w:szCs w:val="22"/>
        </w:rPr>
        <w:t xml:space="preserve">s. </w:t>
      </w:r>
      <w:r w:rsidRPr="00EB09F3">
        <w:rPr>
          <w:sz w:val="22"/>
          <w:szCs w:val="22"/>
        </w:rPr>
        <w:t>In these circumstances, the Board will consult with local communities about proposed accommodation options for students in advance of any decisions by the Board.</w:t>
      </w:r>
    </w:p>
    <w:p w:rsidR="004A64F3" w:rsidRPr="00EB09F3" w:rsidRDefault="004A64F3" w:rsidP="004B4956">
      <w:pPr>
        <w:numPr>
          <w:ilvl w:val="0"/>
          <w:numId w:val="2"/>
        </w:numPr>
        <w:spacing w:line="228" w:lineRule="auto"/>
        <w:jc w:val="both"/>
        <w:rPr>
          <w:sz w:val="22"/>
          <w:szCs w:val="22"/>
        </w:rPr>
      </w:pPr>
      <w:r w:rsidRPr="00EB09F3">
        <w:rPr>
          <w:sz w:val="22"/>
          <w:szCs w:val="22"/>
        </w:rPr>
        <w:t>Where a replacement school is to be rebuilt by the Board on the existing site or built or acquired within the existing school attendance boundary as identified through the existing policies</w:t>
      </w:r>
      <w:r w:rsidR="00EB09F3" w:rsidRPr="00EB09F3">
        <w:rPr>
          <w:sz w:val="22"/>
          <w:szCs w:val="22"/>
        </w:rPr>
        <w:t xml:space="preserve"> of the Board</w:t>
      </w:r>
      <w:r w:rsidRPr="00EB09F3">
        <w:rPr>
          <w:sz w:val="22"/>
          <w:szCs w:val="22"/>
        </w:rPr>
        <w:t>;</w:t>
      </w:r>
    </w:p>
    <w:p w:rsidR="004A64F3" w:rsidRPr="00EB09F3" w:rsidRDefault="004A64F3" w:rsidP="004B4956">
      <w:pPr>
        <w:numPr>
          <w:ilvl w:val="0"/>
          <w:numId w:val="2"/>
        </w:numPr>
        <w:spacing w:line="228" w:lineRule="auto"/>
        <w:jc w:val="both"/>
        <w:rPr>
          <w:sz w:val="22"/>
          <w:szCs w:val="22"/>
        </w:rPr>
      </w:pPr>
      <w:r w:rsidRPr="00EB09F3">
        <w:rPr>
          <w:sz w:val="22"/>
          <w:szCs w:val="22"/>
        </w:rPr>
        <w:t>Where a replacement school is to be built by the Board on the existing site, or built or acquired within the existing school attendance boundary and the school community must be temporarily relocated to ensure the safety of students and staff during the reconstruction as identified through Board policy;</w:t>
      </w:r>
      <w:r w:rsidR="0052385B" w:rsidRPr="00EB09F3">
        <w:rPr>
          <w:sz w:val="22"/>
          <w:szCs w:val="22"/>
        </w:rPr>
        <w:t xml:space="preserve"> </w:t>
      </w:r>
    </w:p>
    <w:p w:rsidR="004A64F3" w:rsidRPr="00EB09F3" w:rsidRDefault="004A64F3" w:rsidP="004B4956">
      <w:pPr>
        <w:numPr>
          <w:ilvl w:val="0"/>
          <w:numId w:val="2"/>
        </w:numPr>
        <w:spacing w:line="228" w:lineRule="auto"/>
        <w:jc w:val="both"/>
        <w:rPr>
          <w:sz w:val="22"/>
          <w:szCs w:val="22"/>
        </w:rPr>
      </w:pPr>
      <w:r w:rsidRPr="00EB09F3">
        <w:rPr>
          <w:sz w:val="22"/>
          <w:szCs w:val="22"/>
        </w:rPr>
        <w:t xml:space="preserve">When a lease is terminated;  </w:t>
      </w:r>
    </w:p>
    <w:p w:rsidR="004A64F3" w:rsidRPr="00EB09F3" w:rsidRDefault="004A64F3" w:rsidP="004B4956">
      <w:pPr>
        <w:numPr>
          <w:ilvl w:val="0"/>
          <w:numId w:val="2"/>
        </w:numPr>
        <w:spacing w:line="228" w:lineRule="auto"/>
        <w:jc w:val="both"/>
        <w:rPr>
          <w:sz w:val="22"/>
          <w:szCs w:val="22"/>
        </w:rPr>
      </w:pPr>
      <w:r w:rsidRPr="00EB09F3">
        <w:rPr>
          <w:sz w:val="22"/>
          <w:szCs w:val="22"/>
        </w:rPr>
        <w:t>When the Board is considering the relocation (in any school year or over a number of school years) of grades, or programs, where the enrolment in the grades, or programs, constitutes less than 50</w:t>
      </w:r>
      <w:r w:rsidR="008A1274">
        <w:rPr>
          <w:sz w:val="22"/>
          <w:szCs w:val="22"/>
        </w:rPr>
        <w:t xml:space="preserve"> per cent </w:t>
      </w:r>
      <w:r w:rsidRPr="00EB09F3">
        <w:rPr>
          <w:sz w:val="22"/>
          <w:szCs w:val="22"/>
        </w:rPr>
        <w:t xml:space="preserve">of the enrolment of the school (this calculation is based on the enrolment at the time of the relocation, or the first phase of a relocation carried over a number of school years);  </w:t>
      </w:r>
    </w:p>
    <w:p w:rsidR="004A64F3" w:rsidRPr="00EB09F3" w:rsidRDefault="004A64F3" w:rsidP="004B4956">
      <w:pPr>
        <w:numPr>
          <w:ilvl w:val="0"/>
          <w:numId w:val="2"/>
        </w:numPr>
        <w:spacing w:line="228" w:lineRule="auto"/>
        <w:jc w:val="both"/>
        <w:rPr>
          <w:sz w:val="22"/>
          <w:szCs w:val="22"/>
        </w:rPr>
      </w:pPr>
      <w:r w:rsidRPr="00EB09F3">
        <w:rPr>
          <w:sz w:val="22"/>
          <w:szCs w:val="22"/>
        </w:rPr>
        <w:t xml:space="preserve">When the Board is repairing or renovating a school, and the school community must be temporarily relocated to ensure the safety of students </w:t>
      </w:r>
      <w:r w:rsidR="007C2E71" w:rsidRPr="00EB09F3">
        <w:rPr>
          <w:sz w:val="22"/>
          <w:szCs w:val="22"/>
        </w:rPr>
        <w:t xml:space="preserve">and staff </w:t>
      </w:r>
      <w:r w:rsidRPr="00EB09F3">
        <w:rPr>
          <w:sz w:val="22"/>
          <w:szCs w:val="22"/>
        </w:rPr>
        <w:t xml:space="preserve">during the renovations;  </w:t>
      </w:r>
    </w:p>
    <w:p w:rsidR="004A64F3" w:rsidRPr="00EB09F3" w:rsidRDefault="004A64F3" w:rsidP="004B4956">
      <w:pPr>
        <w:numPr>
          <w:ilvl w:val="0"/>
          <w:numId w:val="2"/>
        </w:numPr>
        <w:spacing w:line="228" w:lineRule="auto"/>
        <w:jc w:val="both"/>
        <w:rPr>
          <w:sz w:val="22"/>
          <w:szCs w:val="22"/>
        </w:rPr>
      </w:pPr>
      <w:r w:rsidRPr="00EB09F3">
        <w:rPr>
          <w:sz w:val="22"/>
          <w:szCs w:val="22"/>
        </w:rPr>
        <w:t>Where a facility has been serving as a holding school for a school community whose permanent school is under construction or repair;</w:t>
      </w:r>
    </w:p>
    <w:p w:rsidR="004A64F3" w:rsidRPr="00EB09F3" w:rsidRDefault="004A64F3" w:rsidP="004B4956">
      <w:pPr>
        <w:numPr>
          <w:ilvl w:val="0"/>
          <w:numId w:val="2"/>
        </w:numPr>
        <w:spacing w:line="228" w:lineRule="auto"/>
        <w:jc w:val="both"/>
        <w:rPr>
          <w:sz w:val="22"/>
          <w:szCs w:val="22"/>
        </w:rPr>
      </w:pPr>
      <w:r w:rsidRPr="00EB09F3">
        <w:rPr>
          <w:sz w:val="22"/>
          <w:szCs w:val="22"/>
        </w:rPr>
        <w:t>Where there are no students enrolled at the school at any time throughout the school year;</w:t>
      </w:r>
    </w:p>
    <w:p w:rsidR="004A64F3" w:rsidRPr="00EB09F3" w:rsidRDefault="004A64F3" w:rsidP="004B4956">
      <w:pPr>
        <w:numPr>
          <w:ilvl w:val="0"/>
          <w:numId w:val="2"/>
        </w:numPr>
        <w:spacing w:line="228" w:lineRule="auto"/>
        <w:jc w:val="both"/>
        <w:rPr>
          <w:sz w:val="22"/>
          <w:szCs w:val="22"/>
        </w:rPr>
      </w:pPr>
      <w:r w:rsidRPr="00EB09F3">
        <w:rPr>
          <w:sz w:val="22"/>
          <w:szCs w:val="22"/>
        </w:rPr>
        <w:t>Where an accommodation proposal does not involve a school offering elementary or secondary regular day school programs.</w:t>
      </w:r>
    </w:p>
    <w:p w:rsidR="00C35543" w:rsidRPr="00EB09F3" w:rsidRDefault="00C35543" w:rsidP="00C35543">
      <w:pPr>
        <w:spacing w:line="228" w:lineRule="auto"/>
        <w:jc w:val="both"/>
        <w:rPr>
          <w:sz w:val="22"/>
          <w:szCs w:val="22"/>
        </w:rPr>
      </w:pPr>
    </w:p>
    <w:p w:rsidR="004A64F3" w:rsidRPr="00EB09F3" w:rsidRDefault="004A64F3" w:rsidP="00C35543">
      <w:pPr>
        <w:spacing w:line="228" w:lineRule="auto"/>
        <w:jc w:val="both"/>
        <w:rPr>
          <w:sz w:val="22"/>
          <w:szCs w:val="22"/>
        </w:rPr>
      </w:pPr>
      <w:r w:rsidRPr="00EB09F3">
        <w:rPr>
          <w:sz w:val="22"/>
          <w:szCs w:val="22"/>
        </w:rPr>
        <w:t xml:space="preserve">In the above circumstances, the Board will inform school communities about the proposed accommodation plans for students before a </w:t>
      </w:r>
      <w:r w:rsidR="00EB09F3" w:rsidRPr="00EB09F3">
        <w:rPr>
          <w:sz w:val="22"/>
          <w:szCs w:val="22"/>
        </w:rPr>
        <w:t xml:space="preserve">decision is made by the Board. </w:t>
      </w:r>
      <w:r w:rsidRPr="00EB09F3">
        <w:rPr>
          <w:sz w:val="22"/>
          <w:szCs w:val="22"/>
        </w:rPr>
        <w:t xml:space="preserve">The Board, through the Director of Education,  will also provide written notice to each of the affected </w:t>
      </w:r>
      <w:r w:rsidR="00DF5CB1" w:rsidRPr="00EB09F3">
        <w:rPr>
          <w:sz w:val="22"/>
          <w:szCs w:val="22"/>
        </w:rPr>
        <w:t xml:space="preserve">lower </w:t>
      </w:r>
      <w:r w:rsidRPr="00EB09F3">
        <w:rPr>
          <w:sz w:val="22"/>
          <w:szCs w:val="22"/>
        </w:rPr>
        <w:t>and upper-tier municipalities through the Clerks Department (or equivalent), as well as other community partners that expressed an interest prior to the exemption, and the Board’s coterminous school boards in the areas of the affected school(s) and to the Ministry of Education through the Assistant Deputy Minister of the Financial Policy and Business Division no fewer than 5 business days after the decision to proceed with an exemption.</w:t>
      </w:r>
    </w:p>
    <w:p w:rsidR="00C35543" w:rsidRPr="00EB09F3" w:rsidRDefault="00C35543" w:rsidP="00C35543">
      <w:pPr>
        <w:pStyle w:val="NormalWeb"/>
        <w:spacing w:before="0" w:beforeAutospacing="0" w:after="0" w:afterAutospacing="0" w:line="228" w:lineRule="auto"/>
        <w:contextualSpacing/>
        <w:jc w:val="both"/>
        <w:rPr>
          <w:rStyle w:val="Strong"/>
          <w:sz w:val="22"/>
          <w:szCs w:val="22"/>
        </w:rPr>
      </w:pPr>
    </w:p>
    <w:p w:rsidR="006230CB" w:rsidRPr="00EB09F3"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bCs/>
          <w:color w:val="FFFFFF"/>
          <w:sz w:val="22"/>
          <w:szCs w:val="22"/>
        </w:rPr>
      </w:pPr>
      <w:r w:rsidRPr="00EB09F3">
        <w:rPr>
          <w:b/>
          <w:color w:val="FFFFFF"/>
          <w:sz w:val="22"/>
          <w:szCs w:val="22"/>
        </w:rPr>
        <w:t>ADMINISTRATIVE REVIEW OF THE ACCOMMODATION REVIEW PROCESS</w:t>
      </w:r>
      <w:r w:rsidRPr="00EB09F3">
        <w:rPr>
          <w:b/>
          <w:bCs/>
          <w:color w:val="FFFFFF"/>
          <w:sz w:val="22"/>
          <w:szCs w:val="22"/>
        </w:rPr>
        <w:t xml:space="preserve"> </w:t>
      </w:r>
    </w:p>
    <w:p w:rsidR="00C35543" w:rsidRPr="00EB09F3" w:rsidRDefault="00C35543" w:rsidP="00C35543">
      <w:pPr>
        <w:pStyle w:val="NormalWeb"/>
        <w:spacing w:before="0" w:beforeAutospacing="0" w:after="0" w:afterAutospacing="0" w:line="228" w:lineRule="auto"/>
        <w:contextualSpacing/>
        <w:jc w:val="both"/>
        <w:rPr>
          <w:sz w:val="22"/>
          <w:szCs w:val="22"/>
        </w:rPr>
      </w:pPr>
    </w:p>
    <w:p w:rsidR="004A64F3" w:rsidRPr="00EB09F3" w:rsidRDefault="004A64F3" w:rsidP="00C35543">
      <w:pPr>
        <w:pStyle w:val="NormalWeb"/>
        <w:spacing w:before="0" w:beforeAutospacing="0" w:after="0" w:afterAutospacing="0" w:line="228" w:lineRule="auto"/>
        <w:contextualSpacing/>
        <w:jc w:val="both"/>
        <w:rPr>
          <w:sz w:val="22"/>
          <w:szCs w:val="22"/>
        </w:rPr>
      </w:pPr>
      <w:r w:rsidRPr="00EB09F3">
        <w:rPr>
          <w:sz w:val="22"/>
          <w:szCs w:val="22"/>
        </w:rPr>
        <w:t xml:space="preserve">The Ministry of Education has provided a process for an individual(s) to initiate a review of the </w:t>
      </w:r>
      <w:r w:rsidR="00C91BE5" w:rsidRPr="00EB09F3">
        <w:rPr>
          <w:sz w:val="22"/>
          <w:szCs w:val="22"/>
        </w:rPr>
        <w:t xml:space="preserve">Pupil </w:t>
      </w:r>
      <w:r w:rsidRPr="00EB09F3">
        <w:rPr>
          <w:sz w:val="22"/>
          <w:szCs w:val="22"/>
        </w:rPr>
        <w:t xml:space="preserve">Accommodation Review Process - Ministry of Education, Administrative Review of the Accommodation Review Process.  </w:t>
      </w:r>
    </w:p>
    <w:p w:rsidR="00EB09F3" w:rsidRPr="00EB09F3" w:rsidRDefault="00EB09F3" w:rsidP="00C35543">
      <w:pPr>
        <w:pStyle w:val="NormalWeb"/>
        <w:spacing w:before="0" w:beforeAutospacing="0" w:after="0" w:afterAutospacing="0" w:line="228" w:lineRule="auto"/>
        <w:contextualSpacing/>
        <w:jc w:val="both"/>
        <w:rPr>
          <w:sz w:val="22"/>
          <w:szCs w:val="22"/>
        </w:rPr>
      </w:pPr>
    </w:p>
    <w:p w:rsidR="004A64F3" w:rsidRPr="00EB09F3" w:rsidRDefault="00931678" w:rsidP="00EB31A0">
      <w:pPr>
        <w:pBdr>
          <w:top w:val="single" w:sz="18" w:space="1" w:color="08862A"/>
          <w:left w:val="single" w:sz="18" w:space="4" w:color="08862A"/>
          <w:bottom w:val="single" w:sz="18" w:space="1" w:color="08862A"/>
          <w:right w:val="single" w:sz="18" w:space="4" w:color="08862A"/>
        </w:pBdr>
        <w:shd w:val="clear" w:color="auto" w:fill="08862A"/>
        <w:jc w:val="both"/>
        <w:rPr>
          <w:b/>
          <w:bCs/>
          <w:sz w:val="22"/>
          <w:szCs w:val="22"/>
        </w:rPr>
      </w:pPr>
      <w:r w:rsidRPr="00EB09F3">
        <w:rPr>
          <w:b/>
          <w:bCs/>
          <w:color w:val="FFFFFF" w:themeColor="background1"/>
          <w:sz w:val="22"/>
          <w:szCs w:val="22"/>
        </w:rPr>
        <w:t>DE</w:t>
      </w:r>
      <w:r w:rsidR="004A64F3" w:rsidRPr="00EB09F3">
        <w:rPr>
          <w:b/>
          <w:bCs/>
          <w:color w:val="FFFFFF"/>
          <w:sz w:val="22"/>
          <w:szCs w:val="22"/>
        </w:rPr>
        <w:t>FINITIONS</w:t>
      </w:r>
    </w:p>
    <w:p w:rsidR="00C35543" w:rsidRPr="00EB09F3" w:rsidRDefault="00C35543" w:rsidP="00C35543">
      <w:pPr>
        <w:pStyle w:val="Default"/>
        <w:spacing w:line="228" w:lineRule="auto"/>
        <w:jc w:val="both"/>
        <w:rPr>
          <w:rFonts w:ascii="Times New Roman" w:hAnsi="Times New Roman" w:cs="Times New Roman"/>
          <w:b/>
          <w:bCs/>
          <w:color w:val="auto"/>
          <w:sz w:val="22"/>
          <w:szCs w:val="22"/>
        </w:rPr>
      </w:pPr>
    </w:p>
    <w:p w:rsidR="004A64F3" w:rsidRPr="00EB09F3" w:rsidRDefault="00C91BE5"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 xml:space="preserve">Pupil </w:t>
      </w:r>
      <w:r w:rsidR="004A64F3" w:rsidRPr="00EB09F3">
        <w:rPr>
          <w:rFonts w:ascii="Times New Roman" w:hAnsi="Times New Roman" w:cs="Times New Roman"/>
          <w:b/>
          <w:bCs/>
          <w:color w:val="auto"/>
          <w:sz w:val="22"/>
          <w:szCs w:val="22"/>
        </w:rPr>
        <w:t xml:space="preserve">Accommodation </w:t>
      </w:r>
      <w:r w:rsidRPr="00EB09F3">
        <w:rPr>
          <w:rFonts w:ascii="Times New Roman" w:hAnsi="Times New Roman" w:cs="Times New Roman"/>
          <w:b/>
          <w:bCs/>
          <w:color w:val="auto"/>
          <w:sz w:val="22"/>
          <w:szCs w:val="22"/>
        </w:rPr>
        <w:t>R</w:t>
      </w:r>
      <w:r w:rsidR="004A64F3" w:rsidRPr="00EB09F3">
        <w:rPr>
          <w:rFonts w:ascii="Times New Roman" w:hAnsi="Times New Roman" w:cs="Times New Roman"/>
          <w:b/>
          <w:bCs/>
          <w:color w:val="auto"/>
          <w:sz w:val="22"/>
          <w:szCs w:val="22"/>
        </w:rPr>
        <w:t>eview</w:t>
      </w:r>
      <w:r w:rsidRPr="00EB09F3">
        <w:rPr>
          <w:rFonts w:ascii="Times New Roman" w:hAnsi="Times New Roman" w:cs="Times New Roman"/>
          <w:b/>
          <w:bCs/>
          <w:color w:val="auto"/>
          <w:sz w:val="22"/>
          <w:szCs w:val="22"/>
        </w:rPr>
        <w:t xml:space="preserve"> (PAR)</w:t>
      </w:r>
      <w:r w:rsidR="004A64F3" w:rsidRPr="00EB09F3">
        <w:rPr>
          <w:rFonts w:ascii="Times New Roman" w:hAnsi="Times New Roman" w:cs="Times New Roman"/>
          <w:color w:val="auto"/>
          <w:sz w:val="22"/>
          <w:szCs w:val="22"/>
        </w:rPr>
        <w:t>:</w:t>
      </w:r>
      <w:r w:rsidR="00EB09F3" w:rsidRPr="00EB09F3">
        <w:rPr>
          <w:rFonts w:ascii="Times New Roman" w:hAnsi="Times New Roman" w:cs="Times New Roman"/>
          <w:color w:val="auto"/>
          <w:sz w:val="22"/>
          <w:szCs w:val="22"/>
        </w:rPr>
        <w:t xml:space="preserve"> </w:t>
      </w:r>
      <w:r w:rsidR="004A64F3" w:rsidRPr="00EB09F3">
        <w:rPr>
          <w:rFonts w:ascii="Times New Roman" w:hAnsi="Times New Roman" w:cs="Times New Roman"/>
          <w:color w:val="auto"/>
          <w:sz w:val="22"/>
          <w:szCs w:val="22"/>
        </w:rPr>
        <w:t xml:space="preserve">A process, as defined in a school board </w:t>
      </w:r>
      <w:r w:rsidRPr="00EB09F3">
        <w:rPr>
          <w:rFonts w:ascii="Times New Roman" w:hAnsi="Times New Roman" w:cs="Times New Roman"/>
          <w:color w:val="auto"/>
          <w:sz w:val="22"/>
          <w:szCs w:val="22"/>
        </w:rPr>
        <w:t>P</w:t>
      </w:r>
      <w:r w:rsidR="004A64F3" w:rsidRPr="00EB09F3">
        <w:rPr>
          <w:rFonts w:ascii="Times New Roman" w:hAnsi="Times New Roman" w:cs="Times New Roman"/>
          <w:color w:val="auto"/>
          <w:sz w:val="22"/>
          <w:szCs w:val="22"/>
        </w:rPr>
        <w:t xml:space="preserve">upil </w:t>
      </w:r>
      <w:r w:rsidRPr="00EB09F3">
        <w:rPr>
          <w:rFonts w:ascii="Times New Roman" w:hAnsi="Times New Roman" w:cs="Times New Roman"/>
          <w:color w:val="auto"/>
          <w:sz w:val="22"/>
          <w:szCs w:val="22"/>
        </w:rPr>
        <w:t>A</w:t>
      </w:r>
      <w:r w:rsidR="004A64F3" w:rsidRPr="00EB09F3">
        <w:rPr>
          <w:rFonts w:ascii="Times New Roman" w:hAnsi="Times New Roman" w:cs="Times New Roman"/>
          <w:color w:val="auto"/>
          <w:sz w:val="22"/>
          <w:szCs w:val="22"/>
        </w:rPr>
        <w:t xml:space="preserve">ccommodation </w:t>
      </w:r>
      <w:r w:rsidRPr="00EB09F3">
        <w:rPr>
          <w:rFonts w:ascii="Times New Roman" w:hAnsi="Times New Roman" w:cs="Times New Roman"/>
          <w:color w:val="auto"/>
          <w:sz w:val="22"/>
          <w:szCs w:val="22"/>
        </w:rPr>
        <w:t>R</w:t>
      </w:r>
      <w:r w:rsidR="004A64F3" w:rsidRPr="00EB09F3">
        <w:rPr>
          <w:rFonts w:ascii="Times New Roman" w:hAnsi="Times New Roman" w:cs="Times New Roman"/>
          <w:color w:val="auto"/>
          <w:sz w:val="22"/>
          <w:szCs w:val="22"/>
        </w:rPr>
        <w:t xml:space="preserve">eview policy, undertaken by a school board to determine the future of a school or group of schools.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Accommodation Review Committee (ARC)</w:t>
      </w:r>
      <w:r w:rsidRPr="00EB09F3">
        <w:rPr>
          <w:rFonts w:ascii="Times New Roman" w:hAnsi="Times New Roman" w:cs="Times New Roman"/>
          <w:color w:val="auto"/>
          <w:sz w:val="22"/>
          <w:szCs w:val="22"/>
        </w:rPr>
        <w:t xml:space="preserve">: A committee, established by a school board that represents the affected school(s) of a pupil accommodation review, which acts as the official conduit for information shared between the school board and the affected school communities.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lastRenderedPageBreak/>
        <w:t>ARC working meeting</w:t>
      </w:r>
      <w:r w:rsidRPr="00EB09F3">
        <w:rPr>
          <w:rFonts w:ascii="Times New Roman" w:hAnsi="Times New Roman" w:cs="Times New Roman"/>
          <w:color w:val="auto"/>
          <w:sz w:val="22"/>
          <w:szCs w:val="22"/>
        </w:rPr>
        <w:t xml:space="preserve">: A meeting of ARC members to discuss a pupil accommodation review, and includes a meeting held by the ARC to solicit feedback from the affected school communities of a pupil accommodation review.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Business day</w:t>
      </w:r>
      <w:r w:rsidRPr="00EB09F3">
        <w:rPr>
          <w:rFonts w:ascii="Times New Roman" w:hAnsi="Times New Roman" w:cs="Times New Roman"/>
          <w:color w:val="auto"/>
          <w:sz w:val="22"/>
          <w:szCs w:val="22"/>
        </w:rPr>
        <w:t xml:space="preserve">: A calendar day that is not a weekend or statutory holiday. It also does not include calendar days that fall within school boards’ Christmas, </w:t>
      </w:r>
      <w:r w:rsidR="00FB4B4F">
        <w:rPr>
          <w:rFonts w:ascii="Times New Roman" w:hAnsi="Times New Roman" w:cs="Times New Roman"/>
          <w:color w:val="auto"/>
          <w:sz w:val="22"/>
          <w:szCs w:val="22"/>
        </w:rPr>
        <w:t>March,</w:t>
      </w:r>
      <w:r w:rsidRPr="00EB09F3">
        <w:rPr>
          <w:rFonts w:ascii="Times New Roman" w:hAnsi="Times New Roman" w:cs="Times New Roman"/>
          <w:color w:val="auto"/>
          <w:sz w:val="22"/>
          <w:szCs w:val="22"/>
        </w:rPr>
        <w:t xml:space="preserve"> and summer break</w:t>
      </w:r>
      <w:r w:rsidR="00FB4B4F">
        <w:rPr>
          <w:rFonts w:ascii="Times New Roman" w:hAnsi="Times New Roman" w:cs="Times New Roman"/>
          <w:color w:val="auto"/>
          <w:sz w:val="22"/>
          <w:szCs w:val="22"/>
        </w:rPr>
        <w:t>s</w:t>
      </w:r>
      <w:r w:rsidRPr="00EB09F3">
        <w:rPr>
          <w:rFonts w:ascii="Times New Roman" w:hAnsi="Times New Roman" w:cs="Times New Roman"/>
          <w:color w:val="auto"/>
          <w:sz w:val="22"/>
          <w:szCs w:val="22"/>
        </w:rPr>
        <w:t xml:space="preserve">. For schools with a year-round calendar, any break that is five calendar days or longer is not a business day.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Consultation</w:t>
      </w:r>
      <w:r w:rsidRPr="00EB09F3">
        <w:rPr>
          <w:rFonts w:ascii="Times New Roman" w:hAnsi="Times New Roman" w:cs="Times New Roman"/>
          <w:color w:val="auto"/>
          <w:sz w:val="22"/>
          <w:szCs w:val="22"/>
        </w:rPr>
        <w:t xml:space="preserve">: The sharing of relevant information as well as providing the opportunity for municipalities and other community partners, the public and affected school communities to be heard. </w:t>
      </w:r>
    </w:p>
    <w:p w:rsidR="0070607D" w:rsidRPr="00EB09F3" w:rsidRDefault="0070607D" w:rsidP="00C35543">
      <w:pPr>
        <w:pStyle w:val="Default"/>
        <w:spacing w:line="228" w:lineRule="auto"/>
        <w:jc w:val="both"/>
        <w:rPr>
          <w:rFonts w:ascii="Times New Roman" w:hAnsi="Times New Roman" w:cs="Times New Roman"/>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Facility Condition Index (FCI)</w:t>
      </w:r>
      <w:r w:rsidRPr="00EB09F3">
        <w:rPr>
          <w:rFonts w:ascii="Times New Roman" w:hAnsi="Times New Roman" w:cs="Times New Roman"/>
          <w:color w:val="auto"/>
          <w:sz w:val="22"/>
          <w:szCs w:val="22"/>
        </w:rPr>
        <w:t xml:space="preserve">: A building condition as determined by the Ministry of Education by calculating the ratio between the five-year renewal needs and the replacement value for each facility. </w:t>
      </w:r>
    </w:p>
    <w:p w:rsidR="00604739" w:rsidRPr="00EB09F3" w:rsidRDefault="00604739" w:rsidP="00C35543">
      <w:pPr>
        <w:pStyle w:val="Default"/>
        <w:spacing w:line="228" w:lineRule="auto"/>
        <w:jc w:val="both"/>
        <w:rPr>
          <w:rFonts w:ascii="Times New Roman" w:hAnsi="Times New Roman" w:cs="Times New Roman"/>
          <w:color w:val="auto"/>
          <w:sz w:val="22"/>
          <w:szCs w:val="22"/>
        </w:rPr>
      </w:pPr>
    </w:p>
    <w:p w:rsidR="00604739" w:rsidRPr="00EB09F3" w:rsidRDefault="00604739"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color w:val="auto"/>
          <w:sz w:val="22"/>
          <w:szCs w:val="22"/>
        </w:rPr>
        <w:t xml:space="preserve">Final Staff Report: </w:t>
      </w:r>
      <w:r w:rsidRPr="00EB09F3">
        <w:rPr>
          <w:rFonts w:ascii="Times New Roman" w:hAnsi="Times New Roman" w:cs="Times New Roman"/>
          <w:color w:val="auto"/>
          <w:sz w:val="22"/>
          <w:szCs w:val="22"/>
        </w:rPr>
        <w:t xml:space="preserve">The report to the Board at the conclusion of the PAR process made available to the public and containing community consultation section, feedback from ARC and public consultations, relevant information obtained from municipalities and other community partners prior to and during PAR, and recommended option(s), proposed accommodation plan and timeline for </w:t>
      </w:r>
      <w:r w:rsidR="008A56B4" w:rsidRPr="00EB09F3">
        <w:rPr>
          <w:rFonts w:ascii="Times New Roman" w:hAnsi="Times New Roman" w:cs="Times New Roman"/>
          <w:color w:val="auto"/>
          <w:sz w:val="22"/>
          <w:szCs w:val="22"/>
        </w:rPr>
        <w:t>implemen</w:t>
      </w:r>
      <w:r w:rsidRPr="00EB09F3">
        <w:rPr>
          <w:rFonts w:ascii="Times New Roman" w:hAnsi="Times New Roman" w:cs="Times New Roman"/>
          <w:color w:val="auto"/>
          <w:sz w:val="22"/>
          <w:szCs w:val="22"/>
        </w:rPr>
        <w:t xml:space="preserve">tation. </w:t>
      </w:r>
    </w:p>
    <w:p w:rsidR="00604739" w:rsidRPr="00EB09F3" w:rsidRDefault="00604739" w:rsidP="00C35543">
      <w:pPr>
        <w:pStyle w:val="Default"/>
        <w:spacing w:line="228" w:lineRule="auto"/>
        <w:jc w:val="both"/>
        <w:rPr>
          <w:rFonts w:ascii="Times New Roman" w:hAnsi="Times New Roman" w:cs="Times New Roman"/>
          <w:color w:val="auto"/>
          <w:sz w:val="22"/>
          <w:szCs w:val="22"/>
        </w:rPr>
      </w:pPr>
    </w:p>
    <w:p w:rsidR="004A64F3" w:rsidRPr="00EB09F3" w:rsidRDefault="00604739"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color w:val="auto"/>
          <w:sz w:val="22"/>
          <w:szCs w:val="22"/>
        </w:rPr>
        <w:t xml:space="preserve">Initial Staff Report: </w:t>
      </w:r>
      <w:r w:rsidRPr="00EB09F3">
        <w:rPr>
          <w:rFonts w:ascii="Times New Roman" w:hAnsi="Times New Roman" w:cs="Times New Roman"/>
          <w:color w:val="auto"/>
          <w:sz w:val="22"/>
          <w:szCs w:val="22"/>
        </w:rPr>
        <w:t>The report to the Board containing one or more options to address accommodation issue(s) including information on actions taken by Board staff prior to establishing PAR process and supporting rationale.</w:t>
      </w:r>
    </w:p>
    <w:p w:rsidR="00604739" w:rsidRPr="00EB09F3" w:rsidRDefault="00604739" w:rsidP="00C35543">
      <w:pPr>
        <w:pStyle w:val="Default"/>
        <w:spacing w:line="228" w:lineRule="auto"/>
        <w:jc w:val="both"/>
        <w:rPr>
          <w:rFonts w:ascii="Times New Roman" w:hAnsi="Times New Roman" w:cs="Times New Roman"/>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On-the-ground (OTG) capacity</w:t>
      </w:r>
      <w:r w:rsidRPr="00EB09F3">
        <w:rPr>
          <w:rFonts w:ascii="Times New Roman" w:hAnsi="Times New Roman" w:cs="Times New Roman"/>
          <w:color w:val="auto"/>
          <w:sz w:val="22"/>
          <w:szCs w:val="22"/>
        </w:rPr>
        <w:t>:</w:t>
      </w:r>
      <w:r w:rsidR="00EB09F3" w:rsidRPr="00EB09F3">
        <w:rPr>
          <w:rFonts w:ascii="Times New Roman" w:hAnsi="Times New Roman" w:cs="Times New Roman"/>
          <w:color w:val="auto"/>
          <w:sz w:val="22"/>
          <w:szCs w:val="22"/>
        </w:rPr>
        <w:t xml:space="preserve"> </w:t>
      </w:r>
      <w:r w:rsidRPr="00EB09F3">
        <w:rPr>
          <w:rFonts w:ascii="Times New Roman" w:hAnsi="Times New Roman" w:cs="Times New Roman"/>
          <w:color w:val="auto"/>
          <w:sz w:val="22"/>
          <w:szCs w:val="22"/>
        </w:rPr>
        <w:t xml:space="preserve">The capacity of the school as determined by the Ministry of Education by loading all instructional spaces within the facility to current Ministry standards for class size requirements and room areas.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Public delegation</w:t>
      </w:r>
      <w:r w:rsidRPr="00EB09F3">
        <w:rPr>
          <w:rFonts w:ascii="Times New Roman" w:hAnsi="Times New Roman" w:cs="Times New Roman"/>
          <w:color w:val="auto"/>
          <w:sz w:val="22"/>
          <w:szCs w:val="22"/>
        </w:rPr>
        <w:t xml:space="preserve">: A regular meeting of the Board of Trustees where presentations by groups or individuals can have their concerns heard directly by the school board trustees.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Public meeting</w:t>
      </w:r>
      <w:r w:rsidRPr="00EB09F3">
        <w:rPr>
          <w:rFonts w:ascii="Times New Roman" w:hAnsi="Times New Roman" w:cs="Times New Roman"/>
          <w:color w:val="auto"/>
          <w:sz w:val="22"/>
          <w:szCs w:val="22"/>
        </w:rPr>
        <w:t xml:space="preserve">: An open meeting held by the school board to solicit broader community feedback on a pupil accommodation review.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School Information Profile (SIP)</w:t>
      </w:r>
      <w:r w:rsidRPr="00EB09F3">
        <w:rPr>
          <w:rFonts w:ascii="Times New Roman" w:hAnsi="Times New Roman" w:cs="Times New Roman"/>
          <w:color w:val="auto"/>
          <w:sz w:val="22"/>
          <w:szCs w:val="22"/>
        </w:rPr>
        <w:t xml:space="preserve">: An orientation document with point-in-time data for each of the schools under a pupil accommodation review to help the ARC and the community understand the context surrounding the decision to include the specific school(s) in a pupil accommodation review. </w:t>
      </w:r>
    </w:p>
    <w:p w:rsidR="004A64F3" w:rsidRPr="00EB09F3" w:rsidRDefault="004A64F3" w:rsidP="00C35543">
      <w:pPr>
        <w:pStyle w:val="Default"/>
        <w:spacing w:line="228" w:lineRule="auto"/>
        <w:jc w:val="both"/>
        <w:rPr>
          <w:rFonts w:ascii="Times New Roman" w:hAnsi="Times New Roman" w:cs="Times New Roman"/>
          <w:b/>
          <w:bCs/>
          <w:color w:val="auto"/>
          <w:sz w:val="22"/>
          <w:szCs w:val="22"/>
        </w:rPr>
      </w:pPr>
    </w:p>
    <w:p w:rsidR="004A64F3" w:rsidRPr="00EB09F3" w:rsidRDefault="004A64F3"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bCs/>
          <w:color w:val="auto"/>
          <w:sz w:val="22"/>
          <w:szCs w:val="22"/>
        </w:rPr>
        <w:t>Space template</w:t>
      </w:r>
      <w:r w:rsidRPr="00EB09F3">
        <w:rPr>
          <w:rFonts w:ascii="Times New Roman" w:hAnsi="Times New Roman" w:cs="Times New Roman"/>
          <w:color w:val="auto"/>
          <w:sz w:val="22"/>
          <w:szCs w:val="22"/>
        </w:rPr>
        <w:t xml:space="preserve">: A Ministry of Education template used by a school board to determine the number and type of instructional areas to be included within a new school, and the size </w:t>
      </w:r>
      <w:r w:rsidR="0008173D" w:rsidRPr="00EB09F3">
        <w:rPr>
          <w:rFonts w:ascii="Times New Roman" w:hAnsi="Times New Roman" w:cs="Times New Roman"/>
          <w:color w:val="auto"/>
          <w:sz w:val="22"/>
          <w:szCs w:val="22"/>
        </w:rPr>
        <w:t>of the required operational and c</w:t>
      </w:r>
      <w:r w:rsidRPr="00EB09F3">
        <w:rPr>
          <w:rFonts w:ascii="Times New Roman" w:hAnsi="Times New Roman" w:cs="Times New Roman"/>
          <w:color w:val="auto"/>
          <w:sz w:val="22"/>
          <w:szCs w:val="22"/>
        </w:rPr>
        <w:t xml:space="preserve">irculation areas within that school. </w:t>
      </w:r>
    </w:p>
    <w:p w:rsidR="00C91BE5" w:rsidRPr="00EB09F3" w:rsidRDefault="00C91BE5" w:rsidP="00C35543">
      <w:pPr>
        <w:pStyle w:val="Default"/>
        <w:spacing w:line="228" w:lineRule="auto"/>
        <w:jc w:val="both"/>
        <w:rPr>
          <w:rFonts w:ascii="Times New Roman" w:hAnsi="Times New Roman" w:cs="Times New Roman"/>
          <w:color w:val="auto"/>
          <w:sz w:val="22"/>
          <w:szCs w:val="22"/>
        </w:rPr>
      </w:pPr>
    </w:p>
    <w:p w:rsidR="00C91BE5" w:rsidRPr="00EB09F3" w:rsidRDefault="00C91BE5" w:rsidP="00C35543">
      <w:pPr>
        <w:pStyle w:val="Default"/>
        <w:spacing w:line="228" w:lineRule="auto"/>
        <w:jc w:val="both"/>
        <w:rPr>
          <w:rFonts w:ascii="Times New Roman" w:hAnsi="Times New Roman" w:cs="Times New Roman"/>
          <w:color w:val="auto"/>
          <w:sz w:val="22"/>
          <w:szCs w:val="22"/>
        </w:rPr>
      </w:pPr>
      <w:r w:rsidRPr="00EB09F3">
        <w:rPr>
          <w:rFonts w:ascii="Times New Roman" w:hAnsi="Times New Roman" w:cs="Times New Roman"/>
          <w:b/>
          <w:color w:val="auto"/>
          <w:sz w:val="22"/>
          <w:szCs w:val="22"/>
        </w:rPr>
        <w:t xml:space="preserve">Utilization: </w:t>
      </w:r>
      <w:r w:rsidRPr="00EB09F3">
        <w:rPr>
          <w:rFonts w:ascii="Times New Roman" w:hAnsi="Times New Roman" w:cs="Times New Roman"/>
          <w:color w:val="auto"/>
          <w:sz w:val="22"/>
          <w:szCs w:val="22"/>
        </w:rPr>
        <w:t>Determined by div</w:t>
      </w:r>
      <w:r w:rsidR="00ED52C8" w:rsidRPr="00EB09F3">
        <w:rPr>
          <w:rFonts w:ascii="Times New Roman" w:hAnsi="Times New Roman" w:cs="Times New Roman"/>
          <w:color w:val="auto"/>
          <w:sz w:val="22"/>
          <w:szCs w:val="22"/>
        </w:rPr>
        <w:t>id</w:t>
      </w:r>
      <w:r w:rsidRPr="00EB09F3">
        <w:rPr>
          <w:rFonts w:ascii="Times New Roman" w:hAnsi="Times New Roman" w:cs="Times New Roman"/>
          <w:color w:val="auto"/>
          <w:sz w:val="22"/>
          <w:szCs w:val="22"/>
        </w:rPr>
        <w:t>ing the school’s enrollment by its on-the-ground (OTG) capacity.</w:t>
      </w:r>
    </w:p>
    <w:p w:rsidR="004412B0" w:rsidRPr="00EB09F3" w:rsidRDefault="004412B0" w:rsidP="00C35543">
      <w:pPr>
        <w:pStyle w:val="Default"/>
        <w:spacing w:line="228" w:lineRule="auto"/>
        <w:jc w:val="both"/>
        <w:rPr>
          <w:rFonts w:ascii="Times New Roman" w:hAnsi="Times New Roman" w:cs="Times New Roman"/>
          <w:color w:val="auto"/>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412B0" w:rsidRPr="00907AF4" w:rsidTr="00C541B4">
        <w:trPr>
          <w:trHeight w:hRule="exact" w:val="168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412B0" w:rsidRPr="00907AF4" w:rsidRDefault="004412B0" w:rsidP="00C541B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4412B0" w:rsidRPr="00907AF4" w:rsidRDefault="004412B0" w:rsidP="00C541B4">
            <w:pPr>
              <w:spacing w:line="228" w:lineRule="auto"/>
              <w:rPr>
                <w:rFonts w:ascii="Calibri" w:hAnsi="Calibri"/>
                <w:b/>
                <w:color w:val="FFFFFF"/>
                <w:sz w:val="18"/>
                <w:szCs w:val="18"/>
              </w:rPr>
            </w:pPr>
          </w:p>
          <w:p w:rsidR="004412B0" w:rsidRPr="00907AF4" w:rsidRDefault="004412B0" w:rsidP="00C541B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4412B0" w:rsidRPr="00907AF4" w:rsidRDefault="004412B0" w:rsidP="00C541B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412B0" w:rsidRPr="00907AF4" w:rsidRDefault="004412B0" w:rsidP="00C541B4">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rsidR="004412B0" w:rsidRPr="00907AF4" w:rsidRDefault="004412B0" w:rsidP="00C541B4">
            <w:pPr>
              <w:spacing w:line="228" w:lineRule="auto"/>
              <w:rPr>
                <w:rFonts w:ascii="Calibri" w:hAnsi="Calibri"/>
                <w:b/>
                <w:sz w:val="18"/>
                <w:szCs w:val="18"/>
              </w:rPr>
            </w:pPr>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 xml:space="preserve">September 12, 2000 </w:t>
            </w:r>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 xml:space="preserve">December 11, 2007 </w:t>
            </w:r>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February 23, 2010</w:t>
            </w:r>
          </w:p>
          <w:p w:rsidR="004412B0" w:rsidRDefault="004412B0" w:rsidP="004412B0">
            <w:pPr>
              <w:spacing w:line="228" w:lineRule="auto"/>
              <w:rPr>
                <w:rFonts w:ascii="Calibri" w:hAnsi="Calibri"/>
                <w:b/>
                <w:sz w:val="18"/>
                <w:szCs w:val="18"/>
              </w:rPr>
            </w:pPr>
            <w:r w:rsidRPr="004412B0">
              <w:rPr>
                <w:rFonts w:ascii="Calibri" w:hAnsi="Calibri"/>
                <w:b/>
                <w:sz w:val="18"/>
                <w:szCs w:val="18"/>
              </w:rPr>
              <w:t>February 23, 2016</w:t>
            </w:r>
          </w:p>
          <w:p w:rsidR="00F40ADB" w:rsidRPr="00907AF4" w:rsidRDefault="00F40ADB" w:rsidP="004412B0">
            <w:pPr>
              <w:spacing w:line="228" w:lineRule="auto"/>
              <w:rPr>
                <w:rFonts w:ascii="Calibri" w:hAnsi="Calibri"/>
                <w:b/>
                <w:sz w:val="18"/>
                <w:szCs w:val="18"/>
              </w:rPr>
            </w:pPr>
            <w:r>
              <w:rPr>
                <w:rFonts w:ascii="Calibri" w:hAnsi="Calibri"/>
                <w:b/>
                <w:sz w:val="18"/>
                <w:szCs w:val="18"/>
              </w:rPr>
              <w:t>February 28, 2023</w:t>
            </w:r>
            <w:bookmarkStart w:id="6" w:name="_GoBack"/>
            <w:bookmarkEnd w:id="6"/>
          </w:p>
        </w:tc>
      </w:tr>
    </w:tbl>
    <w:p w:rsidR="004412B0" w:rsidRPr="00C6262F" w:rsidRDefault="004412B0" w:rsidP="00C35543">
      <w:pPr>
        <w:pStyle w:val="Default"/>
        <w:spacing w:line="228" w:lineRule="auto"/>
        <w:jc w:val="both"/>
        <w:rPr>
          <w:rFonts w:ascii="Times New Roman" w:hAnsi="Times New Roman" w:cs="Times New Roman"/>
          <w:color w:val="auto"/>
          <w:sz w:val="22"/>
          <w:szCs w:val="22"/>
        </w:rPr>
      </w:pPr>
    </w:p>
    <w:p w:rsidR="00CA5C22" w:rsidRDefault="00CA5C22" w:rsidP="006A44AF">
      <w:pPr>
        <w:jc w:val="both"/>
        <w:rPr>
          <w:sz w:val="22"/>
          <w:szCs w:val="22"/>
        </w:rPr>
        <w:sectPr w:rsidR="00CA5C22" w:rsidSect="00EB31A0">
          <w:footerReference w:type="default" r:id="rId9"/>
          <w:type w:val="continuous"/>
          <w:pgSz w:w="12240" w:h="15840" w:code="1"/>
          <w:pgMar w:top="720" w:right="1440" w:bottom="576" w:left="1440" w:header="432" w:footer="432" w:gutter="0"/>
          <w:cols w:space="708"/>
          <w:docGrid w:linePitch="360"/>
        </w:sectPr>
      </w:pPr>
    </w:p>
    <w:p w:rsidR="007F0C9E" w:rsidRDefault="007F0C9E" w:rsidP="006A44AF">
      <w:pPr>
        <w:ind w:left="720"/>
        <w:jc w:val="right"/>
        <w:rPr>
          <w:b/>
        </w:rPr>
      </w:pPr>
    </w:p>
    <w:p w:rsidR="007F0C9E" w:rsidRPr="007F0C9E" w:rsidRDefault="006B756A" w:rsidP="006A44AF">
      <w:pPr>
        <w:jc w:val="right"/>
        <w:rPr>
          <w:rFonts w:eastAsia="Calibri"/>
          <w:b/>
          <w:lang w:val="en-US" w:eastAsia="en-US"/>
        </w:rPr>
      </w:pPr>
      <w:r>
        <w:rPr>
          <w:noProof/>
          <w:lang w:val="en-US" w:eastAsia="en-US"/>
        </w:rPr>
        <w:drawing>
          <wp:anchor distT="0" distB="0" distL="114300" distR="114300" simplePos="0" relativeHeight="251676672" behindDoc="1" locked="0" layoutInCell="1" allowOverlap="1" wp14:anchorId="45F258EE" wp14:editId="7D4A6DC3">
            <wp:simplePos x="0" y="0"/>
            <wp:positionH relativeFrom="column">
              <wp:posOffset>2819400</wp:posOffset>
            </wp:positionH>
            <wp:positionV relativeFrom="paragraph">
              <wp:posOffset>-152400</wp:posOffset>
            </wp:positionV>
            <wp:extent cx="777240" cy="749300"/>
            <wp:effectExtent l="0" t="0" r="381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749300"/>
                    </a:xfrm>
                    <a:prstGeom prst="rect">
                      <a:avLst/>
                    </a:prstGeom>
                    <a:noFill/>
                  </pic:spPr>
                </pic:pic>
              </a:graphicData>
            </a:graphic>
            <wp14:sizeRelH relativeFrom="page">
              <wp14:pctWidth>0</wp14:pctWidth>
            </wp14:sizeRelH>
            <wp14:sizeRelV relativeFrom="margin">
              <wp14:pctHeight>0</wp14:pctHeight>
            </wp14:sizeRelV>
          </wp:anchor>
        </w:drawing>
      </w:r>
      <w:r w:rsidR="007F0C9E" w:rsidRPr="007F0C9E">
        <w:rPr>
          <w:rFonts w:eastAsia="Calibri"/>
          <w:b/>
          <w:lang w:val="en-US" w:eastAsia="en-US"/>
        </w:rPr>
        <w:t>Appendix A</w:t>
      </w:r>
    </w:p>
    <w:p w:rsidR="007F0C9E" w:rsidRPr="007F0C9E" w:rsidRDefault="007F0C9E" w:rsidP="006A44AF">
      <w:pPr>
        <w:jc w:val="right"/>
        <w:rPr>
          <w:rFonts w:eastAsia="Calibri"/>
          <w:lang w:val="en-US" w:eastAsia="en-US"/>
        </w:rPr>
      </w:pPr>
    </w:p>
    <w:p w:rsidR="007F0C9E" w:rsidRDefault="007F0C9E" w:rsidP="006A44AF">
      <w:pPr>
        <w:jc w:val="center"/>
        <w:rPr>
          <w:rFonts w:eastAsia="Calibri"/>
          <w:b/>
          <w:lang w:val="en-US" w:eastAsia="en-US"/>
        </w:rPr>
      </w:pPr>
    </w:p>
    <w:p w:rsidR="00C35543" w:rsidRDefault="00C35543" w:rsidP="006A44AF">
      <w:pPr>
        <w:jc w:val="center"/>
        <w:rPr>
          <w:rFonts w:eastAsia="Calibri"/>
          <w:b/>
          <w:lang w:val="en-US" w:eastAsia="en-US"/>
        </w:rPr>
      </w:pPr>
    </w:p>
    <w:p w:rsidR="00C35543" w:rsidRDefault="00C35543" w:rsidP="006A44AF">
      <w:pPr>
        <w:jc w:val="center"/>
        <w:rPr>
          <w:rFonts w:eastAsia="Calibri"/>
          <w:b/>
          <w:lang w:val="en-US" w:eastAsia="en-US"/>
        </w:rPr>
      </w:pPr>
    </w:p>
    <w:p w:rsidR="007F0C9E" w:rsidRPr="007F0C9E" w:rsidRDefault="007F0C9E" w:rsidP="006A44AF">
      <w:pPr>
        <w:jc w:val="center"/>
        <w:rPr>
          <w:rFonts w:eastAsia="Calibri"/>
          <w:b/>
          <w:lang w:val="en-US" w:eastAsia="en-US"/>
        </w:rPr>
      </w:pPr>
      <w:r w:rsidRPr="007F0C9E">
        <w:rPr>
          <w:rFonts w:eastAsia="Calibri"/>
          <w:b/>
          <w:lang w:val="en-US" w:eastAsia="en-US"/>
        </w:rPr>
        <w:t>ACCOMMODATION REVIEW COMMITTEE</w:t>
      </w:r>
    </w:p>
    <w:p w:rsidR="007F0C9E" w:rsidRPr="007F0C9E" w:rsidRDefault="007F0C9E" w:rsidP="006A44AF">
      <w:pPr>
        <w:jc w:val="center"/>
        <w:rPr>
          <w:rFonts w:eastAsia="Calibri"/>
          <w:b/>
          <w:lang w:val="en-US" w:eastAsia="en-US"/>
        </w:rPr>
      </w:pPr>
      <w:r w:rsidRPr="007F0C9E">
        <w:rPr>
          <w:rFonts w:eastAsia="Calibri"/>
          <w:b/>
          <w:lang w:val="en-US" w:eastAsia="en-US"/>
        </w:rPr>
        <w:t>TERMS OF REFERENCE TEMPLATE</w:t>
      </w:r>
    </w:p>
    <w:p w:rsidR="007F0C9E" w:rsidRPr="007F0C9E" w:rsidRDefault="007F0C9E" w:rsidP="006A44AF">
      <w:pPr>
        <w:rPr>
          <w:rFonts w:eastAsia="Calibri"/>
          <w:lang w:val="en-US" w:eastAsia="en-US"/>
        </w:rPr>
      </w:pPr>
    </w:p>
    <w:p w:rsidR="007F0C9E" w:rsidRPr="007F0C9E" w:rsidRDefault="007F0C9E" w:rsidP="004B4956">
      <w:pPr>
        <w:numPr>
          <w:ilvl w:val="0"/>
          <w:numId w:val="24"/>
        </w:numPr>
        <w:ind w:left="360"/>
        <w:contextualSpacing/>
        <w:rPr>
          <w:rFonts w:eastAsia="Calibri"/>
          <w:b/>
          <w:lang w:val="en-US" w:eastAsia="en-US"/>
        </w:rPr>
      </w:pPr>
      <w:r w:rsidRPr="007F0C9E">
        <w:rPr>
          <w:rFonts w:eastAsia="Calibri"/>
          <w:b/>
          <w:lang w:val="en-US" w:eastAsia="en-US"/>
        </w:rPr>
        <w:t>Name of School or Group of Schools</w:t>
      </w:r>
    </w:p>
    <w:p w:rsidR="007F0C9E" w:rsidRPr="007F0C9E" w:rsidRDefault="007F0C9E" w:rsidP="00C35543">
      <w:pPr>
        <w:rPr>
          <w:rFonts w:eastAsia="Calibri"/>
          <w:lang w:val="en-US" w:eastAsia="en-US"/>
        </w:rPr>
      </w:pPr>
    </w:p>
    <w:p w:rsidR="007F0C9E" w:rsidRPr="007F0C9E" w:rsidRDefault="007F0C9E" w:rsidP="004B4956">
      <w:pPr>
        <w:numPr>
          <w:ilvl w:val="0"/>
          <w:numId w:val="24"/>
        </w:numPr>
        <w:ind w:left="360"/>
        <w:contextualSpacing/>
        <w:rPr>
          <w:rFonts w:eastAsia="Calibri"/>
          <w:b/>
          <w:lang w:val="en-US" w:eastAsia="en-US"/>
        </w:rPr>
      </w:pPr>
      <w:r w:rsidRPr="007F0C9E">
        <w:rPr>
          <w:rFonts w:eastAsia="Calibri"/>
          <w:b/>
          <w:lang w:val="en-US" w:eastAsia="en-US"/>
        </w:rPr>
        <w:t>Mandate</w:t>
      </w:r>
    </w:p>
    <w:p w:rsidR="007F0C9E" w:rsidRPr="007F0C9E" w:rsidRDefault="007F0C9E" w:rsidP="004B4956">
      <w:pPr>
        <w:numPr>
          <w:ilvl w:val="1"/>
          <w:numId w:val="24"/>
        </w:numPr>
        <w:ind w:left="720"/>
        <w:contextualSpacing/>
        <w:rPr>
          <w:rFonts w:eastAsia="Calibri"/>
          <w:i/>
          <w:lang w:val="en-US" w:eastAsia="en-US"/>
        </w:rPr>
      </w:pPr>
      <w:r w:rsidRPr="007F0C9E">
        <w:rPr>
          <w:rFonts w:eastAsia="Calibri"/>
          <w:i/>
          <w:lang w:val="en-US" w:eastAsia="en-US"/>
        </w:rPr>
        <w:t>Educational Objectives</w:t>
      </w:r>
    </w:p>
    <w:p w:rsidR="007F0C9E" w:rsidRPr="007F0C9E" w:rsidRDefault="007F0C9E" w:rsidP="004B4956">
      <w:pPr>
        <w:numPr>
          <w:ilvl w:val="1"/>
          <w:numId w:val="24"/>
        </w:numPr>
        <w:ind w:left="720"/>
        <w:contextualSpacing/>
        <w:rPr>
          <w:rFonts w:eastAsia="Calibri"/>
          <w:i/>
          <w:lang w:val="en-US" w:eastAsia="en-US"/>
        </w:rPr>
      </w:pPr>
      <w:r w:rsidRPr="007F0C9E">
        <w:rPr>
          <w:rFonts w:eastAsia="Calibri"/>
          <w:i/>
          <w:lang w:val="en-US" w:eastAsia="en-US"/>
        </w:rPr>
        <w:t>Accommodation Objectives</w:t>
      </w:r>
    </w:p>
    <w:p w:rsidR="007F0C9E" w:rsidRPr="007F0C9E" w:rsidRDefault="007F0C9E" w:rsidP="004B4956">
      <w:pPr>
        <w:numPr>
          <w:ilvl w:val="1"/>
          <w:numId w:val="24"/>
        </w:numPr>
        <w:ind w:left="720"/>
        <w:contextualSpacing/>
        <w:rPr>
          <w:rFonts w:eastAsia="Calibri"/>
          <w:i/>
          <w:lang w:val="en-US" w:eastAsia="en-US"/>
        </w:rPr>
      </w:pPr>
      <w:r w:rsidRPr="007F0C9E">
        <w:rPr>
          <w:rFonts w:eastAsia="Calibri"/>
          <w:i/>
          <w:lang w:val="en-US" w:eastAsia="en-US"/>
        </w:rPr>
        <w:t>Strategy for Supporting Student Achievement and Well-Being</w:t>
      </w:r>
    </w:p>
    <w:p w:rsidR="007F0C9E" w:rsidRPr="007F0C9E" w:rsidRDefault="007F0C9E" w:rsidP="00C35543">
      <w:pPr>
        <w:rPr>
          <w:rFonts w:eastAsia="Calibri"/>
          <w:lang w:val="en-US" w:eastAsia="en-US"/>
        </w:rPr>
      </w:pPr>
    </w:p>
    <w:p w:rsidR="007F0C9E" w:rsidRPr="007F0C9E" w:rsidRDefault="007F0C9E" w:rsidP="00C35543">
      <w:pPr>
        <w:rPr>
          <w:rFonts w:eastAsia="Calibri"/>
          <w:lang w:val="en-US" w:eastAsia="en-US"/>
        </w:rPr>
      </w:pPr>
    </w:p>
    <w:p w:rsidR="007F0C9E" w:rsidRPr="007F0C9E" w:rsidRDefault="007F0C9E" w:rsidP="004B4956">
      <w:pPr>
        <w:numPr>
          <w:ilvl w:val="0"/>
          <w:numId w:val="24"/>
        </w:numPr>
        <w:ind w:left="360"/>
        <w:contextualSpacing/>
        <w:rPr>
          <w:rFonts w:eastAsia="Calibri"/>
          <w:b/>
          <w:lang w:val="en-US" w:eastAsia="en-US"/>
        </w:rPr>
      </w:pPr>
      <w:r w:rsidRPr="007F0C9E">
        <w:rPr>
          <w:rFonts w:eastAsia="Calibri"/>
          <w:b/>
          <w:lang w:val="en-US" w:eastAsia="en-US"/>
        </w:rPr>
        <w:t>Committee Members</w:t>
      </w:r>
    </w:p>
    <w:p w:rsidR="007F0C9E" w:rsidRPr="007F0C9E" w:rsidRDefault="007F0C9E" w:rsidP="00C35543">
      <w:pPr>
        <w:ind w:left="360"/>
        <w:contextualSpacing/>
        <w:rPr>
          <w:rFonts w:eastAsia="Calibri"/>
          <w:i/>
          <w:lang w:val="en-US" w:eastAsia="en-US"/>
        </w:rPr>
      </w:pPr>
      <w:r w:rsidRPr="007F0C9E">
        <w:rPr>
          <w:rFonts w:eastAsia="Calibri"/>
          <w:i/>
          <w:lang w:val="en-US" w:eastAsia="en-US"/>
        </w:rPr>
        <w:t>Roles and Responsibilities</w:t>
      </w:r>
    </w:p>
    <w:p w:rsidR="007F0C9E" w:rsidRPr="007F0C9E" w:rsidRDefault="007F0C9E" w:rsidP="00C35543">
      <w:pPr>
        <w:ind w:left="1080"/>
        <w:contextualSpacing/>
        <w:rPr>
          <w:rFonts w:eastAsia="Calibri"/>
          <w:lang w:val="en-US" w:eastAsia="en-US"/>
        </w:rPr>
      </w:pPr>
    </w:p>
    <w:p w:rsidR="007F0C9E" w:rsidRPr="007F0C9E" w:rsidRDefault="007F0C9E" w:rsidP="00C35543">
      <w:pPr>
        <w:ind w:left="1080"/>
        <w:contextualSpacing/>
        <w:rPr>
          <w:rFonts w:eastAsia="Calibri"/>
          <w:lang w:val="en-US" w:eastAsia="en-US"/>
        </w:rPr>
      </w:pPr>
    </w:p>
    <w:p w:rsidR="007F0C9E" w:rsidRPr="007F0C9E" w:rsidRDefault="007F0C9E" w:rsidP="00C35543">
      <w:pPr>
        <w:ind w:left="1080"/>
        <w:contextualSpacing/>
        <w:rPr>
          <w:rFonts w:eastAsia="Calibri"/>
          <w:lang w:val="en-US" w:eastAsia="en-US"/>
        </w:rPr>
      </w:pPr>
    </w:p>
    <w:p w:rsidR="007F0C9E" w:rsidRPr="007F0C9E" w:rsidRDefault="007F0C9E" w:rsidP="004B4956">
      <w:pPr>
        <w:numPr>
          <w:ilvl w:val="0"/>
          <w:numId w:val="24"/>
        </w:numPr>
        <w:ind w:left="360"/>
        <w:contextualSpacing/>
        <w:rPr>
          <w:rFonts w:eastAsia="Calibri"/>
          <w:b/>
          <w:lang w:val="en-US" w:eastAsia="en-US"/>
        </w:rPr>
      </w:pPr>
      <w:r w:rsidRPr="007F0C9E">
        <w:rPr>
          <w:rFonts w:eastAsia="Calibri"/>
          <w:b/>
          <w:lang w:val="en-US" w:eastAsia="en-US"/>
        </w:rPr>
        <w:t>Procedures</w:t>
      </w:r>
    </w:p>
    <w:p w:rsidR="007F0C9E" w:rsidRPr="007F0C9E" w:rsidRDefault="007F0C9E" w:rsidP="00C35543">
      <w:pPr>
        <w:rPr>
          <w:rFonts w:eastAsia="Calibri"/>
          <w:b/>
          <w:lang w:val="en-US" w:eastAsia="en-US"/>
        </w:rPr>
      </w:pPr>
    </w:p>
    <w:p w:rsidR="007F0C9E" w:rsidRPr="007F0C9E" w:rsidRDefault="007F0C9E" w:rsidP="00C35543">
      <w:pPr>
        <w:rPr>
          <w:rFonts w:eastAsia="Calibri"/>
          <w:b/>
          <w:lang w:val="en-US" w:eastAsia="en-US"/>
        </w:rPr>
      </w:pPr>
    </w:p>
    <w:p w:rsidR="007F0C9E" w:rsidRPr="007F0C9E" w:rsidRDefault="007F0C9E" w:rsidP="004B4956">
      <w:pPr>
        <w:numPr>
          <w:ilvl w:val="0"/>
          <w:numId w:val="24"/>
        </w:numPr>
        <w:ind w:left="360"/>
        <w:contextualSpacing/>
        <w:rPr>
          <w:rFonts w:eastAsia="Calibri"/>
          <w:b/>
          <w:lang w:val="en-US" w:eastAsia="en-US"/>
        </w:rPr>
      </w:pPr>
      <w:r w:rsidRPr="007F0C9E">
        <w:rPr>
          <w:rFonts w:eastAsia="Calibri"/>
          <w:b/>
          <w:lang w:val="en-US" w:eastAsia="en-US"/>
        </w:rPr>
        <w:t>Meetings</w:t>
      </w:r>
    </w:p>
    <w:p w:rsidR="00F42DAA" w:rsidRDefault="007F0C9E" w:rsidP="000D25A2">
      <w:pPr>
        <w:ind w:left="720"/>
        <w:jc w:val="right"/>
        <w:rPr>
          <w:sz w:val="16"/>
          <w:szCs w:val="16"/>
          <w:lang w:val="en-GB"/>
        </w:rPr>
      </w:pPr>
      <w:r>
        <w:rPr>
          <w:b/>
        </w:rPr>
        <w:br w:type="page"/>
      </w:r>
      <w:r w:rsidR="009129F9" w:rsidDel="009129F9">
        <w:rPr>
          <w:b/>
        </w:rPr>
        <w:lastRenderedPageBreak/>
        <w:t xml:space="preserve"> </w:t>
      </w:r>
    </w:p>
    <w:p w:rsidR="00F42DAA" w:rsidRDefault="006B756A" w:rsidP="006A44AF">
      <w:pPr>
        <w:ind w:left="720"/>
        <w:jc w:val="center"/>
        <w:rPr>
          <w:b/>
        </w:rPr>
      </w:pPr>
      <w:r w:rsidRPr="000D25A2">
        <w:rPr>
          <w:b/>
          <w:noProof/>
          <w:lang w:val="en-US" w:eastAsia="en-US"/>
        </w:rPr>
        <w:drawing>
          <wp:inline distT="0" distB="0" distL="0" distR="0" wp14:anchorId="082F9BC4" wp14:editId="257760B5">
            <wp:extent cx="6572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F42DAA" w:rsidRDefault="00F42DAA" w:rsidP="006A44AF">
      <w:pPr>
        <w:rPr>
          <w:b/>
        </w:rPr>
      </w:pPr>
    </w:p>
    <w:p w:rsidR="00F42DAA" w:rsidRDefault="00C61442" w:rsidP="006A44AF">
      <w:pPr>
        <w:ind w:left="720"/>
        <w:jc w:val="center"/>
        <w:outlineLvl w:val="0"/>
        <w:rPr>
          <w:b/>
          <w:i/>
          <w:caps/>
          <w:sz w:val="21"/>
          <w:szCs w:val="21"/>
          <w:lang w:val="en-GB"/>
        </w:rPr>
      </w:pPr>
      <w:r>
        <w:rPr>
          <w:b/>
          <w:i/>
          <w:caps/>
          <w:sz w:val="21"/>
          <w:szCs w:val="21"/>
          <w:lang w:val="en-GB"/>
        </w:rPr>
        <w:t xml:space="preserve">standard pupil </w:t>
      </w:r>
      <w:r w:rsidR="00F42DAA" w:rsidRPr="0052644E">
        <w:rPr>
          <w:b/>
          <w:i/>
          <w:caps/>
          <w:sz w:val="21"/>
          <w:szCs w:val="21"/>
          <w:lang w:val="en-GB"/>
        </w:rPr>
        <w:t xml:space="preserve">ACCOMMODATION REVIEW </w:t>
      </w:r>
      <w:r>
        <w:rPr>
          <w:b/>
          <w:i/>
          <w:caps/>
          <w:sz w:val="21"/>
          <w:szCs w:val="21"/>
          <w:lang w:val="en-GB"/>
        </w:rPr>
        <w:t xml:space="preserve">PROCESS </w:t>
      </w:r>
    </w:p>
    <w:p w:rsidR="00F42DAA" w:rsidRDefault="00F42DAA" w:rsidP="006A44AF">
      <w:pPr>
        <w:ind w:left="720"/>
        <w:jc w:val="center"/>
        <w:outlineLvl w:val="0"/>
        <w:rPr>
          <w:b/>
          <w:i/>
          <w:caps/>
          <w:sz w:val="21"/>
          <w:szCs w:val="21"/>
          <w:lang w:val="en-GB"/>
        </w:rPr>
      </w:pPr>
    </w:p>
    <w:p w:rsidR="00F42DAA" w:rsidRPr="0052644E" w:rsidRDefault="00F42DAA" w:rsidP="006A44AF">
      <w:pPr>
        <w:ind w:left="720"/>
        <w:jc w:val="center"/>
        <w:outlineLvl w:val="0"/>
        <w:rPr>
          <w:b/>
          <w:i/>
          <w:caps/>
          <w:sz w:val="21"/>
          <w:szCs w:val="21"/>
          <w:lang w:val="en-GB"/>
        </w:rPr>
      </w:pPr>
      <w:r w:rsidRPr="0052644E">
        <w:rPr>
          <w:b/>
          <w:i/>
          <w:caps/>
          <w:sz w:val="21"/>
          <w:szCs w:val="21"/>
          <w:lang w:val="en-GB"/>
        </w:rPr>
        <w:t>meeting dates and expectation summary</w:t>
      </w:r>
      <w:r>
        <w:rPr>
          <w:b/>
          <w:i/>
          <w:caps/>
          <w:sz w:val="21"/>
          <w:szCs w:val="21"/>
          <w:lang w:val="en-GB"/>
        </w:rPr>
        <w:t xml:space="preserve"> </w:t>
      </w:r>
    </w:p>
    <w:p w:rsidR="00F42DAA" w:rsidRPr="00FD6CC3" w:rsidRDefault="00F42DAA" w:rsidP="006A44AF">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312"/>
        <w:gridCol w:w="1677"/>
        <w:gridCol w:w="1549"/>
      </w:tblGrid>
      <w:tr w:rsidR="00BD4FA2" w:rsidRPr="00EF2076" w:rsidTr="000D25A2">
        <w:tc>
          <w:tcPr>
            <w:tcW w:w="3282" w:type="dxa"/>
            <w:tcBorders>
              <w:top w:val="thinThickSmallGap" w:sz="24" w:space="0" w:color="auto"/>
              <w:left w:val="thinThickSmallGap" w:sz="24" w:space="0" w:color="auto"/>
              <w:bottom w:val="double" w:sz="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 xml:space="preserve">Meeting </w:t>
            </w:r>
          </w:p>
        </w:tc>
        <w:tc>
          <w:tcPr>
            <w:tcW w:w="4363" w:type="dxa"/>
            <w:tcBorders>
              <w:top w:val="thinThickSmallGap" w:sz="24" w:space="0" w:color="auto"/>
              <w:left w:val="double" w:sz="4" w:space="0" w:color="auto"/>
              <w:bottom w:val="double" w:sz="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Expectation</w:t>
            </w:r>
          </w:p>
        </w:tc>
        <w:tc>
          <w:tcPr>
            <w:tcW w:w="1756" w:type="dxa"/>
            <w:tcBorders>
              <w:top w:val="thinThickSmallGap" w:sz="24" w:space="0" w:color="auto"/>
              <w:left w:val="double" w:sz="4" w:space="0" w:color="auto"/>
              <w:bottom w:val="double" w:sz="4" w:space="0" w:color="auto"/>
              <w:right w:val="double" w:sz="4" w:space="0" w:color="auto"/>
            </w:tcBorders>
          </w:tcPr>
          <w:p w:rsidR="00F42DAA" w:rsidRPr="00153490" w:rsidRDefault="00F42DAA" w:rsidP="006A44AF">
            <w:pPr>
              <w:jc w:val="center"/>
              <w:rPr>
                <w:b/>
                <w:sz w:val="21"/>
                <w:szCs w:val="21"/>
                <w:lang w:val="en-GB"/>
              </w:rPr>
            </w:pPr>
            <w:r>
              <w:rPr>
                <w:b/>
                <w:sz w:val="21"/>
                <w:szCs w:val="21"/>
                <w:lang w:val="en-GB"/>
              </w:rPr>
              <w:t>Date</w:t>
            </w:r>
          </w:p>
        </w:tc>
        <w:tc>
          <w:tcPr>
            <w:tcW w:w="1615" w:type="dxa"/>
            <w:tcBorders>
              <w:top w:val="thinThickSmallGap" w:sz="24" w:space="0" w:color="auto"/>
              <w:left w:val="double" w:sz="4" w:space="0" w:color="auto"/>
              <w:bottom w:val="thinThickSmallGap" w:sz="24" w:space="0" w:color="auto"/>
              <w:right w:val="thinThickSmallGap" w:sz="24" w:space="0" w:color="auto"/>
            </w:tcBorders>
          </w:tcPr>
          <w:p w:rsidR="00F42DAA" w:rsidRPr="00153490" w:rsidRDefault="00F42DAA" w:rsidP="006A44AF">
            <w:pPr>
              <w:jc w:val="center"/>
              <w:rPr>
                <w:b/>
                <w:sz w:val="21"/>
                <w:szCs w:val="21"/>
                <w:lang w:val="en-GB"/>
              </w:rPr>
            </w:pPr>
            <w:r>
              <w:rPr>
                <w:b/>
                <w:sz w:val="21"/>
                <w:szCs w:val="21"/>
                <w:lang w:val="en-GB"/>
              </w:rPr>
              <w:t>Time</w:t>
            </w:r>
          </w:p>
        </w:tc>
      </w:tr>
      <w:tr w:rsidR="00BD4FA2" w:rsidRPr="00EF2076" w:rsidTr="000D25A2">
        <w:tc>
          <w:tcPr>
            <w:tcW w:w="3282" w:type="dxa"/>
            <w:tcBorders>
              <w:top w:val="thinThickSmallGap" w:sz="24" w:space="0" w:color="auto"/>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 xml:space="preserve">Submission of Initial Staff Report to the Board </w:t>
            </w:r>
          </w:p>
        </w:tc>
        <w:tc>
          <w:tcPr>
            <w:tcW w:w="4363" w:type="dxa"/>
            <w:tcBorders>
              <w:top w:val="thinThickSmallGap" w:sz="24" w:space="0" w:color="auto"/>
              <w:left w:val="double" w:sz="4" w:space="0" w:color="auto"/>
              <w:right w:val="double" w:sz="4" w:space="0" w:color="auto"/>
            </w:tcBorders>
          </w:tcPr>
          <w:p w:rsidR="00F42DAA" w:rsidRPr="00EF2076" w:rsidRDefault="00F42DAA" w:rsidP="004B4956">
            <w:pPr>
              <w:numPr>
                <w:ilvl w:val="0"/>
                <w:numId w:val="23"/>
              </w:numPr>
              <w:tabs>
                <w:tab w:val="clear" w:pos="360"/>
              </w:tabs>
              <w:ind w:left="408" w:hanging="408"/>
              <w:rPr>
                <w:sz w:val="21"/>
                <w:szCs w:val="21"/>
                <w:lang w:val="en-GB"/>
              </w:rPr>
            </w:pPr>
            <w:r w:rsidRPr="00EF2076">
              <w:rPr>
                <w:sz w:val="21"/>
                <w:szCs w:val="21"/>
                <w:lang w:val="en-GB"/>
              </w:rPr>
              <w:t xml:space="preserve">Board </w:t>
            </w:r>
            <w:r>
              <w:rPr>
                <w:sz w:val="21"/>
                <w:szCs w:val="21"/>
                <w:lang w:val="en-GB"/>
              </w:rPr>
              <w:t xml:space="preserve">to </w:t>
            </w:r>
            <w:r w:rsidRPr="00EF2076">
              <w:rPr>
                <w:sz w:val="21"/>
                <w:szCs w:val="21"/>
                <w:lang w:val="en-GB"/>
              </w:rPr>
              <w:t>consider initiation of a</w:t>
            </w:r>
            <w:r w:rsidR="00BD4FA2">
              <w:rPr>
                <w:sz w:val="21"/>
                <w:szCs w:val="21"/>
                <w:lang w:val="en-GB"/>
              </w:rPr>
              <w:t xml:space="preserve"> pupil </w:t>
            </w:r>
            <w:r>
              <w:rPr>
                <w:sz w:val="21"/>
                <w:szCs w:val="21"/>
                <w:lang w:val="en-GB"/>
              </w:rPr>
              <w:t>a</w:t>
            </w:r>
            <w:r w:rsidRPr="00EF2076">
              <w:rPr>
                <w:sz w:val="21"/>
                <w:szCs w:val="21"/>
                <w:lang w:val="en-GB"/>
              </w:rPr>
              <w:t>ccommodation review</w:t>
            </w:r>
          </w:p>
        </w:tc>
        <w:tc>
          <w:tcPr>
            <w:tcW w:w="1756" w:type="dxa"/>
            <w:tcBorders>
              <w:top w:val="thinThickSmallGap" w:sz="24" w:space="0" w:color="auto"/>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top w:val="thinThickSmallGap" w:sz="24" w:space="0" w:color="auto"/>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BD4FA2">
            <w:pPr>
              <w:ind w:right="120"/>
              <w:rPr>
                <w:sz w:val="21"/>
                <w:szCs w:val="21"/>
              </w:rPr>
            </w:pPr>
            <w:r>
              <w:rPr>
                <w:sz w:val="21"/>
                <w:szCs w:val="21"/>
              </w:rPr>
              <w:t xml:space="preserve">Approval by Board to Conduct a Pupil Accommodation Review </w:t>
            </w:r>
          </w:p>
        </w:tc>
        <w:tc>
          <w:tcPr>
            <w:tcW w:w="4363" w:type="dxa"/>
            <w:tcBorders>
              <w:left w:val="double" w:sz="4" w:space="0" w:color="auto"/>
              <w:right w:val="double" w:sz="4" w:space="0" w:color="auto"/>
            </w:tcBorders>
          </w:tcPr>
          <w:p w:rsidR="00F42DAA" w:rsidRPr="00BD4FA2" w:rsidRDefault="00BD4FA2" w:rsidP="004B4956">
            <w:pPr>
              <w:numPr>
                <w:ilvl w:val="0"/>
                <w:numId w:val="23"/>
              </w:numPr>
              <w:tabs>
                <w:tab w:val="clear" w:pos="360"/>
              </w:tabs>
              <w:ind w:left="408" w:right="-96" w:hanging="408"/>
              <w:rPr>
                <w:sz w:val="21"/>
                <w:szCs w:val="21"/>
              </w:rPr>
            </w:pPr>
            <w:r>
              <w:rPr>
                <w:sz w:val="21"/>
                <w:szCs w:val="21"/>
              </w:rPr>
              <w:t>Notice of Initiation of Accommodation Review Process w</w:t>
            </w:r>
            <w:r w:rsidR="00F42DAA" w:rsidRPr="00BD4FA2">
              <w:rPr>
                <w:sz w:val="21"/>
                <w:szCs w:val="21"/>
              </w:rPr>
              <w:t xml:space="preserve">ithin 5 business days of initiation of </w:t>
            </w:r>
            <w:r>
              <w:rPr>
                <w:sz w:val="21"/>
                <w:szCs w:val="21"/>
              </w:rPr>
              <w:t>pupil accommodation review</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6A44AF">
            <w:pPr>
              <w:ind w:right="120"/>
              <w:rPr>
                <w:sz w:val="21"/>
                <w:szCs w:val="21"/>
              </w:rPr>
            </w:pPr>
            <w:r>
              <w:rPr>
                <w:sz w:val="21"/>
                <w:szCs w:val="21"/>
              </w:rPr>
              <w:t>ARC Orientation Session</w:t>
            </w:r>
          </w:p>
        </w:tc>
        <w:tc>
          <w:tcPr>
            <w:tcW w:w="4363" w:type="dxa"/>
            <w:tcBorders>
              <w:left w:val="double" w:sz="4" w:space="0" w:color="auto"/>
              <w:right w:val="double" w:sz="4" w:space="0" w:color="auto"/>
            </w:tcBorders>
          </w:tcPr>
          <w:p w:rsidR="00364221" w:rsidRPr="00EF2076" w:rsidRDefault="00364221" w:rsidP="004B4956">
            <w:pPr>
              <w:numPr>
                <w:ilvl w:val="0"/>
                <w:numId w:val="23"/>
              </w:numPr>
              <w:tabs>
                <w:tab w:val="clear" w:pos="360"/>
              </w:tabs>
              <w:ind w:left="408" w:hanging="408"/>
              <w:rPr>
                <w:sz w:val="21"/>
                <w:szCs w:val="21"/>
                <w:lang w:val="en-GB"/>
              </w:rPr>
            </w:pPr>
            <w:r w:rsidRPr="00EF2076">
              <w:rPr>
                <w:sz w:val="21"/>
                <w:szCs w:val="21"/>
                <w:lang w:val="en-GB"/>
              </w:rPr>
              <w:t xml:space="preserve">Presentation of ARC Terms of Reference </w:t>
            </w:r>
          </w:p>
          <w:p w:rsidR="00364221" w:rsidRPr="00EF2076" w:rsidRDefault="00364221" w:rsidP="004B4956">
            <w:pPr>
              <w:numPr>
                <w:ilvl w:val="0"/>
                <w:numId w:val="23"/>
              </w:numPr>
              <w:tabs>
                <w:tab w:val="clear" w:pos="360"/>
              </w:tabs>
              <w:ind w:left="408" w:hanging="408"/>
              <w:rPr>
                <w:sz w:val="21"/>
                <w:szCs w:val="21"/>
                <w:lang w:val="en-GB"/>
              </w:rPr>
            </w:pPr>
            <w:r>
              <w:rPr>
                <w:sz w:val="21"/>
                <w:szCs w:val="21"/>
                <w:lang w:val="en-GB"/>
              </w:rPr>
              <w:t>Committee Member Roles/</w:t>
            </w:r>
            <w:r w:rsidRPr="00EF2076">
              <w:rPr>
                <w:sz w:val="21"/>
                <w:szCs w:val="21"/>
                <w:lang w:val="en-GB"/>
              </w:rPr>
              <w:t>Responsibilities</w:t>
            </w:r>
            <w:r>
              <w:rPr>
                <w:sz w:val="21"/>
                <w:szCs w:val="21"/>
                <w:lang w:val="en-GB"/>
              </w:rPr>
              <w:t>/Expectations</w:t>
            </w:r>
          </w:p>
          <w:p w:rsidR="00364221" w:rsidRPr="00EF2076" w:rsidRDefault="00364221" w:rsidP="004B4956">
            <w:pPr>
              <w:numPr>
                <w:ilvl w:val="0"/>
                <w:numId w:val="23"/>
              </w:numPr>
              <w:tabs>
                <w:tab w:val="clear" w:pos="360"/>
              </w:tabs>
              <w:ind w:left="408" w:hanging="408"/>
              <w:rPr>
                <w:sz w:val="21"/>
                <w:szCs w:val="21"/>
                <w:lang w:val="en-GB"/>
              </w:rPr>
            </w:pPr>
            <w:r>
              <w:rPr>
                <w:sz w:val="21"/>
                <w:szCs w:val="21"/>
                <w:lang w:val="en-GB"/>
              </w:rPr>
              <w:t>Review of ARC Mandate</w:t>
            </w:r>
          </w:p>
          <w:p w:rsidR="00364221" w:rsidRPr="00EF2076" w:rsidRDefault="00364221" w:rsidP="004B4956">
            <w:pPr>
              <w:numPr>
                <w:ilvl w:val="0"/>
                <w:numId w:val="23"/>
              </w:numPr>
              <w:tabs>
                <w:tab w:val="clear" w:pos="360"/>
              </w:tabs>
              <w:ind w:left="408" w:hanging="408"/>
              <w:rPr>
                <w:sz w:val="21"/>
                <w:szCs w:val="21"/>
                <w:lang w:val="en-GB"/>
              </w:rPr>
            </w:pPr>
            <w:r w:rsidRPr="00EF2076">
              <w:rPr>
                <w:sz w:val="21"/>
                <w:szCs w:val="21"/>
                <w:lang w:val="en-GB"/>
              </w:rPr>
              <w:t>Review of Initial Staff Report</w:t>
            </w:r>
          </w:p>
          <w:p w:rsidR="00F42DAA" w:rsidRPr="00EF2076" w:rsidRDefault="00364221" w:rsidP="004B4956">
            <w:pPr>
              <w:numPr>
                <w:ilvl w:val="0"/>
                <w:numId w:val="23"/>
              </w:numPr>
              <w:tabs>
                <w:tab w:val="clear" w:pos="360"/>
              </w:tabs>
              <w:ind w:left="408" w:right="-96" w:hanging="408"/>
              <w:rPr>
                <w:sz w:val="21"/>
                <w:szCs w:val="21"/>
              </w:rPr>
            </w:pPr>
            <w:r w:rsidRPr="00EF2076">
              <w:rPr>
                <w:sz w:val="21"/>
                <w:szCs w:val="21"/>
                <w:lang w:val="en-GB"/>
              </w:rPr>
              <w:t xml:space="preserve">Presentation </w:t>
            </w:r>
            <w:r>
              <w:rPr>
                <w:sz w:val="21"/>
                <w:szCs w:val="21"/>
                <w:lang w:val="en-GB"/>
              </w:rPr>
              <w:t xml:space="preserve">and review </w:t>
            </w:r>
            <w:r w:rsidRPr="00EF2076">
              <w:rPr>
                <w:sz w:val="21"/>
                <w:szCs w:val="21"/>
                <w:lang w:val="en-GB"/>
              </w:rPr>
              <w:t>of School Information Profile(s)</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096BA1">
            <w:pPr>
              <w:ind w:right="120"/>
              <w:rPr>
                <w:sz w:val="21"/>
                <w:szCs w:val="21"/>
              </w:rPr>
            </w:pPr>
            <w:r>
              <w:rPr>
                <w:sz w:val="21"/>
                <w:szCs w:val="21"/>
              </w:rPr>
              <w:t xml:space="preserve">First </w:t>
            </w:r>
            <w:r w:rsidR="00F42DAA">
              <w:rPr>
                <w:sz w:val="21"/>
                <w:szCs w:val="21"/>
              </w:rPr>
              <w:t xml:space="preserve">ARC </w:t>
            </w:r>
            <w:r w:rsidR="00F42DAA" w:rsidRPr="00EF2076">
              <w:rPr>
                <w:sz w:val="21"/>
                <w:szCs w:val="21"/>
              </w:rPr>
              <w:t>Working Meeting</w:t>
            </w:r>
          </w:p>
        </w:tc>
        <w:tc>
          <w:tcPr>
            <w:tcW w:w="4363" w:type="dxa"/>
            <w:tcBorders>
              <w:left w:val="double" w:sz="4" w:space="0" w:color="auto"/>
              <w:right w:val="double" w:sz="4" w:space="0" w:color="auto"/>
            </w:tcBorders>
          </w:tcPr>
          <w:p w:rsidR="009129F9" w:rsidRDefault="009129F9" w:rsidP="004B4956">
            <w:pPr>
              <w:numPr>
                <w:ilvl w:val="0"/>
                <w:numId w:val="23"/>
              </w:numPr>
              <w:tabs>
                <w:tab w:val="clear" w:pos="360"/>
              </w:tabs>
              <w:ind w:left="408" w:hanging="408"/>
              <w:rPr>
                <w:sz w:val="21"/>
                <w:szCs w:val="21"/>
                <w:lang w:val="en-GB"/>
              </w:rPr>
            </w:pPr>
            <w:r w:rsidRPr="00EF2076">
              <w:rPr>
                <w:sz w:val="21"/>
                <w:szCs w:val="21"/>
                <w:lang w:val="en-GB"/>
              </w:rPr>
              <w:t>Tour of School(s)</w:t>
            </w:r>
          </w:p>
          <w:p w:rsidR="00BD4FA2" w:rsidRDefault="009129F9" w:rsidP="004B4956">
            <w:pPr>
              <w:numPr>
                <w:ilvl w:val="0"/>
                <w:numId w:val="23"/>
              </w:numPr>
              <w:tabs>
                <w:tab w:val="clear" w:pos="360"/>
              </w:tabs>
              <w:ind w:left="408" w:hanging="408"/>
              <w:rPr>
                <w:sz w:val="21"/>
                <w:szCs w:val="21"/>
                <w:lang w:val="en-GB"/>
              </w:rPr>
            </w:pPr>
            <w:r>
              <w:rPr>
                <w:sz w:val="21"/>
                <w:szCs w:val="21"/>
                <w:lang w:val="en-GB"/>
              </w:rPr>
              <w:t>Discussion of tour(s)</w:t>
            </w:r>
            <w:r w:rsidR="00BD4FA2">
              <w:rPr>
                <w:sz w:val="21"/>
                <w:szCs w:val="21"/>
                <w:lang w:val="en-GB"/>
              </w:rPr>
              <w:t xml:space="preserve"> </w:t>
            </w:r>
          </w:p>
          <w:p w:rsidR="009129F9" w:rsidRDefault="00BD4FA2" w:rsidP="004B4956">
            <w:pPr>
              <w:numPr>
                <w:ilvl w:val="0"/>
                <w:numId w:val="23"/>
              </w:numPr>
              <w:tabs>
                <w:tab w:val="clear" w:pos="360"/>
              </w:tabs>
              <w:ind w:left="408" w:hanging="408"/>
              <w:rPr>
                <w:sz w:val="21"/>
                <w:szCs w:val="21"/>
                <w:lang w:val="en-GB"/>
              </w:rPr>
            </w:pPr>
            <w:r>
              <w:rPr>
                <w:sz w:val="21"/>
                <w:szCs w:val="21"/>
                <w:lang w:val="en-GB"/>
              </w:rPr>
              <w:t>Feedback on Initial Staff Report</w:t>
            </w:r>
          </w:p>
          <w:p w:rsidR="00F42DAA" w:rsidRPr="000D25A2" w:rsidRDefault="009129F9" w:rsidP="004B4956">
            <w:pPr>
              <w:numPr>
                <w:ilvl w:val="0"/>
                <w:numId w:val="23"/>
              </w:numPr>
              <w:tabs>
                <w:tab w:val="clear" w:pos="360"/>
              </w:tabs>
              <w:ind w:left="408" w:hanging="408"/>
              <w:rPr>
                <w:sz w:val="21"/>
                <w:szCs w:val="21"/>
                <w:lang w:val="en-GB"/>
              </w:rPr>
            </w:pPr>
            <w:r>
              <w:rPr>
                <w:sz w:val="21"/>
                <w:szCs w:val="21"/>
                <w:lang w:val="en-GB"/>
              </w:rPr>
              <w:t>Preparation for Public Meeting Presentation</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364221">
            <w:pPr>
              <w:ind w:right="120"/>
              <w:rPr>
                <w:sz w:val="21"/>
                <w:szCs w:val="21"/>
              </w:rPr>
            </w:pPr>
            <w:r>
              <w:rPr>
                <w:sz w:val="21"/>
                <w:szCs w:val="21"/>
              </w:rPr>
              <w:t xml:space="preserve">First </w:t>
            </w:r>
            <w:r w:rsidR="00F42DAA" w:rsidRPr="00EF2076">
              <w:rPr>
                <w:sz w:val="21"/>
                <w:szCs w:val="21"/>
              </w:rPr>
              <w:t>Public Meeting</w:t>
            </w:r>
          </w:p>
        </w:tc>
        <w:tc>
          <w:tcPr>
            <w:tcW w:w="4363" w:type="dxa"/>
            <w:tcBorders>
              <w:left w:val="double" w:sz="4" w:space="0" w:color="auto"/>
              <w:right w:val="double" w:sz="4" w:space="0" w:color="auto"/>
            </w:tcBorders>
          </w:tcPr>
          <w:p w:rsidR="009129F9" w:rsidRDefault="00BD4FA2" w:rsidP="004B4956">
            <w:pPr>
              <w:numPr>
                <w:ilvl w:val="0"/>
                <w:numId w:val="23"/>
              </w:numPr>
              <w:tabs>
                <w:tab w:val="clear" w:pos="360"/>
              </w:tabs>
              <w:ind w:left="408" w:right="-96" w:hanging="408"/>
              <w:rPr>
                <w:sz w:val="21"/>
                <w:szCs w:val="21"/>
              </w:rPr>
            </w:pPr>
            <w:r>
              <w:rPr>
                <w:sz w:val="21"/>
                <w:szCs w:val="21"/>
              </w:rPr>
              <w:t xml:space="preserve">No earlier than </w:t>
            </w:r>
            <w:r w:rsidR="00F42DAA" w:rsidRPr="00EF2076">
              <w:rPr>
                <w:sz w:val="21"/>
                <w:szCs w:val="21"/>
              </w:rPr>
              <w:t xml:space="preserve">30 business days </w:t>
            </w:r>
            <w:r>
              <w:rPr>
                <w:sz w:val="21"/>
                <w:szCs w:val="21"/>
              </w:rPr>
              <w:t>following Board approval for a pupil</w:t>
            </w:r>
            <w:r w:rsidR="00F42DAA">
              <w:rPr>
                <w:sz w:val="21"/>
                <w:szCs w:val="21"/>
              </w:rPr>
              <w:t xml:space="preserve"> </w:t>
            </w:r>
            <w:r w:rsidR="00F42DAA" w:rsidRPr="00EF2076">
              <w:rPr>
                <w:sz w:val="21"/>
                <w:szCs w:val="21"/>
              </w:rPr>
              <w:t xml:space="preserve">accommodation review </w:t>
            </w:r>
          </w:p>
          <w:p w:rsidR="009129F9" w:rsidRPr="00EF2076" w:rsidRDefault="009129F9" w:rsidP="004B4956">
            <w:pPr>
              <w:numPr>
                <w:ilvl w:val="0"/>
                <w:numId w:val="23"/>
              </w:numPr>
              <w:tabs>
                <w:tab w:val="clear" w:pos="360"/>
                <w:tab w:val="num" w:pos="453"/>
              </w:tabs>
              <w:ind w:left="408" w:hanging="408"/>
              <w:rPr>
                <w:sz w:val="21"/>
                <w:szCs w:val="21"/>
                <w:lang w:val="en-GB"/>
              </w:rPr>
            </w:pPr>
            <w:r w:rsidRPr="00EF2076">
              <w:rPr>
                <w:sz w:val="21"/>
                <w:szCs w:val="21"/>
                <w:lang w:val="en-GB"/>
              </w:rPr>
              <w:t>Overview of ARC Orientation Meeting</w:t>
            </w:r>
            <w:r>
              <w:rPr>
                <w:sz w:val="21"/>
                <w:szCs w:val="21"/>
                <w:lang w:val="en-GB"/>
              </w:rPr>
              <w:t xml:space="preserve"> and tour(s)</w:t>
            </w:r>
          </w:p>
          <w:p w:rsidR="009129F9" w:rsidRPr="00EF2076" w:rsidRDefault="009129F9" w:rsidP="004B4956">
            <w:pPr>
              <w:numPr>
                <w:ilvl w:val="0"/>
                <w:numId w:val="23"/>
              </w:numPr>
              <w:tabs>
                <w:tab w:val="clear" w:pos="360"/>
                <w:tab w:val="num" w:pos="453"/>
              </w:tabs>
              <w:ind w:left="408" w:hanging="408"/>
              <w:rPr>
                <w:sz w:val="21"/>
                <w:szCs w:val="21"/>
                <w:lang w:val="en-GB"/>
              </w:rPr>
            </w:pPr>
            <w:r w:rsidRPr="00EF2076">
              <w:rPr>
                <w:sz w:val="21"/>
                <w:szCs w:val="21"/>
                <w:lang w:val="en-GB"/>
              </w:rPr>
              <w:t>Review of Initial Staff Report</w:t>
            </w:r>
          </w:p>
          <w:p w:rsidR="009129F9" w:rsidRPr="00EF2076" w:rsidRDefault="009129F9" w:rsidP="004B4956">
            <w:pPr>
              <w:numPr>
                <w:ilvl w:val="0"/>
                <w:numId w:val="23"/>
              </w:numPr>
              <w:tabs>
                <w:tab w:val="clear" w:pos="360"/>
                <w:tab w:val="num" w:pos="453"/>
              </w:tabs>
              <w:ind w:left="408" w:hanging="408"/>
              <w:rPr>
                <w:sz w:val="21"/>
                <w:szCs w:val="21"/>
                <w:lang w:val="en-GB"/>
              </w:rPr>
            </w:pPr>
            <w:r w:rsidRPr="00EF2076">
              <w:rPr>
                <w:sz w:val="21"/>
                <w:szCs w:val="21"/>
                <w:lang w:val="en-GB"/>
              </w:rPr>
              <w:t xml:space="preserve">Presentation of School Information Profile(s) </w:t>
            </w:r>
          </w:p>
          <w:p w:rsidR="00F42DAA" w:rsidRPr="00EF2076" w:rsidRDefault="009129F9" w:rsidP="004B4956">
            <w:pPr>
              <w:numPr>
                <w:ilvl w:val="0"/>
                <w:numId w:val="23"/>
              </w:numPr>
              <w:tabs>
                <w:tab w:val="clear" w:pos="360"/>
              </w:tabs>
              <w:ind w:left="408" w:right="-96" w:hanging="408"/>
              <w:rPr>
                <w:sz w:val="21"/>
                <w:szCs w:val="21"/>
              </w:rPr>
            </w:pPr>
            <w:r w:rsidRPr="00EF2076">
              <w:rPr>
                <w:sz w:val="21"/>
                <w:szCs w:val="21"/>
                <w:lang w:val="en-GB"/>
              </w:rPr>
              <w:t>Receive public input</w:t>
            </w:r>
            <w:r w:rsidR="00F42DAA" w:rsidRPr="00EF2076">
              <w:rPr>
                <w:sz w:val="21"/>
                <w:szCs w:val="21"/>
              </w:rPr>
              <w:t xml:space="preserve"> </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6A44AF">
            <w:pPr>
              <w:ind w:right="120"/>
              <w:rPr>
                <w:sz w:val="21"/>
                <w:szCs w:val="21"/>
                <w:lang w:val="en-GB"/>
              </w:rPr>
            </w:pPr>
            <w:r>
              <w:rPr>
                <w:sz w:val="21"/>
                <w:szCs w:val="21"/>
                <w:lang w:val="en-GB"/>
              </w:rPr>
              <w:t xml:space="preserve">Second </w:t>
            </w:r>
            <w:r w:rsidR="00F42DAA">
              <w:rPr>
                <w:sz w:val="21"/>
                <w:szCs w:val="21"/>
                <w:lang w:val="en-GB"/>
              </w:rPr>
              <w:t xml:space="preserve">ARC </w:t>
            </w:r>
            <w:r w:rsidR="00F42DAA" w:rsidRPr="00EF2076">
              <w:rPr>
                <w:sz w:val="21"/>
                <w:szCs w:val="21"/>
                <w:lang w:val="en-GB"/>
              </w:rPr>
              <w:t>Working Meeting</w:t>
            </w:r>
          </w:p>
        </w:tc>
        <w:tc>
          <w:tcPr>
            <w:tcW w:w="4363" w:type="dxa"/>
            <w:tcBorders>
              <w:left w:val="double" w:sz="4" w:space="0" w:color="auto"/>
              <w:right w:val="double" w:sz="4" w:space="0" w:color="auto"/>
            </w:tcBorders>
          </w:tcPr>
          <w:p w:rsidR="009129F9" w:rsidRDefault="009129F9" w:rsidP="004B4956">
            <w:pPr>
              <w:numPr>
                <w:ilvl w:val="0"/>
                <w:numId w:val="23"/>
              </w:numPr>
              <w:tabs>
                <w:tab w:val="clear" w:pos="360"/>
                <w:tab w:val="num" w:pos="453"/>
              </w:tabs>
              <w:ind w:left="408" w:hanging="408"/>
              <w:rPr>
                <w:sz w:val="21"/>
                <w:szCs w:val="21"/>
                <w:lang w:val="en-GB"/>
              </w:rPr>
            </w:pPr>
            <w:r>
              <w:rPr>
                <w:sz w:val="21"/>
                <w:szCs w:val="21"/>
                <w:lang w:val="en-GB"/>
              </w:rPr>
              <w:t>Review</w:t>
            </w:r>
            <w:r w:rsidRPr="00EF2076">
              <w:rPr>
                <w:sz w:val="21"/>
                <w:szCs w:val="21"/>
                <w:lang w:val="en-GB"/>
              </w:rPr>
              <w:t xml:space="preserve"> Feedback from </w:t>
            </w:r>
            <w:r w:rsidR="00BD4FA2">
              <w:rPr>
                <w:sz w:val="21"/>
                <w:szCs w:val="21"/>
                <w:lang w:val="en-GB"/>
              </w:rPr>
              <w:t xml:space="preserve">First </w:t>
            </w:r>
            <w:r w:rsidRPr="00EF2076">
              <w:rPr>
                <w:sz w:val="21"/>
                <w:szCs w:val="21"/>
                <w:lang w:val="en-GB"/>
              </w:rPr>
              <w:t>Public Meeting</w:t>
            </w:r>
          </w:p>
          <w:p w:rsidR="009129F9" w:rsidRPr="00EF2076" w:rsidRDefault="009129F9" w:rsidP="004B4956">
            <w:pPr>
              <w:numPr>
                <w:ilvl w:val="0"/>
                <w:numId w:val="23"/>
              </w:numPr>
              <w:tabs>
                <w:tab w:val="clear" w:pos="360"/>
                <w:tab w:val="num" w:pos="453"/>
              </w:tabs>
              <w:ind w:left="408" w:hanging="408"/>
              <w:rPr>
                <w:sz w:val="21"/>
                <w:szCs w:val="21"/>
                <w:lang w:val="en-GB"/>
              </w:rPr>
            </w:pPr>
            <w:r>
              <w:rPr>
                <w:sz w:val="21"/>
                <w:szCs w:val="21"/>
                <w:lang w:val="en-GB"/>
              </w:rPr>
              <w:t>Provide input for Final Staff Report</w:t>
            </w:r>
          </w:p>
          <w:p w:rsidR="00F42DAA" w:rsidRPr="00EF2076" w:rsidRDefault="00BD4FA2" w:rsidP="004B4956">
            <w:pPr>
              <w:numPr>
                <w:ilvl w:val="0"/>
                <w:numId w:val="23"/>
              </w:numPr>
              <w:tabs>
                <w:tab w:val="clear" w:pos="360"/>
              </w:tabs>
              <w:ind w:left="408" w:right="-96" w:hanging="408"/>
              <w:rPr>
                <w:sz w:val="21"/>
                <w:szCs w:val="21"/>
              </w:rPr>
            </w:pPr>
            <w:r>
              <w:rPr>
                <w:sz w:val="21"/>
                <w:szCs w:val="21"/>
                <w:lang w:val="en-GB"/>
              </w:rPr>
              <w:t xml:space="preserve">Second </w:t>
            </w:r>
            <w:r w:rsidR="009129F9">
              <w:rPr>
                <w:sz w:val="21"/>
                <w:szCs w:val="21"/>
                <w:lang w:val="en-GB"/>
              </w:rPr>
              <w:t>Public M</w:t>
            </w:r>
            <w:r w:rsidR="009129F9" w:rsidRPr="00EF2076">
              <w:rPr>
                <w:sz w:val="21"/>
                <w:szCs w:val="21"/>
                <w:lang w:val="en-GB"/>
              </w:rPr>
              <w:t xml:space="preserve">eeting </w:t>
            </w:r>
            <w:r w:rsidR="009129F9">
              <w:rPr>
                <w:sz w:val="21"/>
                <w:szCs w:val="21"/>
                <w:lang w:val="en-GB"/>
              </w:rPr>
              <w:t>preparation</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9129F9">
            <w:pPr>
              <w:ind w:right="120"/>
              <w:rPr>
                <w:sz w:val="21"/>
                <w:szCs w:val="21"/>
                <w:lang w:val="en-GB"/>
              </w:rPr>
            </w:pPr>
            <w:r>
              <w:rPr>
                <w:sz w:val="21"/>
                <w:szCs w:val="21"/>
                <w:lang w:val="en-GB"/>
              </w:rPr>
              <w:t>I</w:t>
            </w:r>
            <w:r w:rsidRPr="00EF2076">
              <w:rPr>
                <w:sz w:val="21"/>
                <w:szCs w:val="21"/>
                <w:lang w:val="en-GB"/>
              </w:rPr>
              <w:t>nput from</w:t>
            </w:r>
            <w:r w:rsidR="009129F9">
              <w:rPr>
                <w:sz w:val="21"/>
                <w:szCs w:val="21"/>
              </w:rPr>
              <w:t xml:space="preserve"> lower</w:t>
            </w:r>
            <w:r w:rsidRPr="00EF2076">
              <w:rPr>
                <w:sz w:val="21"/>
                <w:szCs w:val="21"/>
              </w:rPr>
              <w:t xml:space="preserve"> and upper-tier municipalities and community partners</w:t>
            </w:r>
            <w:r>
              <w:rPr>
                <w:sz w:val="21"/>
                <w:szCs w:val="21"/>
              </w:rPr>
              <w:t xml:space="preserve"> on  Initial Staff Report</w:t>
            </w:r>
          </w:p>
        </w:tc>
        <w:tc>
          <w:tcPr>
            <w:tcW w:w="4363" w:type="dxa"/>
            <w:tcBorders>
              <w:left w:val="double" w:sz="4" w:space="0" w:color="auto"/>
              <w:right w:val="double" w:sz="4" w:space="0" w:color="auto"/>
            </w:tcBorders>
          </w:tcPr>
          <w:p w:rsidR="00F42DAA" w:rsidRPr="00EF2076" w:rsidRDefault="00BD4FA2" w:rsidP="004B4956">
            <w:pPr>
              <w:numPr>
                <w:ilvl w:val="0"/>
                <w:numId w:val="23"/>
              </w:numPr>
              <w:tabs>
                <w:tab w:val="clear" w:pos="360"/>
              </w:tabs>
              <w:ind w:left="408" w:right="-96" w:hanging="408"/>
              <w:rPr>
                <w:sz w:val="21"/>
                <w:szCs w:val="21"/>
              </w:rPr>
            </w:pPr>
            <w:r>
              <w:rPr>
                <w:sz w:val="21"/>
                <w:szCs w:val="21"/>
              </w:rPr>
              <w:t>To be received a</w:t>
            </w:r>
            <w:r w:rsidR="00F42DAA" w:rsidRPr="00EF2076">
              <w:rPr>
                <w:sz w:val="21"/>
                <w:szCs w:val="21"/>
              </w:rPr>
              <w:t xml:space="preserve"> minimum of 10 business days prior to</w:t>
            </w:r>
            <w:r w:rsidR="00F42DAA">
              <w:rPr>
                <w:sz w:val="21"/>
                <w:szCs w:val="21"/>
              </w:rPr>
              <w:t xml:space="preserve"> Final Public Meeting</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9129F9">
            <w:pPr>
              <w:ind w:right="120"/>
              <w:rPr>
                <w:sz w:val="21"/>
                <w:szCs w:val="21"/>
                <w:lang w:val="en-GB"/>
              </w:rPr>
            </w:pPr>
            <w:r w:rsidRPr="00EF2076">
              <w:rPr>
                <w:sz w:val="21"/>
                <w:szCs w:val="21"/>
                <w:lang w:val="en-GB"/>
              </w:rPr>
              <w:t>Final Public Meeting</w:t>
            </w:r>
          </w:p>
        </w:tc>
        <w:tc>
          <w:tcPr>
            <w:tcW w:w="4363" w:type="dxa"/>
            <w:tcBorders>
              <w:left w:val="double" w:sz="4" w:space="0" w:color="auto"/>
              <w:right w:val="double" w:sz="4" w:space="0" w:color="auto"/>
            </w:tcBorders>
          </w:tcPr>
          <w:p w:rsidR="00F42DAA" w:rsidRDefault="00F42DAA" w:rsidP="004B4956">
            <w:pPr>
              <w:numPr>
                <w:ilvl w:val="0"/>
                <w:numId w:val="23"/>
              </w:numPr>
              <w:tabs>
                <w:tab w:val="clear" w:pos="360"/>
              </w:tabs>
              <w:ind w:left="408" w:right="-96" w:hanging="408"/>
              <w:rPr>
                <w:sz w:val="21"/>
                <w:szCs w:val="21"/>
              </w:rPr>
            </w:pPr>
            <w:r w:rsidRPr="00EF2076">
              <w:rPr>
                <w:sz w:val="21"/>
                <w:szCs w:val="21"/>
              </w:rPr>
              <w:t>No</w:t>
            </w:r>
            <w:r w:rsidR="00BD4FA2">
              <w:rPr>
                <w:sz w:val="21"/>
                <w:szCs w:val="21"/>
              </w:rPr>
              <w:t xml:space="preserve"> earlier than </w:t>
            </w:r>
            <w:r w:rsidRPr="00EF2076">
              <w:rPr>
                <w:sz w:val="21"/>
                <w:szCs w:val="21"/>
              </w:rPr>
              <w:t xml:space="preserve">40 business days from the  </w:t>
            </w:r>
            <w:r w:rsidR="00BD4FA2">
              <w:rPr>
                <w:sz w:val="21"/>
                <w:szCs w:val="21"/>
              </w:rPr>
              <w:t xml:space="preserve">First </w:t>
            </w:r>
            <w:r w:rsidRPr="00EF2076">
              <w:rPr>
                <w:sz w:val="21"/>
                <w:szCs w:val="21"/>
              </w:rPr>
              <w:t>Public Meeting</w:t>
            </w:r>
          </w:p>
          <w:p w:rsidR="009129F9" w:rsidRDefault="009129F9" w:rsidP="004B4956">
            <w:pPr>
              <w:numPr>
                <w:ilvl w:val="0"/>
                <w:numId w:val="23"/>
              </w:numPr>
              <w:tabs>
                <w:tab w:val="clear" w:pos="360"/>
              </w:tabs>
              <w:ind w:left="408" w:hanging="408"/>
              <w:rPr>
                <w:sz w:val="21"/>
                <w:szCs w:val="21"/>
                <w:lang w:val="en-GB"/>
              </w:rPr>
            </w:pPr>
            <w:r>
              <w:rPr>
                <w:sz w:val="21"/>
                <w:szCs w:val="21"/>
                <w:lang w:val="en-GB"/>
              </w:rPr>
              <w:t>Review ARC Process to date</w:t>
            </w:r>
          </w:p>
          <w:p w:rsidR="009129F9" w:rsidRPr="00EF2076" w:rsidRDefault="009129F9" w:rsidP="004B4956">
            <w:pPr>
              <w:numPr>
                <w:ilvl w:val="0"/>
                <w:numId w:val="23"/>
              </w:numPr>
              <w:tabs>
                <w:tab w:val="clear" w:pos="360"/>
              </w:tabs>
              <w:ind w:left="408" w:hanging="408"/>
              <w:rPr>
                <w:sz w:val="21"/>
                <w:szCs w:val="21"/>
                <w:lang w:val="en-GB"/>
              </w:rPr>
            </w:pPr>
            <w:r w:rsidRPr="00EF2076">
              <w:rPr>
                <w:sz w:val="21"/>
                <w:szCs w:val="21"/>
                <w:lang w:val="en-GB"/>
              </w:rPr>
              <w:t>Presentation of community</w:t>
            </w:r>
            <w:r>
              <w:rPr>
                <w:sz w:val="21"/>
                <w:szCs w:val="21"/>
                <w:lang w:val="en-GB"/>
              </w:rPr>
              <w:t xml:space="preserve"> and committee feedback </w:t>
            </w:r>
          </w:p>
          <w:p w:rsidR="009129F9" w:rsidRPr="00EF2076" w:rsidRDefault="009129F9" w:rsidP="004B4956">
            <w:pPr>
              <w:numPr>
                <w:ilvl w:val="0"/>
                <w:numId w:val="23"/>
              </w:numPr>
              <w:tabs>
                <w:tab w:val="clear" w:pos="360"/>
              </w:tabs>
              <w:ind w:left="408" w:hanging="408"/>
              <w:rPr>
                <w:sz w:val="21"/>
                <w:szCs w:val="21"/>
                <w:lang w:val="en-GB"/>
              </w:rPr>
            </w:pPr>
            <w:r w:rsidRPr="00EF2076">
              <w:rPr>
                <w:sz w:val="21"/>
                <w:szCs w:val="21"/>
                <w:lang w:val="en-GB"/>
              </w:rPr>
              <w:t>Receive Public input</w:t>
            </w:r>
          </w:p>
          <w:p w:rsidR="009129F9" w:rsidRPr="00EF2076" w:rsidRDefault="009129F9" w:rsidP="004B4956">
            <w:pPr>
              <w:numPr>
                <w:ilvl w:val="0"/>
                <w:numId w:val="23"/>
              </w:numPr>
              <w:tabs>
                <w:tab w:val="clear" w:pos="360"/>
              </w:tabs>
              <w:ind w:left="408" w:right="-96" w:hanging="408"/>
              <w:rPr>
                <w:sz w:val="21"/>
                <w:szCs w:val="21"/>
              </w:rPr>
            </w:pPr>
            <w:r w:rsidRPr="00EF2076">
              <w:rPr>
                <w:sz w:val="21"/>
                <w:szCs w:val="21"/>
                <w:lang w:val="en-GB"/>
              </w:rPr>
              <w:t>Discuss ARC Timelines</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Default="00BD4FA2" w:rsidP="009129F9">
            <w:pPr>
              <w:ind w:right="120"/>
              <w:rPr>
                <w:sz w:val="21"/>
                <w:szCs w:val="21"/>
                <w:lang w:val="en-GB"/>
              </w:rPr>
            </w:pPr>
            <w:r>
              <w:rPr>
                <w:sz w:val="21"/>
                <w:szCs w:val="21"/>
                <w:lang w:val="en-GB"/>
              </w:rPr>
              <w:t xml:space="preserve">Third </w:t>
            </w:r>
            <w:r w:rsidR="00F42DAA">
              <w:rPr>
                <w:sz w:val="21"/>
                <w:szCs w:val="21"/>
                <w:lang w:val="en-GB"/>
              </w:rPr>
              <w:t>ARC</w:t>
            </w:r>
            <w:r w:rsidR="00F42DAA" w:rsidRPr="00EF2076">
              <w:rPr>
                <w:sz w:val="21"/>
                <w:szCs w:val="21"/>
                <w:lang w:val="en-GB"/>
              </w:rPr>
              <w:t xml:space="preserve"> Working Meeting</w:t>
            </w:r>
            <w:r w:rsidR="00682203">
              <w:rPr>
                <w:sz w:val="21"/>
                <w:szCs w:val="21"/>
                <w:lang w:val="en-GB"/>
              </w:rPr>
              <w:t xml:space="preserve"> </w:t>
            </w:r>
          </w:p>
          <w:p w:rsidR="009129F9" w:rsidRDefault="009129F9" w:rsidP="009129F9">
            <w:pPr>
              <w:ind w:right="120"/>
              <w:rPr>
                <w:sz w:val="21"/>
                <w:szCs w:val="21"/>
                <w:lang w:val="en-GB"/>
              </w:rPr>
            </w:pPr>
          </w:p>
          <w:p w:rsidR="009129F9" w:rsidRDefault="009129F9" w:rsidP="009129F9">
            <w:pPr>
              <w:ind w:right="120"/>
              <w:rPr>
                <w:sz w:val="21"/>
                <w:szCs w:val="21"/>
                <w:lang w:val="en-GB"/>
              </w:rPr>
            </w:pPr>
          </w:p>
          <w:p w:rsidR="009129F9" w:rsidRPr="00EF2076" w:rsidRDefault="009129F9" w:rsidP="009B542D">
            <w:pPr>
              <w:ind w:right="120"/>
              <w:rPr>
                <w:sz w:val="21"/>
                <w:szCs w:val="21"/>
                <w:lang w:val="en-GB"/>
              </w:rPr>
            </w:pPr>
          </w:p>
        </w:tc>
        <w:tc>
          <w:tcPr>
            <w:tcW w:w="4363" w:type="dxa"/>
            <w:tcBorders>
              <w:left w:val="double" w:sz="4" w:space="0" w:color="auto"/>
              <w:right w:val="double" w:sz="4" w:space="0" w:color="auto"/>
            </w:tcBorders>
          </w:tcPr>
          <w:p w:rsidR="009129F9" w:rsidRPr="00EF2076" w:rsidRDefault="009129F9" w:rsidP="004B4956">
            <w:pPr>
              <w:numPr>
                <w:ilvl w:val="0"/>
                <w:numId w:val="23"/>
              </w:numPr>
              <w:tabs>
                <w:tab w:val="clear" w:pos="360"/>
              </w:tabs>
              <w:ind w:left="408" w:hanging="408"/>
              <w:rPr>
                <w:sz w:val="21"/>
                <w:szCs w:val="21"/>
                <w:lang w:val="en-GB"/>
              </w:rPr>
            </w:pPr>
            <w:r w:rsidRPr="00EF2076">
              <w:rPr>
                <w:sz w:val="21"/>
                <w:szCs w:val="21"/>
                <w:lang w:val="en-GB"/>
              </w:rPr>
              <w:t>Consider Feedback from</w:t>
            </w:r>
            <w:r w:rsidR="00BD4FA2">
              <w:rPr>
                <w:sz w:val="21"/>
                <w:szCs w:val="21"/>
                <w:lang w:val="en-GB"/>
              </w:rPr>
              <w:t xml:space="preserve"> Second</w:t>
            </w:r>
            <w:r w:rsidRPr="00EF2076">
              <w:rPr>
                <w:sz w:val="21"/>
                <w:szCs w:val="21"/>
                <w:lang w:val="en-GB"/>
              </w:rPr>
              <w:t xml:space="preserve"> Public Meeting</w:t>
            </w:r>
          </w:p>
          <w:p w:rsidR="009129F9" w:rsidRPr="009B542D" w:rsidRDefault="009129F9" w:rsidP="004B4956">
            <w:pPr>
              <w:numPr>
                <w:ilvl w:val="0"/>
                <w:numId w:val="23"/>
              </w:numPr>
              <w:tabs>
                <w:tab w:val="clear" w:pos="360"/>
              </w:tabs>
              <w:ind w:left="408" w:right="-96" w:hanging="408"/>
              <w:rPr>
                <w:sz w:val="21"/>
                <w:szCs w:val="21"/>
              </w:rPr>
            </w:pPr>
            <w:r w:rsidRPr="00EF2076">
              <w:rPr>
                <w:sz w:val="21"/>
                <w:szCs w:val="21"/>
                <w:lang w:val="en-GB"/>
              </w:rPr>
              <w:t>Finalize input for Final Staff Report</w:t>
            </w:r>
            <w:r w:rsidRPr="005239CD">
              <w:rPr>
                <w:sz w:val="21"/>
                <w:szCs w:val="21"/>
                <w:lang w:val="en-GB"/>
              </w:rPr>
              <w:t xml:space="preserve"> to Trustees</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9B542D" w:rsidRPr="00EF2076" w:rsidTr="000D25A2">
        <w:tc>
          <w:tcPr>
            <w:tcW w:w="3282" w:type="dxa"/>
            <w:tcBorders>
              <w:left w:val="thinThickSmallGap" w:sz="24" w:space="0" w:color="auto"/>
              <w:right w:val="double" w:sz="4" w:space="0" w:color="auto"/>
            </w:tcBorders>
          </w:tcPr>
          <w:p w:rsidR="009B542D" w:rsidDel="00BD4FA2" w:rsidRDefault="009B542D" w:rsidP="009129F9">
            <w:pPr>
              <w:ind w:right="120"/>
              <w:rPr>
                <w:sz w:val="21"/>
                <w:szCs w:val="21"/>
                <w:lang w:val="en-GB"/>
              </w:rPr>
            </w:pPr>
            <w:r>
              <w:rPr>
                <w:sz w:val="21"/>
                <w:szCs w:val="21"/>
                <w:lang w:val="en-GB"/>
              </w:rPr>
              <w:t>Preparation of Final Staff Report</w:t>
            </w:r>
          </w:p>
        </w:tc>
        <w:tc>
          <w:tcPr>
            <w:tcW w:w="4363" w:type="dxa"/>
            <w:tcBorders>
              <w:left w:val="double" w:sz="4" w:space="0" w:color="auto"/>
              <w:right w:val="double" w:sz="4" w:space="0" w:color="auto"/>
            </w:tcBorders>
          </w:tcPr>
          <w:p w:rsidR="009B542D" w:rsidRPr="00EF2076" w:rsidRDefault="009B542D" w:rsidP="004B4956">
            <w:pPr>
              <w:numPr>
                <w:ilvl w:val="0"/>
                <w:numId w:val="23"/>
              </w:numPr>
              <w:tabs>
                <w:tab w:val="clear" w:pos="360"/>
              </w:tabs>
              <w:ind w:left="408" w:hanging="408"/>
              <w:rPr>
                <w:sz w:val="21"/>
                <w:szCs w:val="21"/>
                <w:lang w:val="en-GB"/>
              </w:rPr>
            </w:pPr>
            <w:r>
              <w:rPr>
                <w:sz w:val="21"/>
                <w:szCs w:val="21"/>
              </w:rPr>
              <w:t>In a timely manner</w:t>
            </w:r>
          </w:p>
        </w:tc>
        <w:tc>
          <w:tcPr>
            <w:tcW w:w="1756" w:type="dxa"/>
            <w:tcBorders>
              <w:left w:val="double" w:sz="4" w:space="0" w:color="auto"/>
              <w:right w:val="double" w:sz="4" w:space="0" w:color="auto"/>
            </w:tcBorders>
          </w:tcPr>
          <w:p w:rsidR="009B542D" w:rsidRPr="00153490" w:rsidRDefault="009B542D" w:rsidP="006A44AF">
            <w:pPr>
              <w:ind w:right="-96"/>
              <w:rPr>
                <w:sz w:val="21"/>
                <w:szCs w:val="21"/>
              </w:rPr>
            </w:pPr>
          </w:p>
        </w:tc>
        <w:tc>
          <w:tcPr>
            <w:tcW w:w="1615" w:type="dxa"/>
            <w:tcBorders>
              <w:left w:val="double" w:sz="4" w:space="0" w:color="auto"/>
              <w:right w:val="thinThickSmallGap" w:sz="24" w:space="0" w:color="auto"/>
            </w:tcBorders>
          </w:tcPr>
          <w:p w:rsidR="009B542D" w:rsidRPr="00153490" w:rsidRDefault="009B542D" w:rsidP="006A44AF">
            <w:pPr>
              <w:ind w:right="-96"/>
              <w:rPr>
                <w:sz w:val="20"/>
              </w:rPr>
            </w:pPr>
          </w:p>
        </w:tc>
      </w:tr>
    </w:tbl>
    <w:p w:rsidR="000D25A2" w:rsidRDefault="000D2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4259"/>
        <w:gridCol w:w="1688"/>
        <w:gridCol w:w="1553"/>
      </w:tblGrid>
      <w:tr w:rsidR="00BD4FA2" w:rsidRPr="00EF2076" w:rsidTr="000D25A2">
        <w:tc>
          <w:tcPr>
            <w:tcW w:w="3282" w:type="dxa"/>
            <w:tcBorders>
              <w:left w:val="thinThickSmallGap" w:sz="24" w:space="0" w:color="auto"/>
              <w:right w:val="double" w:sz="4" w:space="0" w:color="auto"/>
            </w:tcBorders>
          </w:tcPr>
          <w:p w:rsidR="00F42DAA" w:rsidRPr="00077A4D" w:rsidRDefault="00F42DAA" w:rsidP="00BD4FA2">
            <w:pPr>
              <w:ind w:right="120"/>
              <w:rPr>
                <w:sz w:val="21"/>
                <w:szCs w:val="21"/>
                <w:lang w:val="en-GB"/>
              </w:rPr>
            </w:pPr>
            <w:r w:rsidRPr="00077A4D">
              <w:rPr>
                <w:sz w:val="21"/>
                <w:szCs w:val="21"/>
                <w:lang w:val="en-GB"/>
              </w:rPr>
              <w:t>Final Staff Report</w:t>
            </w:r>
          </w:p>
        </w:tc>
        <w:tc>
          <w:tcPr>
            <w:tcW w:w="4363" w:type="dxa"/>
            <w:tcBorders>
              <w:left w:val="double" w:sz="4" w:space="0" w:color="auto"/>
              <w:right w:val="double" w:sz="4" w:space="0" w:color="auto"/>
            </w:tcBorders>
          </w:tcPr>
          <w:p w:rsidR="00F42DAA" w:rsidRPr="00077A4D" w:rsidRDefault="003B2248" w:rsidP="004B4956">
            <w:pPr>
              <w:numPr>
                <w:ilvl w:val="0"/>
                <w:numId w:val="23"/>
              </w:numPr>
              <w:tabs>
                <w:tab w:val="clear" w:pos="360"/>
              </w:tabs>
              <w:ind w:left="408" w:right="-96" w:hanging="408"/>
              <w:rPr>
                <w:sz w:val="21"/>
                <w:szCs w:val="21"/>
              </w:rPr>
            </w:pPr>
            <w:r>
              <w:rPr>
                <w:sz w:val="21"/>
                <w:szCs w:val="21"/>
              </w:rPr>
              <w:t xml:space="preserve">Available no earlier than </w:t>
            </w:r>
            <w:r w:rsidR="00F42DAA" w:rsidRPr="00077A4D">
              <w:rPr>
                <w:sz w:val="21"/>
                <w:szCs w:val="21"/>
              </w:rPr>
              <w:t xml:space="preserve"> 10 business days </w:t>
            </w:r>
            <w:r>
              <w:rPr>
                <w:sz w:val="21"/>
                <w:szCs w:val="21"/>
              </w:rPr>
              <w:t xml:space="preserve">following the </w:t>
            </w:r>
            <w:r w:rsidR="00F42DAA" w:rsidRPr="00077A4D">
              <w:rPr>
                <w:sz w:val="21"/>
                <w:szCs w:val="21"/>
              </w:rPr>
              <w:t xml:space="preserve">Final Public Meeting and </w:t>
            </w:r>
            <w:r w:rsidR="009129F9">
              <w:rPr>
                <w:sz w:val="21"/>
                <w:szCs w:val="21"/>
              </w:rPr>
              <w:t xml:space="preserve">no earlier than </w:t>
            </w:r>
            <w:r w:rsidR="00F42DAA" w:rsidRPr="00077A4D">
              <w:rPr>
                <w:sz w:val="21"/>
                <w:szCs w:val="21"/>
              </w:rPr>
              <w:t>10 business days prior to Board meeting for public delegations</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for Public Input through delegations</w:t>
            </w:r>
          </w:p>
        </w:tc>
        <w:tc>
          <w:tcPr>
            <w:tcW w:w="4363" w:type="dxa"/>
            <w:tcBorders>
              <w:left w:val="double" w:sz="4" w:space="0" w:color="auto"/>
              <w:right w:val="double" w:sz="4" w:space="0" w:color="auto"/>
            </w:tcBorders>
          </w:tcPr>
          <w:p w:rsidR="003B2248" w:rsidRDefault="00F42DAA" w:rsidP="004B4956">
            <w:pPr>
              <w:numPr>
                <w:ilvl w:val="0"/>
                <w:numId w:val="23"/>
              </w:numPr>
              <w:tabs>
                <w:tab w:val="clear" w:pos="360"/>
              </w:tabs>
              <w:ind w:left="408" w:right="-96" w:hanging="408"/>
              <w:rPr>
                <w:sz w:val="21"/>
                <w:szCs w:val="21"/>
              </w:rPr>
            </w:pPr>
            <w:r w:rsidRPr="00077A4D">
              <w:rPr>
                <w:sz w:val="21"/>
                <w:szCs w:val="21"/>
              </w:rPr>
              <w:t xml:space="preserve">As scheduled by the Board </w:t>
            </w:r>
          </w:p>
          <w:p w:rsidR="00F42DAA" w:rsidRPr="00077A4D" w:rsidRDefault="003B2248" w:rsidP="004B4956">
            <w:pPr>
              <w:numPr>
                <w:ilvl w:val="0"/>
                <w:numId w:val="23"/>
              </w:numPr>
              <w:tabs>
                <w:tab w:val="clear" w:pos="360"/>
              </w:tabs>
              <w:ind w:left="408" w:right="-96" w:hanging="408"/>
              <w:rPr>
                <w:sz w:val="21"/>
                <w:szCs w:val="21"/>
              </w:rPr>
            </w:pPr>
            <w:r w:rsidRPr="00077A4D">
              <w:rPr>
                <w:sz w:val="21"/>
                <w:szCs w:val="21"/>
                <w:lang w:val="en-GB"/>
              </w:rPr>
              <w:t xml:space="preserve">Notice of Board Meeting </w:t>
            </w:r>
            <w:r>
              <w:rPr>
                <w:sz w:val="21"/>
                <w:szCs w:val="21"/>
                <w:lang w:val="en-GB"/>
              </w:rPr>
              <w:t xml:space="preserve">based on timelines outlined in Board By-Laws  </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9129F9" w:rsidP="003B2248">
            <w:pPr>
              <w:ind w:right="120"/>
              <w:rPr>
                <w:sz w:val="21"/>
                <w:szCs w:val="21"/>
                <w:lang w:val="en-GB"/>
              </w:rPr>
            </w:pPr>
            <w:r>
              <w:rPr>
                <w:sz w:val="21"/>
                <w:szCs w:val="21"/>
              </w:rPr>
              <w:t xml:space="preserve">Final Staff </w:t>
            </w:r>
            <w:r w:rsidR="00F42DAA" w:rsidRPr="00077A4D">
              <w:rPr>
                <w:sz w:val="21"/>
                <w:szCs w:val="21"/>
              </w:rPr>
              <w:t xml:space="preserve">Report </w:t>
            </w:r>
            <w:r>
              <w:rPr>
                <w:sz w:val="21"/>
                <w:szCs w:val="21"/>
              </w:rPr>
              <w:t xml:space="preserve">including input from </w:t>
            </w:r>
            <w:r w:rsidR="003B2248">
              <w:rPr>
                <w:sz w:val="21"/>
                <w:szCs w:val="21"/>
              </w:rPr>
              <w:t>Public Delegations at Board Meeting</w:t>
            </w:r>
            <w:r>
              <w:rPr>
                <w:sz w:val="21"/>
                <w:szCs w:val="21"/>
              </w:rPr>
              <w:t xml:space="preserve"> </w:t>
            </w:r>
            <w:r w:rsidR="00F42DAA" w:rsidRPr="00077A4D">
              <w:rPr>
                <w:sz w:val="21"/>
                <w:szCs w:val="21"/>
              </w:rPr>
              <w:t xml:space="preserve">to Committee of the Whole  </w:t>
            </w:r>
          </w:p>
        </w:tc>
        <w:tc>
          <w:tcPr>
            <w:tcW w:w="4363" w:type="dxa"/>
            <w:tcBorders>
              <w:left w:val="double" w:sz="4" w:space="0" w:color="auto"/>
              <w:right w:val="double" w:sz="4" w:space="0" w:color="auto"/>
            </w:tcBorders>
          </w:tcPr>
          <w:p w:rsidR="00F42DAA" w:rsidRPr="00077A4D" w:rsidRDefault="008A1274" w:rsidP="004B4956">
            <w:pPr>
              <w:numPr>
                <w:ilvl w:val="0"/>
                <w:numId w:val="23"/>
              </w:numPr>
              <w:tabs>
                <w:tab w:val="clear" w:pos="360"/>
              </w:tabs>
              <w:ind w:left="408" w:right="-96" w:hanging="408"/>
              <w:rPr>
                <w:sz w:val="21"/>
                <w:szCs w:val="21"/>
                <w:lang w:val="en-GB"/>
              </w:rPr>
            </w:pPr>
            <w:r>
              <w:rPr>
                <w:sz w:val="21"/>
                <w:szCs w:val="21"/>
                <w:lang w:val="en-GB"/>
              </w:rPr>
              <w:t>D</w:t>
            </w:r>
            <w:r w:rsidR="003B2248">
              <w:rPr>
                <w:sz w:val="21"/>
                <w:szCs w:val="21"/>
                <w:lang w:val="en-GB"/>
              </w:rPr>
              <w:t>ate to be determined by Board</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to decide accommodation</w:t>
            </w:r>
          </w:p>
        </w:tc>
        <w:tc>
          <w:tcPr>
            <w:tcW w:w="4363" w:type="dxa"/>
            <w:tcBorders>
              <w:left w:val="double" w:sz="4" w:space="0" w:color="auto"/>
              <w:right w:val="double" w:sz="4" w:space="0" w:color="auto"/>
            </w:tcBorders>
          </w:tcPr>
          <w:p w:rsidR="00F42DAA" w:rsidRDefault="007638B7" w:rsidP="004B4956">
            <w:pPr>
              <w:numPr>
                <w:ilvl w:val="0"/>
                <w:numId w:val="23"/>
              </w:numPr>
              <w:tabs>
                <w:tab w:val="clear" w:pos="360"/>
              </w:tabs>
              <w:ind w:left="408" w:right="-96"/>
              <w:rPr>
                <w:sz w:val="21"/>
                <w:szCs w:val="21"/>
              </w:rPr>
            </w:pPr>
            <w:r>
              <w:rPr>
                <w:sz w:val="21"/>
                <w:szCs w:val="21"/>
              </w:rPr>
              <w:t xml:space="preserve">No earlier than </w:t>
            </w:r>
            <w:r w:rsidR="00F42DAA" w:rsidRPr="00077A4D">
              <w:rPr>
                <w:sz w:val="21"/>
                <w:szCs w:val="21"/>
              </w:rPr>
              <w:t xml:space="preserve">10 business days after </w:t>
            </w:r>
            <w:r>
              <w:rPr>
                <w:sz w:val="21"/>
                <w:szCs w:val="21"/>
              </w:rPr>
              <w:t xml:space="preserve">the Board meeting for </w:t>
            </w:r>
            <w:r w:rsidR="00F42DAA" w:rsidRPr="00077A4D">
              <w:rPr>
                <w:sz w:val="21"/>
                <w:szCs w:val="21"/>
              </w:rPr>
              <w:t xml:space="preserve">public </w:t>
            </w:r>
            <w:r>
              <w:rPr>
                <w:sz w:val="21"/>
                <w:szCs w:val="21"/>
              </w:rPr>
              <w:t xml:space="preserve">input through </w:t>
            </w:r>
            <w:r w:rsidR="00F42DAA" w:rsidRPr="00077A4D">
              <w:rPr>
                <w:sz w:val="21"/>
                <w:szCs w:val="21"/>
              </w:rPr>
              <w:t>delegations</w:t>
            </w:r>
          </w:p>
          <w:p w:rsidR="001A62DF" w:rsidRPr="000D25A2" w:rsidRDefault="001A62DF" w:rsidP="004B4956">
            <w:pPr>
              <w:numPr>
                <w:ilvl w:val="0"/>
                <w:numId w:val="23"/>
              </w:numPr>
              <w:tabs>
                <w:tab w:val="clear" w:pos="360"/>
              </w:tabs>
              <w:ind w:left="408" w:right="-96"/>
              <w:rPr>
                <w:sz w:val="21"/>
                <w:szCs w:val="21"/>
              </w:rPr>
            </w:pPr>
            <w:r w:rsidRPr="00077A4D">
              <w:rPr>
                <w:sz w:val="21"/>
                <w:szCs w:val="21"/>
                <w:lang w:val="en-GB"/>
              </w:rPr>
              <w:t>Notice of Board Meeting to decide accommodation</w:t>
            </w:r>
            <w:r>
              <w:rPr>
                <w:sz w:val="21"/>
                <w:szCs w:val="21"/>
                <w:lang w:val="en-GB"/>
              </w:rPr>
              <w:t xml:space="preserve"> provided in advance</w:t>
            </w:r>
          </w:p>
          <w:p w:rsidR="006D77DE" w:rsidRPr="00077A4D" w:rsidRDefault="006D77DE" w:rsidP="004B4956">
            <w:pPr>
              <w:numPr>
                <w:ilvl w:val="0"/>
                <w:numId w:val="23"/>
              </w:numPr>
              <w:tabs>
                <w:tab w:val="clear" w:pos="360"/>
              </w:tabs>
              <w:ind w:left="408" w:right="-96"/>
              <w:rPr>
                <w:sz w:val="21"/>
                <w:szCs w:val="21"/>
              </w:rPr>
            </w:pPr>
            <w:r>
              <w:rPr>
                <w:sz w:val="21"/>
                <w:szCs w:val="21"/>
                <w:lang w:val="en-GB"/>
              </w:rPr>
              <w:t>Accommodation decision to be approved by Board</w:t>
            </w:r>
          </w:p>
        </w:tc>
        <w:tc>
          <w:tcPr>
            <w:tcW w:w="1756" w:type="dxa"/>
            <w:tcBorders>
              <w:left w:val="double" w:sz="4" w:space="0" w:color="auto"/>
              <w:right w:val="double" w:sz="4" w:space="0" w:color="auto"/>
            </w:tcBorders>
          </w:tcPr>
          <w:p w:rsidR="00F42DAA" w:rsidRPr="00077A4D" w:rsidRDefault="00F42DAA" w:rsidP="006A44AF">
            <w:pPr>
              <w:ind w:right="-96"/>
              <w:rPr>
                <w:sz w:val="21"/>
                <w:szCs w:val="21"/>
                <w:lang w:val="en-GB"/>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lang w:val="en-GB"/>
              </w:rPr>
            </w:pPr>
          </w:p>
        </w:tc>
      </w:tr>
      <w:tr w:rsidR="00BD4FA2" w:rsidRPr="00EF2076" w:rsidTr="000D25A2">
        <w:tc>
          <w:tcPr>
            <w:tcW w:w="3282" w:type="dxa"/>
            <w:tcBorders>
              <w:left w:val="thinThickSmallGap" w:sz="24" w:space="0" w:color="auto"/>
              <w:bottom w:val="thinThickSmallGap" w:sz="24" w:space="0" w:color="auto"/>
              <w:right w:val="double" w:sz="4" w:space="0" w:color="auto"/>
            </w:tcBorders>
          </w:tcPr>
          <w:p w:rsidR="00F42DAA" w:rsidRPr="00EF2076" w:rsidRDefault="00F42DAA" w:rsidP="006A44AF">
            <w:pPr>
              <w:ind w:right="120"/>
              <w:rPr>
                <w:sz w:val="21"/>
                <w:szCs w:val="21"/>
              </w:rPr>
            </w:pPr>
            <w:r w:rsidRPr="00EF2076">
              <w:rPr>
                <w:sz w:val="21"/>
                <w:szCs w:val="21"/>
                <w:lang w:val="en-GB"/>
              </w:rPr>
              <w:t>Notice of decision on accommodation</w:t>
            </w:r>
          </w:p>
        </w:tc>
        <w:tc>
          <w:tcPr>
            <w:tcW w:w="4363" w:type="dxa"/>
            <w:tcBorders>
              <w:left w:val="double" w:sz="4" w:space="0" w:color="auto"/>
              <w:bottom w:val="thinThickSmallGap" w:sz="24" w:space="0" w:color="auto"/>
              <w:right w:val="double" w:sz="4" w:space="0" w:color="auto"/>
            </w:tcBorders>
          </w:tcPr>
          <w:p w:rsidR="00F42DAA" w:rsidRPr="00EF2076" w:rsidRDefault="007638B7" w:rsidP="004B4956">
            <w:pPr>
              <w:numPr>
                <w:ilvl w:val="0"/>
                <w:numId w:val="23"/>
              </w:numPr>
              <w:tabs>
                <w:tab w:val="clear" w:pos="360"/>
              </w:tabs>
              <w:ind w:left="408" w:right="-96" w:hanging="408"/>
              <w:rPr>
                <w:sz w:val="21"/>
                <w:szCs w:val="21"/>
              </w:rPr>
            </w:pPr>
            <w:r>
              <w:rPr>
                <w:sz w:val="21"/>
                <w:szCs w:val="21"/>
                <w:lang w:val="en-GB"/>
              </w:rPr>
              <w:t>Public to be notified w</w:t>
            </w:r>
            <w:r w:rsidR="008A1274">
              <w:rPr>
                <w:sz w:val="21"/>
                <w:szCs w:val="21"/>
                <w:lang w:val="en-GB"/>
              </w:rPr>
              <w:t>ithin five</w:t>
            </w:r>
            <w:r w:rsidR="00F42DAA" w:rsidRPr="00EF2076">
              <w:rPr>
                <w:sz w:val="21"/>
                <w:szCs w:val="21"/>
                <w:lang w:val="en-GB"/>
              </w:rPr>
              <w:t xml:space="preserve"> business days of decision</w:t>
            </w:r>
            <w:r w:rsidR="00C62B37">
              <w:rPr>
                <w:sz w:val="21"/>
                <w:szCs w:val="21"/>
                <w:lang w:val="en-GB"/>
              </w:rPr>
              <w:t xml:space="preserve"> by Board of Trustees</w:t>
            </w:r>
          </w:p>
        </w:tc>
        <w:tc>
          <w:tcPr>
            <w:tcW w:w="1756" w:type="dxa"/>
            <w:tcBorders>
              <w:left w:val="double" w:sz="4" w:space="0" w:color="auto"/>
              <w:bottom w:val="thinThickSmallGap" w:sz="2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bottom w:val="thinThickSmallGap" w:sz="24" w:space="0" w:color="auto"/>
              <w:right w:val="thinThickSmallGap" w:sz="24" w:space="0" w:color="auto"/>
            </w:tcBorders>
          </w:tcPr>
          <w:p w:rsidR="00F42DAA" w:rsidRPr="00153490" w:rsidRDefault="00F42DAA" w:rsidP="006A44AF">
            <w:pPr>
              <w:ind w:right="-96"/>
              <w:rPr>
                <w:sz w:val="20"/>
              </w:rPr>
            </w:pPr>
          </w:p>
        </w:tc>
      </w:tr>
    </w:tbl>
    <w:p w:rsidR="00F42DAA" w:rsidRDefault="00F42DAA" w:rsidP="006A44AF">
      <w:pPr>
        <w:jc w:val="center"/>
        <w:outlineLvl w:val="0"/>
        <w:rPr>
          <w:sz w:val="21"/>
          <w:szCs w:val="21"/>
          <w:lang w:val="en-GB"/>
        </w:rPr>
      </w:pPr>
      <w:r>
        <w:rPr>
          <w:sz w:val="21"/>
          <w:szCs w:val="21"/>
          <w:lang w:val="en-GB"/>
        </w:rPr>
        <w:br w:type="page"/>
      </w:r>
      <w:r w:rsidR="006B756A" w:rsidRPr="000D25A2">
        <w:rPr>
          <w:b/>
          <w:noProof/>
          <w:lang w:val="en-US" w:eastAsia="en-US"/>
        </w:rPr>
        <w:lastRenderedPageBreak/>
        <w:drawing>
          <wp:inline distT="0" distB="0" distL="0" distR="0" wp14:anchorId="5C2586E8" wp14:editId="26B54B00">
            <wp:extent cx="6572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F42DAA" w:rsidRDefault="00F42DAA" w:rsidP="006A44AF">
      <w:pPr>
        <w:ind w:left="720"/>
        <w:jc w:val="center"/>
        <w:outlineLvl w:val="0"/>
        <w:rPr>
          <w:sz w:val="21"/>
          <w:szCs w:val="21"/>
          <w:lang w:val="en-GB"/>
        </w:rPr>
      </w:pPr>
    </w:p>
    <w:p w:rsidR="00F42DAA" w:rsidRDefault="00F42DAA" w:rsidP="006A44AF">
      <w:pPr>
        <w:ind w:left="720"/>
        <w:jc w:val="center"/>
        <w:outlineLvl w:val="0"/>
        <w:rPr>
          <w:b/>
          <w:i/>
          <w:caps/>
          <w:sz w:val="21"/>
          <w:szCs w:val="21"/>
          <w:lang w:val="en-GB"/>
        </w:rPr>
      </w:pPr>
      <w:r w:rsidRPr="00077A4D">
        <w:rPr>
          <w:b/>
          <w:i/>
          <w:caps/>
          <w:sz w:val="21"/>
          <w:szCs w:val="21"/>
          <w:lang w:val="en-GB"/>
        </w:rPr>
        <w:t>mODIFIED</w:t>
      </w:r>
      <w:r>
        <w:rPr>
          <w:b/>
          <w:i/>
          <w:caps/>
          <w:sz w:val="21"/>
          <w:szCs w:val="21"/>
          <w:lang w:val="en-GB"/>
        </w:rPr>
        <w:t xml:space="preserve"> </w:t>
      </w:r>
      <w:r w:rsidR="00C61442">
        <w:rPr>
          <w:b/>
          <w:i/>
          <w:caps/>
          <w:sz w:val="21"/>
          <w:szCs w:val="21"/>
          <w:lang w:val="en-GB"/>
        </w:rPr>
        <w:t xml:space="preserve">PUPIL </w:t>
      </w:r>
      <w:r>
        <w:rPr>
          <w:b/>
          <w:i/>
          <w:caps/>
          <w:sz w:val="21"/>
          <w:szCs w:val="21"/>
          <w:lang w:val="en-GB"/>
        </w:rPr>
        <w:t>a</w:t>
      </w:r>
      <w:r w:rsidRPr="0052644E">
        <w:rPr>
          <w:b/>
          <w:i/>
          <w:caps/>
          <w:sz w:val="21"/>
          <w:szCs w:val="21"/>
          <w:lang w:val="en-GB"/>
        </w:rPr>
        <w:t>CCOMMODATION REVIEW</w:t>
      </w:r>
      <w:r>
        <w:rPr>
          <w:b/>
          <w:i/>
          <w:caps/>
          <w:sz w:val="21"/>
          <w:szCs w:val="21"/>
          <w:lang w:val="en-GB"/>
        </w:rPr>
        <w:t xml:space="preserve"> PROCESS</w:t>
      </w:r>
    </w:p>
    <w:p w:rsidR="00F42DAA" w:rsidRDefault="00F42DAA" w:rsidP="006A44AF">
      <w:pPr>
        <w:ind w:left="720"/>
        <w:jc w:val="center"/>
        <w:outlineLvl w:val="0"/>
        <w:rPr>
          <w:b/>
          <w:i/>
          <w:caps/>
          <w:sz w:val="21"/>
          <w:szCs w:val="21"/>
          <w:lang w:val="en-GB"/>
        </w:rPr>
      </w:pPr>
    </w:p>
    <w:p w:rsidR="00F42DAA" w:rsidRPr="0052644E" w:rsidRDefault="00F42DAA" w:rsidP="006A44AF">
      <w:pPr>
        <w:ind w:left="720"/>
        <w:jc w:val="center"/>
        <w:outlineLvl w:val="0"/>
        <w:rPr>
          <w:b/>
          <w:i/>
          <w:caps/>
          <w:sz w:val="21"/>
          <w:szCs w:val="21"/>
          <w:lang w:val="en-GB"/>
        </w:rPr>
      </w:pPr>
      <w:r>
        <w:rPr>
          <w:b/>
          <w:i/>
          <w:caps/>
          <w:sz w:val="21"/>
          <w:szCs w:val="21"/>
          <w:lang w:val="en-GB"/>
        </w:rPr>
        <w:t xml:space="preserve"> </w:t>
      </w:r>
      <w:r w:rsidRPr="0052644E">
        <w:rPr>
          <w:b/>
          <w:i/>
          <w:caps/>
          <w:sz w:val="21"/>
          <w:szCs w:val="21"/>
          <w:lang w:val="en-GB"/>
        </w:rPr>
        <w:t>meeting dates and expectation summary</w:t>
      </w:r>
    </w:p>
    <w:p w:rsidR="00F42DAA" w:rsidRPr="00FD6CC3" w:rsidRDefault="00F42DAA" w:rsidP="006A44AF">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906"/>
        <w:gridCol w:w="1866"/>
        <w:gridCol w:w="1656"/>
      </w:tblGrid>
      <w:tr w:rsidR="000D4A38" w:rsidRPr="00EF2076" w:rsidTr="000D25A2">
        <w:tc>
          <w:tcPr>
            <w:tcW w:w="3367" w:type="dxa"/>
            <w:tcBorders>
              <w:top w:val="thinThickSmallGap" w:sz="24" w:space="0" w:color="auto"/>
              <w:left w:val="thinThickSmallGap" w:sz="2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 xml:space="preserve">Meeting </w:t>
            </w:r>
          </w:p>
        </w:tc>
        <w:tc>
          <w:tcPr>
            <w:tcW w:w="4010" w:type="dxa"/>
            <w:tcBorders>
              <w:top w:val="thinThickSmallGap" w:sz="24" w:space="0" w:color="auto"/>
              <w:left w:val="double" w:sz="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Expectation</w:t>
            </w:r>
          </w:p>
        </w:tc>
        <w:tc>
          <w:tcPr>
            <w:tcW w:w="1931" w:type="dxa"/>
            <w:tcBorders>
              <w:top w:val="thinThickSmallGap" w:sz="24" w:space="0" w:color="auto"/>
              <w:left w:val="double" w:sz="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Date</w:t>
            </w:r>
          </w:p>
        </w:tc>
        <w:tc>
          <w:tcPr>
            <w:tcW w:w="1708" w:type="dxa"/>
            <w:tcBorders>
              <w:top w:val="thinThickSmallGap" w:sz="24" w:space="0" w:color="auto"/>
              <w:left w:val="double" w:sz="4" w:space="0" w:color="auto"/>
              <w:bottom w:val="thinThickSmallGap" w:sz="24" w:space="0" w:color="auto"/>
              <w:right w:val="thinThickSmallGap" w:sz="24" w:space="0" w:color="auto"/>
            </w:tcBorders>
          </w:tcPr>
          <w:p w:rsidR="00F42DAA" w:rsidRPr="00EF2076" w:rsidRDefault="00F42DAA" w:rsidP="006A44AF">
            <w:pPr>
              <w:jc w:val="center"/>
              <w:rPr>
                <w:b/>
                <w:sz w:val="21"/>
                <w:szCs w:val="21"/>
                <w:lang w:val="en-GB"/>
              </w:rPr>
            </w:pPr>
            <w:r w:rsidRPr="00EF2076">
              <w:rPr>
                <w:b/>
                <w:sz w:val="21"/>
                <w:szCs w:val="21"/>
                <w:lang w:val="en-GB"/>
              </w:rPr>
              <w:t>Time</w:t>
            </w:r>
          </w:p>
        </w:tc>
      </w:tr>
      <w:tr w:rsidR="000D4A38" w:rsidRPr="00EF2076" w:rsidTr="000D25A2">
        <w:tc>
          <w:tcPr>
            <w:tcW w:w="3367" w:type="dxa"/>
            <w:tcBorders>
              <w:top w:val="thinThickSmallGap" w:sz="24" w:space="0" w:color="auto"/>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 xml:space="preserve">Submission of Initial Staff Report to the Board </w:t>
            </w:r>
          </w:p>
        </w:tc>
        <w:tc>
          <w:tcPr>
            <w:tcW w:w="4010" w:type="dxa"/>
            <w:tcBorders>
              <w:top w:val="thinThickSmallGap" w:sz="24" w:space="0" w:color="auto"/>
              <w:left w:val="double" w:sz="4" w:space="0" w:color="auto"/>
              <w:right w:val="double" w:sz="4" w:space="0" w:color="auto"/>
            </w:tcBorders>
          </w:tcPr>
          <w:p w:rsidR="00F42DAA" w:rsidRPr="00EF2076" w:rsidRDefault="00F42DAA" w:rsidP="004B4956">
            <w:pPr>
              <w:numPr>
                <w:ilvl w:val="0"/>
                <w:numId w:val="23"/>
              </w:numPr>
              <w:tabs>
                <w:tab w:val="clear" w:pos="360"/>
                <w:tab w:val="num" w:pos="323"/>
              </w:tabs>
              <w:ind w:left="323" w:hanging="323"/>
              <w:rPr>
                <w:sz w:val="21"/>
                <w:szCs w:val="21"/>
                <w:lang w:val="en-GB"/>
              </w:rPr>
            </w:pPr>
            <w:r w:rsidRPr="00EF2076">
              <w:rPr>
                <w:sz w:val="21"/>
                <w:szCs w:val="21"/>
                <w:lang w:val="en-GB"/>
              </w:rPr>
              <w:t xml:space="preserve">Board </w:t>
            </w:r>
            <w:r>
              <w:rPr>
                <w:sz w:val="21"/>
                <w:szCs w:val="21"/>
                <w:lang w:val="en-GB"/>
              </w:rPr>
              <w:t xml:space="preserve">to </w:t>
            </w:r>
            <w:r w:rsidRPr="00EF2076">
              <w:rPr>
                <w:sz w:val="21"/>
                <w:szCs w:val="21"/>
                <w:lang w:val="en-GB"/>
              </w:rPr>
              <w:t xml:space="preserve">consider initiation of </w:t>
            </w:r>
            <w:r w:rsidR="00042D6B" w:rsidRPr="00EF2076">
              <w:rPr>
                <w:sz w:val="21"/>
                <w:szCs w:val="21"/>
                <w:lang w:val="en-GB"/>
              </w:rPr>
              <w:t>a</w:t>
            </w:r>
            <w:r w:rsidR="00042D6B">
              <w:rPr>
                <w:sz w:val="21"/>
                <w:szCs w:val="21"/>
                <w:lang w:val="en-GB"/>
              </w:rPr>
              <w:t xml:space="preserve"> modified </w:t>
            </w:r>
            <w:r>
              <w:rPr>
                <w:sz w:val="21"/>
                <w:szCs w:val="21"/>
                <w:lang w:val="en-GB"/>
              </w:rPr>
              <w:t>a</w:t>
            </w:r>
            <w:r w:rsidRPr="00EF2076">
              <w:rPr>
                <w:sz w:val="21"/>
                <w:szCs w:val="21"/>
                <w:lang w:val="en-GB"/>
              </w:rPr>
              <w:t>ccommodation review</w:t>
            </w:r>
          </w:p>
        </w:tc>
        <w:tc>
          <w:tcPr>
            <w:tcW w:w="1931" w:type="dxa"/>
            <w:tcBorders>
              <w:top w:val="thinThickSmallGap" w:sz="24" w:space="0" w:color="auto"/>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top w:val="thinThickSmallGap" w:sz="24" w:space="0" w:color="auto"/>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1341DF">
            <w:pPr>
              <w:rPr>
                <w:sz w:val="21"/>
                <w:szCs w:val="21"/>
                <w:lang w:val="en-GB"/>
              </w:rPr>
            </w:pPr>
            <w:r w:rsidRPr="00EF2076">
              <w:rPr>
                <w:sz w:val="21"/>
                <w:szCs w:val="21"/>
              </w:rPr>
              <w:t>Noti</w:t>
            </w:r>
            <w:r w:rsidR="001341DF">
              <w:rPr>
                <w:sz w:val="21"/>
                <w:szCs w:val="21"/>
              </w:rPr>
              <w:t>ce</w:t>
            </w:r>
            <w:r w:rsidRPr="00EF2076">
              <w:rPr>
                <w:sz w:val="21"/>
                <w:szCs w:val="21"/>
              </w:rPr>
              <w:t xml:space="preserve"> </w:t>
            </w:r>
            <w:r>
              <w:rPr>
                <w:sz w:val="21"/>
                <w:szCs w:val="21"/>
              </w:rPr>
              <w:t xml:space="preserve">of Initiation </w:t>
            </w:r>
            <w:r w:rsidRPr="00EF2076">
              <w:rPr>
                <w:sz w:val="21"/>
                <w:szCs w:val="21"/>
              </w:rPr>
              <w:t xml:space="preserve">to public </w:t>
            </w:r>
            <w:r w:rsidR="00042D6B">
              <w:rPr>
                <w:sz w:val="21"/>
                <w:szCs w:val="21"/>
              </w:rPr>
              <w:t xml:space="preserve"> of Modified Accommodation Review Process</w:t>
            </w:r>
          </w:p>
        </w:tc>
        <w:tc>
          <w:tcPr>
            <w:tcW w:w="4010" w:type="dxa"/>
            <w:tcBorders>
              <w:left w:val="double" w:sz="4" w:space="0" w:color="auto"/>
              <w:right w:val="double" w:sz="4" w:space="0" w:color="auto"/>
            </w:tcBorders>
          </w:tcPr>
          <w:p w:rsidR="00F42DAA" w:rsidRPr="000D25A2" w:rsidRDefault="00F42DAA" w:rsidP="004B4956">
            <w:pPr>
              <w:numPr>
                <w:ilvl w:val="0"/>
                <w:numId w:val="20"/>
              </w:numPr>
              <w:tabs>
                <w:tab w:val="clear" w:pos="720"/>
                <w:tab w:val="num" w:pos="323"/>
              </w:tabs>
              <w:ind w:left="323" w:hanging="323"/>
              <w:rPr>
                <w:sz w:val="21"/>
                <w:szCs w:val="21"/>
                <w:lang w:val="en-GB"/>
              </w:rPr>
            </w:pPr>
            <w:r w:rsidRPr="00EF2076">
              <w:rPr>
                <w:sz w:val="21"/>
                <w:szCs w:val="21"/>
              </w:rPr>
              <w:t xml:space="preserve">Within 5 business days of initiation of </w:t>
            </w:r>
            <w:r w:rsidR="00042D6B">
              <w:rPr>
                <w:sz w:val="21"/>
                <w:szCs w:val="21"/>
              </w:rPr>
              <w:t xml:space="preserve"> Modified Accommodation Review Process</w:t>
            </w:r>
          </w:p>
          <w:p w:rsidR="000D4A38" w:rsidRPr="00EF2076" w:rsidRDefault="000D4A38" w:rsidP="004B4956">
            <w:pPr>
              <w:numPr>
                <w:ilvl w:val="0"/>
                <w:numId w:val="20"/>
              </w:numPr>
              <w:tabs>
                <w:tab w:val="clear" w:pos="720"/>
                <w:tab w:val="num" w:pos="323"/>
              </w:tabs>
              <w:ind w:left="323" w:hanging="323"/>
              <w:rPr>
                <w:sz w:val="21"/>
                <w:szCs w:val="21"/>
                <w:lang w:val="en-GB"/>
              </w:rPr>
            </w:pPr>
            <w:r>
              <w:rPr>
                <w:sz w:val="21"/>
                <w:szCs w:val="21"/>
              </w:rPr>
              <w:t>Initial Staff Report and School Information Profile will be made available to the public</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042D6B">
            <w:pPr>
              <w:ind w:right="120"/>
              <w:rPr>
                <w:sz w:val="21"/>
                <w:szCs w:val="21"/>
                <w:lang w:val="en-GB"/>
              </w:rPr>
            </w:pPr>
            <w:r w:rsidRPr="00EF2076">
              <w:rPr>
                <w:sz w:val="21"/>
                <w:szCs w:val="21"/>
                <w:lang w:val="en-GB"/>
              </w:rPr>
              <w:t xml:space="preserve">Input from </w:t>
            </w:r>
            <w:r w:rsidRPr="00EF2076">
              <w:rPr>
                <w:sz w:val="21"/>
                <w:szCs w:val="21"/>
              </w:rPr>
              <w:t xml:space="preserve"> </w:t>
            </w:r>
            <w:r w:rsidR="00042D6B">
              <w:rPr>
                <w:sz w:val="21"/>
                <w:szCs w:val="21"/>
              </w:rPr>
              <w:t xml:space="preserve">lower </w:t>
            </w:r>
            <w:r w:rsidRPr="00EF2076">
              <w:rPr>
                <w:sz w:val="21"/>
                <w:szCs w:val="21"/>
              </w:rPr>
              <w:t>and upper-tier municipalities and community partners</w:t>
            </w:r>
          </w:p>
        </w:tc>
        <w:tc>
          <w:tcPr>
            <w:tcW w:w="4010" w:type="dxa"/>
            <w:tcBorders>
              <w:left w:val="double" w:sz="4" w:space="0" w:color="auto"/>
              <w:right w:val="double" w:sz="4" w:space="0" w:color="auto"/>
            </w:tcBorders>
          </w:tcPr>
          <w:p w:rsidR="00F42DAA" w:rsidRPr="00EF2076" w:rsidRDefault="001341DF" w:rsidP="004B4956">
            <w:pPr>
              <w:numPr>
                <w:ilvl w:val="0"/>
                <w:numId w:val="22"/>
              </w:numPr>
              <w:tabs>
                <w:tab w:val="num" w:pos="323"/>
              </w:tabs>
              <w:ind w:left="323" w:right="-96" w:hanging="323"/>
              <w:rPr>
                <w:sz w:val="21"/>
                <w:szCs w:val="21"/>
              </w:rPr>
            </w:pPr>
            <w:r>
              <w:rPr>
                <w:sz w:val="21"/>
                <w:szCs w:val="21"/>
              </w:rPr>
              <w:t>To be received a</w:t>
            </w:r>
            <w:r w:rsidR="00F42DAA" w:rsidRPr="00EF2076">
              <w:rPr>
                <w:sz w:val="21"/>
                <w:szCs w:val="21"/>
              </w:rPr>
              <w:t xml:space="preserve"> minimum of 10 business days prior to </w:t>
            </w:r>
            <w:r w:rsidR="00F42DAA">
              <w:rPr>
                <w:sz w:val="21"/>
                <w:szCs w:val="21"/>
              </w:rPr>
              <w:t>Public Meeting</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Public Meeting</w:t>
            </w:r>
          </w:p>
        </w:tc>
        <w:tc>
          <w:tcPr>
            <w:tcW w:w="4010" w:type="dxa"/>
            <w:tcBorders>
              <w:left w:val="double" w:sz="4" w:space="0" w:color="auto"/>
              <w:right w:val="double" w:sz="4" w:space="0" w:color="auto"/>
            </w:tcBorders>
          </w:tcPr>
          <w:p w:rsidR="00F42DAA" w:rsidRDefault="00042D6B" w:rsidP="004B4956">
            <w:pPr>
              <w:numPr>
                <w:ilvl w:val="0"/>
                <w:numId w:val="21"/>
              </w:numPr>
              <w:tabs>
                <w:tab w:val="num" w:pos="323"/>
                <w:tab w:val="num" w:pos="453"/>
              </w:tabs>
              <w:ind w:left="323" w:hanging="323"/>
              <w:rPr>
                <w:sz w:val="21"/>
                <w:szCs w:val="21"/>
                <w:lang w:val="en-GB"/>
              </w:rPr>
            </w:pPr>
            <w:r>
              <w:rPr>
                <w:sz w:val="21"/>
                <w:szCs w:val="21"/>
                <w:lang w:val="en-GB"/>
              </w:rPr>
              <w:t xml:space="preserve">No earlier </w:t>
            </w:r>
            <w:r w:rsidR="00F42DAA">
              <w:rPr>
                <w:sz w:val="21"/>
                <w:szCs w:val="21"/>
                <w:lang w:val="en-GB"/>
              </w:rPr>
              <w:t xml:space="preserve">than 30 business days after Board approval to conduct modified </w:t>
            </w:r>
            <w:r w:rsidR="00C61442">
              <w:rPr>
                <w:sz w:val="21"/>
                <w:szCs w:val="21"/>
                <w:lang w:val="en-GB"/>
              </w:rPr>
              <w:t xml:space="preserve">pupil </w:t>
            </w:r>
            <w:r w:rsidR="001341DF">
              <w:rPr>
                <w:sz w:val="21"/>
                <w:szCs w:val="21"/>
                <w:lang w:val="en-GB"/>
              </w:rPr>
              <w:t>a</w:t>
            </w:r>
            <w:r>
              <w:rPr>
                <w:sz w:val="21"/>
                <w:szCs w:val="21"/>
                <w:lang w:val="en-GB"/>
              </w:rPr>
              <w:t>ccommodation</w:t>
            </w:r>
            <w:r w:rsidR="001341DF">
              <w:rPr>
                <w:sz w:val="21"/>
                <w:szCs w:val="21"/>
                <w:lang w:val="en-GB"/>
              </w:rPr>
              <w:t xml:space="preserve"> review p</w:t>
            </w:r>
            <w:r>
              <w:rPr>
                <w:sz w:val="21"/>
                <w:szCs w:val="21"/>
                <w:lang w:val="en-GB"/>
              </w:rPr>
              <w:t>rocess</w:t>
            </w:r>
          </w:p>
          <w:p w:rsidR="00F42DAA" w:rsidRPr="00EF2076" w:rsidRDefault="00F42DAA" w:rsidP="004B4956">
            <w:pPr>
              <w:numPr>
                <w:ilvl w:val="0"/>
                <w:numId w:val="21"/>
              </w:numPr>
              <w:tabs>
                <w:tab w:val="num" w:pos="323"/>
                <w:tab w:val="num" w:pos="453"/>
              </w:tabs>
              <w:ind w:left="323" w:hanging="323"/>
              <w:rPr>
                <w:sz w:val="21"/>
                <w:szCs w:val="21"/>
                <w:lang w:val="en-GB"/>
              </w:rPr>
            </w:pPr>
            <w:r w:rsidRPr="00C6262F">
              <w:rPr>
                <w:sz w:val="21"/>
                <w:szCs w:val="21"/>
                <w:lang w:val="en-GB"/>
              </w:rPr>
              <w:t>Review</w:t>
            </w:r>
            <w:r w:rsidRPr="00EF2076">
              <w:rPr>
                <w:sz w:val="21"/>
                <w:szCs w:val="21"/>
                <w:lang w:val="en-GB"/>
              </w:rPr>
              <w:t xml:space="preserve"> of Initial Staff Report</w:t>
            </w:r>
          </w:p>
          <w:p w:rsidR="00F42DAA" w:rsidRPr="00EF2076" w:rsidRDefault="00F42DAA" w:rsidP="004B4956">
            <w:pPr>
              <w:numPr>
                <w:ilvl w:val="0"/>
                <w:numId w:val="21"/>
              </w:numPr>
              <w:tabs>
                <w:tab w:val="num" w:pos="323"/>
                <w:tab w:val="num" w:pos="453"/>
              </w:tabs>
              <w:ind w:left="323" w:hanging="323"/>
              <w:rPr>
                <w:sz w:val="21"/>
                <w:szCs w:val="21"/>
                <w:lang w:val="en-GB"/>
              </w:rPr>
            </w:pPr>
            <w:r w:rsidRPr="00EF2076">
              <w:rPr>
                <w:sz w:val="21"/>
                <w:szCs w:val="21"/>
                <w:lang w:val="en-GB"/>
              </w:rPr>
              <w:t xml:space="preserve">Presentation of School Information Profile(s) </w:t>
            </w:r>
          </w:p>
          <w:p w:rsidR="00F42DAA" w:rsidRPr="00EF2076" w:rsidRDefault="00F42DAA" w:rsidP="004B4956">
            <w:pPr>
              <w:numPr>
                <w:ilvl w:val="0"/>
                <w:numId w:val="21"/>
              </w:numPr>
              <w:tabs>
                <w:tab w:val="num" w:pos="323"/>
                <w:tab w:val="num" w:pos="453"/>
              </w:tabs>
              <w:ind w:left="323" w:hanging="323"/>
              <w:rPr>
                <w:sz w:val="21"/>
                <w:szCs w:val="21"/>
                <w:lang w:val="en-GB"/>
              </w:rPr>
            </w:pPr>
            <w:r w:rsidRPr="00EF2076">
              <w:rPr>
                <w:sz w:val="21"/>
                <w:szCs w:val="21"/>
                <w:lang w:val="en-GB"/>
              </w:rPr>
              <w:t>Receive public input</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6A44AF">
            <w:pPr>
              <w:ind w:right="120"/>
              <w:rPr>
                <w:sz w:val="21"/>
                <w:szCs w:val="21"/>
                <w:lang w:val="en-GB"/>
              </w:rPr>
            </w:pPr>
            <w:r w:rsidRPr="00EF2076">
              <w:rPr>
                <w:sz w:val="21"/>
                <w:szCs w:val="21"/>
                <w:lang w:val="en-GB"/>
              </w:rPr>
              <w:t>Final Staff Report</w:t>
            </w:r>
          </w:p>
        </w:tc>
        <w:tc>
          <w:tcPr>
            <w:tcW w:w="4010" w:type="dxa"/>
            <w:tcBorders>
              <w:left w:val="double" w:sz="4" w:space="0" w:color="auto"/>
              <w:right w:val="double" w:sz="4" w:space="0" w:color="auto"/>
            </w:tcBorders>
          </w:tcPr>
          <w:p w:rsidR="00F42DAA" w:rsidRPr="00EF2076" w:rsidRDefault="001341DF" w:rsidP="004B4956">
            <w:pPr>
              <w:numPr>
                <w:ilvl w:val="0"/>
                <w:numId w:val="22"/>
              </w:numPr>
              <w:tabs>
                <w:tab w:val="num" w:pos="323"/>
              </w:tabs>
              <w:ind w:left="323" w:right="-96" w:hanging="323"/>
              <w:rPr>
                <w:sz w:val="21"/>
                <w:szCs w:val="21"/>
              </w:rPr>
            </w:pPr>
            <w:r>
              <w:rPr>
                <w:sz w:val="21"/>
                <w:szCs w:val="21"/>
              </w:rPr>
              <w:t>Final Staff Report to be posted a</w:t>
            </w:r>
            <w:r w:rsidR="00F42DAA" w:rsidRPr="00EF2076">
              <w:rPr>
                <w:sz w:val="21"/>
                <w:szCs w:val="21"/>
              </w:rPr>
              <w:t xml:space="preserve"> minimum of 10 business days prior to </w:t>
            </w:r>
            <w:r>
              <w:rPr>
                <w:sz w:val="21"/>
                <w:szCs w:val="21"/>
              </w:rPr>
              <w:t xml:space="preserve">Board Meeting for public input through </w:t>
            </w:r>
            <w:r w:rsidR="00F42DAA" w:rsidRPr="00EF2076">
              <w:rPr>
                <w:sz w:val="21"/>
                <w:szCs w:val="21"/>
              </w:rPr>
              <w:t>public delegations</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C61442">
            <w:pPr>
              <w:ind w:right="120"/>
              <w:rPr>
                <w:sz w:val="21"/>
                <w:szCs w:val="21"/>
              </w:rPr>
            </w:pPr>
            <w:r w:rsidRPr="00EF2076">
              <w:rPr>
                <w:sz w:val="21"/>
                <w:szCs w:val="21"/>
                <w:lang w:val="en-GB"/>
              </w:rPr>
              <w:t>Board Meeting for Public Input through</w:t>
            </w:r>
            <w:r w:rsidR="001341DF">
              <w:rPr>
                <w:sz w:val="21"/>
                <w:szCs w:val="21"/>
                <w:lang w:val="en-GB"/>
              </w:rPr>
              <w:t xml:space="preserve"> </w:t>
            </w:r>
            <w:r w:rsidRPr="00EF2076">
              <w:rPr>
                <w:sz w:val="21"/>
                <w:szCs w:val="21"/>
                <w:lang w:val="en-GB"/>
              </w:rPr>
              <w:t>delegations</w:t>
            </w:r>
          </w:p>
        </w:tc>
        <w:tc>
          <w:tcPr>
            <w:tcW w:w="4010" w:type="dxa"/>
            <w:tcBorders>
              <w:left w:val="double" w:sz="4" w:space="0" w:color="auto"/>
              <w:right w:val="double" w:sz="4" w:space="0" w:color="auto"/>
            </w:tcBorders>
          </w:tcPr>
          <w:p w:rsidR="001341DF" w:rsidRDefault="00F42DAA" w:rsidP="004B4956">
            <w:pPr>
              <w:numPr>
                <w:ilvl w:val="0"/>
                <w:numId w:val="22"/>
              </w:numPr>
              <w:tabs>
                <w:tab w:val="num" w:pos="323"/>
              </w:tabs>
              <w:ind w:left="323" w:right="-96" w:hanging="323"/>
              <w:rPr>
                <w:sz w:val="21"/>
                <w:szCs w:val="21"/>
              </w:rPr>
            </w:pPr>
            <w:r w:rsidRPr="00EF2076">
              <w:rPr>
                <w:sz w:val="21"/>
                <w:szCs w:val="21"/>
              </w:rPr>
              <w:t xml:space="preserve">As scheduled by the Board </w:t>
            </w:r>
          </w:p>
          <w:p w:rsidR="001341DF" w:rsidRPr="00EF2076" w:rsidRDefault="001341DF" w:rsidP="004B4956">
            <w:pPr>
              <w:numPr>
                <w:ilvl w:val="0"/>
                <w:numId w:val="22"/>
              </w:numPr>
              <w:tabs>
                <w:tab w:val="num" w:pos="323"/>
              </w:tabs>
              <w:ind w:left="323" w:right="-96" w:hanging="323"/>
              <w:rPr>
                <w:sz w:val="21"/>
                <w:szCs w:val="21"/>
              </w:rPr>
            </w:pPr>
            <w:r w:rsidRPr="00EF2076">
              <w:rPr>
                <w:sz w:val="21"/>
                <w:szCs w:val="21"/>
                <w:lang w:val="en-GB"/>
              </w:rPr>
              <w:t>Notice of Board Meeting for Public Input</w:t>
            </w:r>
            <w:r>
              <w:rPr>
                <w:sz w:val="21"/>
                <w:szCs w:val="21"/>
                <w:lang w:val="en-GB"/>
              </w:rPr>
              <w:t xml:space="preserve"> through Delegations</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0D4A38" w:rsidP="00C61442">
            <w:pPr>
              <w:ind w:right="120"/>
              <w:rPr>
                <w:sz w:val="21"/>
                <w:szCs w:val="21"/>
                <w:lang w:val="en-GB"/>
              </w:rPr>
            </w:pPr>
            <w:r>
              <w:rPr>
                <w:sz w:val="21"/>
                <w:szCs w:val="21"/>
              </w:rPr>
              <w:t xml:space="preserve">Final Staff </w:t>
            </w:r>
            <w:r w:rsidR="00F42DAA" w:rsidRPr="00EF2076">
              <w:rPr>
                <w:sz w:val="21"/>
                <w:szCs w:val="21"/>
              </w:rPr>
              <w:t xml:space="preserve">Report </w:t>
            </w:r>
            <w:r w:rsidR="00C61442">
              <w:rPr>
                <w:sz w:val="21"/>
                <w:szCs w:val="21"/>
              </w:rPr>
              <w:t xml:space="preserve">including public input from delegations presented </w:t>
            </w:r>
            <w:r w:rsidR="00F42DAA" w:rsidRPr="00EF2076">
              <w:rPr>
                <w:sz w:val="21"/>
                <w:szCs w:val="21"/>
              </w:rPr>
              <w:t xml:space="preserve">to </w:t>
            </w:r>
            <w:r>
              <w:rPr>
                <w:sz w:val="21"/>
                <w:szCs w:val="21"/>
              </w:rPr>
              <w:t xml:space="preserve">Committee of the Whole </w:t>
            </w:r>
          </w:p>
        </w:tc>
        <w:tc>
          <w:tcPr>
            <w:tcW w:w="4010" w:type="dxa"/>
            <w:tcBorders>
              <w:left w:val="double" w:sz="4" w:space="0" w:color="auto"/>
              <w:right w:val="double" w:sz="4" w:space="0" w:color="auto"/>
            </w:tcBorders>
          </w:tcPr>
          <w:p w:rsidR="00F42DAA" w:rsidRPr="00EF2076" w:rsidRDefault="000D4A38" w:rsidP="004B4956">
            <w:pPr>
              <w:numPr>
                <w:ilvl w:val="0"/>
                <w:numId w:val="22"/>
              </w:numPr>
              <w:tabs>
                <w:tab w:val="num" w:pos="323"/>
              </w:tabs>
              <w:ind w:left="323" w:right="-96" w:hanging="323"/>
              <w:rPr>
                <w:sz w:val="21"/>
                <w:szCs w:val="21"/>
                <w:lang w:val="en-GB"/>
              </w:rPr>
            </w:pPr>
            <w:r>
              <w:rPr>
                <w:sz w:val="21"/>
                <w:szCs w:val="21"/>
                <w:lang w:val="en-GB"/>
              </w:rPr>
              <w:t>To Board of Trustees t</w:t>
            </w:r>
            <w:r w:rsidR="00F42DAA" w:rsidRPr="00EF2076">
              <w:rPr>
                <w:sz w:val="21"/>
                <w:szCs w:val="21"/>
                <w:lang w:val="en-GB"/>
              </w:rPr>
              <w:t xml:space="preserve"> through Committee of the Whole</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077A4D" w:rsidTr="000D25A2">
        <w:tc>
          <w:tcPr>
            <w:tcW w:w="3367"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to decide accommodation</w:t>
            </w:r>
          </w:p>
        </w:tc>
        <w:tc>
          <w:tcPr>
            <w:tcW w:w="4010" w:type="dxa"/>
            <w:tcBorders>
              <w:left w:val="double" w:sz="4" w:space="0" w:color="auto"/>
              <w:right w:val="double" w:sz="4" w:space="0" w:color="auto"/>
            </w:tcBorders>
          </w:tcPr>
          <w:p w:rsidR="00F42DAA" w:rsidRDefault="000D4A38" w:rsidP="004B4956">
            <w:pPr>
              <w:numPr>
                <w:ilvl w:val="0"/>
                <w:numId w:val="22"/>
              </w:numPr>
              <w:tabs>
                <w:tab w:val="num" w:pos="323"/>
              </w:tabs>
              <w:ind w:left="323" w:right="-96" w:hanging="323"/>
              <w:rPr>
                <w:sz w:val="21"/>
                <w:szCs w:val="21"/>
              </w:rPr>
            </w:pPr>
            <w:r>
              <w:rPr>
                <w:sz w:val="21"/>
                <w:szCs w:val="21"/>
              </w:rPr>
              <w:t>No earlier than</w:t>
            </w:r>
            <w:r w:rsidR="00F42DAA" w:rsidRPr="00077A4D">
              <w:rPr>
                <w:sz w:val="21"/>
                <w:szCs w:val="21"/>
              </w:rPr>
              <w:t xml:space="preserve"> 10 business days after public delegations</w:t>
            </w:r>
          </w:p>
          <w:p w:rsidR="00C61442" w:rsidRPr="00077A4D" w:rsidRDefault="00C61442" w:rsidP="004B4956">
            <w:pPr>
              <w:numPr>
                <w:ilvl w:val="0"/>
                <w:numId w:val="22"/>
              </w:numPr>
              <w:tabs>
                <w:tab w:val="num" w:pos="323"/>
              </w:tabs>
              <w:ind w:left="323" w:right="-96" w:hanging="323"/>
              <w:rPr>
                <w:sz w:val="21"/>
                <w:szCs w:val="21"/>
              </w:rPr>
            </w:pPr>
            <w:r>
              <w:rPr>
                <w:sz w:val="21"/>
                <w:szCs w:val="21"/>
              </w:rPr>
              <w:t>Public to be notified of meeting in advance</w:t>
            </w:r>
          </w:p>
        </w:tc>
        <w:tc>
          <w:tcPr>
            <w:tcW w:w="1931" w:type="dxa"/>
            <w:tcBorders>
              <w:left w:val="double" w:sz="4" w:space="0" w:color="auto"/>
              <w:right w:val="double" w:sz="4" w:space="0" w:color="auto"/>
            </w:tcBorders>
          </w:tcPr>
          <w:p w:rsidR="00F42DAA" w:rsidRPr="00077A4D"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077A4D" w:rsidRDefault="00F42DAA" w:rsidP="006A44AF">
            <w:pPr>
              <w:rPr>
                <w:sz w:val="21"/>
                <w:szCs w:val="21"/>
                <w:lang w:val="en-GB"/>
              </w:rPr>
            </w:pPr>
          </w:p>
        </w:tc>
      </w:tr>
      <w:tr w:rsidR="000D4A38" w:rsidRPr="00077A4D" w:rsidTr="000D25A2">
        <w:tc>
          <w:tcPr>
            <w:tcW w:w="3367" w:type="dxa"/>
            <w:tcBorders>
              <w:left w:val="thinThickSmallGap" w:sz="24" w:space="0" w:color="auto"/>
              <w:bottom w:val="thickThin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Notice of decision on accommodation</w:t>
            </w:r>
          </w:p>
        </w:tc>
        <w:tc>
          <w:tcPr>
            <w:tcW w:w="4010" w:type="dxa"/>
            <w:tcBorders>
              <w:left w:val="double" w:sz="4" w:space="0" w:color="auto"/>
              <w:bottom w:val="thickThinSmallGap" w:sz="24" w:space="0" w:color="auto"/>
              <w:right w:val="double" w:sz="4" w:space="0" w:color="auto"/>
            </w:tcBorders>
          </w:tcPr>
          <w:p w:rsidR="00F42DAA" w:rsidRPr="00077A4D" w:rsidRDefault="000D4A38" w:rsidP="004B4956">
            <w:pPr>
              <w:numPr>
                <w:ilvl w:val="0"/>
                <w:numId w:val="22"/>
              </w:numPr>
              <w:tabs>
                <w:tab w:val="num" w:pos="323"/>
              </w:tabs>
              <w:ind w:left="323" w:right="-96" w:hanging="323"/>
              <w:rPr>
                <w:sz w:val="21"/>
                <w:szCs w:val="21"/>
              </w:rPr>
            </w:pPr>
            <w:r>
              <w:rPr>
                <w:sz w:val="21"/>
                <w:szCs w:val="21"/>
                <w:lang w:val="en-GB"/>
              </w:rPr>
              <w:t>Public to be notified of decision of Board of Trustees w</w:t>
            </w:r>
            <w:r w:rsidR="00F42DAA" w:rsidRPr="00077A4D">
              <w:rPr>
                <w:sz w:val="21"/>
                <w:szCs w:val="21"/>
                <w:lang w:val="en-GB"/>
              </w:rPr>
              <w:t>ithin 5 business days of decision</w:t>
            </w:r>
          </w:p>
        </w:tc>
        <w:tc>
          <w:tcPr>
            <w:tcW w:w="1931" w:type="dxa"/>
            <w:tcBorders>
              <w:left w:val="double" w:sz="4" w:space="0" w:color="auto"/>
              <w:bottom w:val="thickThinSmallGap" w:sz="24" w:space="0" w:color="auto"/>
              <w:right w:val="double" w:sz="4" w:space="0" w:color="auto"/>
            </w:tcBorders>
          </w:tcPr>
          <w:p w:rsidR="00F42DAA" w:rsidRPr="00077A4D" w:rsidRDefault="00F42DAA" w:rsidP="006A44AF">
            <w:pPr>
              <w:rPr>
                <w:sz w:val="21"/>
                <w:szCs w:val="21"/>
                <w:lang w:val="en-GB"/>
              </w:rPr>
            </w:pPr>
          </w:p>
        </w:tc>
        <w:tc>
          <w:tcPr>
            <w:tcW w:w="1708" w:type="dxa"/>
            <w:tcBorders>
              <w:left w:val="double" w:sz="4" w:space="0" w:color="auto"/>
              <w:bottom w:val="thickThinSmallGap" w:sz="24" w:space="0" w:color="auto"/>
              <w:right w:val="thinThickSmallGap" w:sz="24" w:space="0" w:color="auto"/>
            </w:tcBorders>
          </w:tcPr>
          <w:p w:rsidR="00F42DAA" w:rsidRPr="00077A4D" w:rsidRDefault="00F42DAA" w:rsidP="006A44AF">
            <w:pPr>
              <w:rPr>
                <w:sz w:val="21"/>
                <w:szCs w:val="21"/>
                <w:lang w:val="en-GB"/>
              </w:rPr>
            </w:pPr>
          </w:p>
        </w:tc>
      </w:tr>
    </w:tbl>
    <w:p w:rsidR="00B565A3" w:rsidRPr="00844B7C" w:rsidRDefault="00B565A3" w:rsidP="002A6A30">
      <w:pPr>
        <w:rPr>
          <w:sz w:val="22"/>
          <w:szCs w:val="22"/>
        </w:rPr>
      </w:pPr>
    </w:p>
    <w:sectPr w:rsidR="00B565A3" w:rsidRPr="00844B7C" w:rsidSect="007E7FD8">
      <w:pgSz w:w="12240" w:h="15840" w:code="1"/>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676" w:rsidRDefault="00B86676" w:rsidP="00DE1B8F">
      <w:r>
        <w:separator/>
      </w:r>
    </w:p>
  </w:endnote>
  <w:endnote w:type="continuationSeparator" w:id="0">
    <w:p w:rsidR="00B86676" w:rsidRDefault="00B86676"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964" w:rsidRPr="00374DBF" w:rsidRDefault="00F01964" w:rsidP="00DE1B8F">
    <w:pPr>
      <w:pStyle w:val="Footer"/>
      <w:rPr>
        <w:i/>
        <w:color w:val="808080"/>
        <w:sz w:val="16"/>
        <w:szCs w:val="16"/>
      </w:rPr>
    </w:pPr>
  </w:p>
  <w:p w:rsidR="00F01964" w:rsidRPr="00374DBF" w:rsidRDefault="00F01964" w:rsidP="00DE1B8F">
    <w:pPr>
      <w:pStyle w:val="Footer"/>
      <w:pBdr>
        <w:top w:val="single" w:sz="2" w:space="1" w:color="A6A6A6"/>
      </w:pBdr>
      <w:rPr>
        <w:i/>
        <w:color w:val="808080"/>
        <w:sz w:val="16"/>
        <w:szCs w:val="16"/>
      </w:rPr>
    </w:pPr>
  </w:p>
  <w:p w:rsidR="00F01964" w:rsidRPr="00374DBF" w:rsidRDefault="00F01964" w:rsidP="00DE1B8F">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Pr>
        <w:i/>
        <w:color w:val="808080"/>
        <w:sz w:val="16"/>
        <w:szCs w:val="16"/>
      </w:rPr>
      <w:t xml:space="preserve"> Administrative Operational Procedures </w:t>
    </w:r>
  </w:p>
  <w:p w:rsidR="00F01964" w:rsidRPr="00DE1B8F" w:rsidRDefault="00F01964" w:rsidP="00DE1B8F">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B23CB3">
      <w:rPr>
        <w:i/>
        <w:noProof/>
        <w:color w:val="808080"/>
        <w:sz w:val="16"/>
        <w:szCs w:val="16"/>
      </w:rPr>
      <w:t>14</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B23CB3">
      <w:rPr>
        <w:i/>
        <w:noProof/>
        <w:color w:val="808080"/>
        <w:sz w:val="16"/>
        <w:szCs w:val="16"/>
      </w:rPr>
      <w:t>14</w:t>
    </w:r>
    <w:r w:rsidRPr="00B973D9">
      <w:rPr>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676" w:rsidRDefault="00B86676" w:rsidP="00DE1B8F">
      <w:r>
        <w:separator/>
      </w:r>
    </w:p>
  </w:footnote>
  <w:footnote w:type="continuationSeparator" w:id="0">
    <w:p w:rsidR="00B86676" w:rsidRDefault="00B86676" w:rsidP="00D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0E94"/>
    <w:multiLevelType w:val="hybridMultilevel"/>
    <w:tmpl w:val="E8B2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03E8"/>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A015A"/>
    <w:multiLevelType w:val="hybridMultilevel"/>
    <w:tmpl w:val="FEC8F326"/>
    <w:lvl w:ilvl="0" w:tplc="F80217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C0F"/>
    <w:multiLevelType w:val="hybridMultilevel"/>
    <w:tmpl w:val="ED0A39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BC52CE"/>
    <w:multiLevelType w:val="hybridMultilevel"/>
    <w:tmpl w:val="F5E01E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18A4"/>
    <w:multiLevelType w:val="hybridMultilevel"/>
    <w:tmpl w:val="F2EE1AC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A1773"/>
    <w:multiLevelType w:val="hybridMultilevel"/>
    <w:tmpl w:val="86B8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D4E31"/>
    <w:multiLevelType w:val="hybridMultilevel"/>
    <w:tmpl w:val="4BB26AB2"/>
    <w:lvl w:ilvl="0" w:tplc="DE88C26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F7CC7"/>
    <w:multiLevelType w:val="hybridMultilevel"/>
    <w:tmpl w:val="4314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B4320"/>
    <w:multiLevelType w:val="hybridMultilevel"/>
    <w:tmpl w:val="CB16C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C0B04"/>
    <w:multiLevelType w:val="hybridMultilevel"/>
    <w:tmpl w:val="F2949B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11E35"/>
    <w:multiLevelType w:val="hybridMultilevel"/>
    <w:tmpl w:val="262CB5DA"/>
    <w:lvl w:ilvl="0" w:tplc="EF1A78D2">
      <w:start w:val="1"/>
      <w:numFmt w:val="decimal"/>
      <w:lvlText w:val="%1."/>
      <w:lvlJc w:val="left"/>
      <w:pPr>
        <w:ind w:left="720" w:hanging="360"/>
      </w:pPr>
      <w:rPr>
        <w:rFonts w:ascii="Times New Roman" w:eastAsia="Times New Roman" w:hAnsi="Times New Roman" w:cs="Times New Roman"/>
        <w:b w:val="0"/>
      </w:rPr>
    </w:lvl>
    <w:lvl w:ilvl="1" w:tplc="5AB421E6">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C6C74"/>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4F6C0B"/>
    <w:multiLevelType w:val="hybridMultilevel"/>
    <w:tmpl w:val="52AC2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D95F95"/>
    <w:multiLevelType w:val="hybridMultilevel"/>
    <w:tmpl w:val="62BC4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31436D"/>
    <w:multiLevelType w:val="multilevel"/>
    <w:tmpl w:val="C0F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25E15"/>
    <w:multiLevelType w:val="hybridMultilevel"/>
    <w:tmpl w:val="BADCF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FB6EA2"/>
    <w:multiLevelType w:val="hybridMultilevel"/>
    <w:tmpl w:val="0BF86D8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B157D"/>
    <w:multiLevelType w:val="hybridMultilevel"/>
    <w:tmpl w:val="434AEBA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C6CFA"/>
    <w:multiLevelType w:val="hybridMultilevel"/>
    <w:tmpl w:val="E04C6C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750FA3"/>
    <w:multiLevelType w:val="hybridMultilevel"/>
    <w:tmpl w:val="23C49BCA"/>
    <w:lvl w:ilvl="0" w:tplc="996C3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DE88C266">
      <w:numFmt w:val="bullet"/>
      <w:lvlText w:val="•"/>
      <w:lvlJc w:val="left"/>
      <w:pPr>
        <w:ind w:left="2160" w:hanging="180"/>
      </w:pPr>
      <w:rPr>
        <w:rFonts w:ascii="Verdana" w:eastAsia="Times New Roman" w:hAnsi="Verdana"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209B8"/>
    <w:multiLevelType w:val="hybridMultilevel"/>
    <w:tmpl w:val="31AAB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0A7849"/>
    <w:multiLevelType w:val="hybridMultilevel"/>
    <w:tmpl w:val="B060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17509"/>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0D45F2"/>
    <w:multiLevelType w:val="hybridMultilevel"/>
    <w:tmpl w:val="23303F22"/>
    <w:lvl w:ilvl="0" w:tplc="81D8A7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97648"/>
    <w:multiLevelType w:val="hybridMultilevel"/>
    <w:tmpl w:val="F7A8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96149"/>
    <w:multiLevelType w:val="hybridMultilevel"/>
    <w:tmpl w:val="D4568F70"/>
    <w:lvl w:ilvl="0" w:tplc="BF3E52E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B5D35"/>
    <w:multiLevelType w:val="hybridMultilevel"/>
    <w:tmpl w:val="E66EC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AD38CD"/>
    <w:multiLevelType w:val="hybridMultilevel"/>
    <w:tmpl w:val="0D5CDFA4"/>
    <w:lvl w:ilvl="0" w:tplc="BFE2D9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C4AFA"/>
    <w:multiLevelType w:val="hybridMultilevel"/>
    <w:tmpl w:val="3DC8B0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6"/>
  </w:num>
  <w:num w:numId="3">
    <w:abstractNumId w:val="15"/>
  </w:num>
  <w:num w:numId="4">
    <w:abstractNumId w:val="12"/>
  </w:num>
  <w:num w:numId="5">
    <w:abstractNumId w:val="14"/>
  </w:num>
  <w:num w:numId="6">
    <w:abstractNumId w:val="28"/>
  </w:num>
  <w:num w:numId="7">
    <w:abstractNumId w:val="24"/>
  </w:num>
  <w:num w:numId="8">
    <w:abstractNumId w:val="20"/>
  </w:num>
  <w:num w:numId="9">
    <w:abstractNumId w:val="23"/>
  </w:num>
  <w:num w:numId="10">
    <w:abstractNumId w:val="5"/>
  </w:num>
  <w:num w:numId="11">
    <w:abstractNumId w:val="17"/>
  </w:num>
  <w:num w:numId="12">
    <w:abstractNumId w:val="10"/>
  </w:num>
  <w:num w:numId="13">
    <w:abstractNumId w:val="11"/>
  </w:num>
  <w:num w:numId="14">
    <w:abstractNumId w:val="13"/>
  </w:num>
  <w:num w:numId="15">
    <w:abstractNumId w:val="7"/>
  </w:num>
  <w:num w:numId="16">
    <w:abstractNumId w:val="26"/>
  </w:num>
  <w:num w:numId="17">
    <w:abstractNumId w:val="9"/>
  </w:num>
  <w:num w:numId="18">
    <w:abstractNumId w:val="0"/>
  </w:num>
  <w:num w:numId="19">
    <w:abstractNumId w:val="8"/>
  </w:num>
  <w:num w:numId="20">
    <w:abstractNumId w:val="3"/>
  </w:num>
  <w:num w:numId="21">
    <w:abstractNumId w:val="19"/>
  </w:num>
  <w:num w:numId="22">
    <w:abstractNumId w:val="2"/>
  </w:num>
  <w:num w:numId="23">
    <w:abstractNumId w:val="27"/>
  </w:num>
  <w:num w:numId="24">
    <w:abstractNumId w:val="29"/>
  </w:num>
  <w:num w:numId="25">
    <w:abstractNumId w:val="18"/>
  </w:num>
  <w:num w:numId="26">
    <w:abstractNumId w:val="30"/>
  </w:num>
  <w:num w:numId="27">
    <w:abstractNumId w:val="6"/>
  </w:num>
  <w:num w:numId="28">
    <w:abstractNumId w:val="21"/>
  </w:num>
  <w:num w:numId="29">
    <w:abstractNumId w:val="25"/>
  </w:num>
  <w:num w:numId="30">
    <w:abstractNumId w:val="1"/>
  </w:num>
  <w:num w:numId="3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4750"/>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021"/>
    <w:rsid w:val="00046DA0"/>
    <w:rsid w:val="000470A6"/>
    <w:rsid w:val="0004797A"/>
    <w:rsid w:val="00047E82"/>
    <w:rsid w:val="000520A2"/>
    <w:rsid w:val="00053291"/>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837"/>
    <w:rsid w:val="000772EB"/>
    <w:rsid w:val="00080B40"/>
    <w:rsid w:val="0008173D"/>
    <w:rsid w:val="000817FD"/>
    <w:rsid w:val="00081FE1"/>
    <w:rsid w:val="0008549B"/>
    <w:rsid w:val="00085811"/>
    <w:rsid w:val="00086007"/>
    <w:rsid w:val="000902C4"/>
    <w:rsid w:val="00090AE5"/>
    <w:rsid w:val="0009261E"/>
    <w:rsid w:val="00095AC2"/>
    <w:rsid w:val="00096AA5"/>
    <w:rsid w:val="00096BA1"/>
    <w:rsid w:val="000A0AE8"/>
    <w:rsid w:val="000A15B2"/>
    <w:rsid w:val="000A25BC"/>
    <w:rsid w:val="000A395F"/>
    <w:rsid w:val="000A588B"/>
    <w:rsid w:val="000A589D"/>
    <w:rsid w:val="000B296C"/>
    <w:rsid w:val="000B3F0F"/>
    <w:rsid w:val="000C06B4"/>
    <w:rsid w:val="000C09FA"/>
    <w:rsid w:val="000C1157"/>
    <w:rsid w:val="000C173C"/>
    <w:rsid w:val="000C1C91"/>
    <w:rsid w:val="000C2AA7"/>
    <w:rsid w:val="000C5165"/>
    <w:rsid w:val="000C59CA"/>
    <w:rsid w:val="000C627F"/>
    <w:rsid w:val="000D03E2"/>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5A2"/>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3B8"/>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6DB3"/>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05F0"/>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230"/>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2F7723"/>
    <w:rsid w:val="00301B01"/>
    <w:rsid w:val="00301E98"/>
    <w:rsid w:val="00302307"/>
    <w:rsid w:val="00302BD1"/>
    <w:rsid w:val="00302D0A"/>
    <w:rsid w:val="0030797D"/>
    <w:rsid w:val="00307A4F"/>
    <w:rsid w:val="00311152"/>
    <w:rsid w:val="00311355"/>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4E9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B87"/>
    <w:rsid w:val="003F628F"/>
    <w:rsid w:val="003F6D7B"/>
    <w:rsid w:val="003F71E9"/>
    <w:rsid w:val="003F79BE"/>
    <w:rsid w:val="003F79F2"/>
    <w:rsid w:val="00402FCC"/>
    <w:rsid w:val="00402FCD"/>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00BA"/>
    <w:rsid w:val="004412B0"/>
    <w:rsid w:val="004416D0"/>
    <w:rsid w:val="0044216F"/>
    <w:rsid w:val="0044318A"/>
    <w:rsid w:val="0044416F"/>
    <w:rsid w:val="00447903"/>
    <w:rsid w:val="00447E8D"/>
    <w:rsid w:val="004522D0"/>
    <w:rsid w:val="00455152"/>
    <w:rsid w:val="004551FA"/>
    <w:rsid w:val="00455DAB"/>
    <w:rsid w:val="00462FA0"/>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60AF"/>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4956"/>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385B"/>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533B"/>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7F9"/>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84E"/>
    <w:rsid w:val="00625905"/>
    <w:rsid w:val="0062763D"/>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036C"/>
    <w:rsid w:val="00661249"/>
    <w:rsid w:val="006616ED"/>
    <w:rsid w:val="006626F7"/>
    <w:rsid w:val="00662772"/>
    <w:rsid w:val="006632F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24EC"/>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2E5"/>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1274"/>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0B3"/>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5CBF"/>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0DF"/>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4E0B"/>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065"/>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874"/>
    <w:rsid w:val="00B12A7E"/>
    <w:rsid w:val="00B138B7"/>
    <w:rsid w:val="00B16F3C"/>
    <w:rsid w:val="00B170A0"/>
    <w:rsid w:val="00B17650"/>
    <w:rsid w:val="00B20439"/>
    <w:rsid w:val="00B22288"/>
    <w:rsid w:val="00B23CB3"/>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676"/>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2F0A"/>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F1B"/>
    <w:rsid w:val="00C52312"/>
    <w:rsid w:val="00C52A0D"/>
    <w:rsid w:val="00C53C75"/>
    <w:rsid w:val="00C541B4"/>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1BE5"/>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0047"/>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3E08"/>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01A7"/>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5A6A"/>
    <w:rsid w:val="00E27218"/>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09F3"/>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52C8"/>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964"/>
    <w:rsid w:val="00F01D93"/>
    <w:rsid w:val="00F03B9E"/>
    <w:rsid w:val="00F03DC9"/>
    <w:rsid w:val="00F04BDE"/>
    <w:rsid w:val="00F05517"/>
    <w:rsid w:val="00F06CBA"/>
    <w:rsid w:val="00F07696"/>
    <w:rsid w:val="00F07B5F"/>
    <w:rsid w:val="00F119B9"/>
    <w:rsid w:val="00F13DDA"/>
    <w:rsid w:val="00F14A46"/>
    <w:rsid w:val="00F15715"/>
    <w:rsid w:val="00F1736A"/>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35A80"/>
    <w:rsid w:val="00F40ADB"/>
    <w:rsid w:val="00F42DAA"/>
    <w:rsid w:val="00F43E71"/>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135D"/>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4B4F"/>
    <w:rsid w:val="00FB5A0E"/>
    <w:rsid w:val="00FC0BAE"/>
    <w:rsid w:val="00FC1E8A"/>
    <w:rsid w:val="00FC377E"/>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4E387"/>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1"/>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3649-0DFF-40AA-AF16-3FB542C8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5838</Words>
  <Characters>32162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37925</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2023-03-30T18:34:00Z</cp:lastPrinted>
  <dcterms:created xsi:type="dcterms:W3CDTF">2023-03-30T18:34:00Z</dcterms:created>
  <dcterms:modified xsi:type="dcterms:W3CDTF">2023-03-30T18:35:00Z</dcterms:modified>
</cp:coreProperties>
</file>