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C95502" w:rsidRPr="00D757B3" w:rsidTr="00DA09E2">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C95502" w:rsidRPr="00597014" w:rsidRDefault="00C95502" w:rsidP="00DA09E2">
            <w:pPr>
              <w:spacing w:before="120" w:after="120"/>
              <w:jc w:val="center"/>
              <w:rPr>
                <w:rFonts w:ascii="Calibri" w:hAnsi="Calibri" w:cs="Arial"/>
                <w:color w:val="FFFFFF"/>
                <w:szCs w:val="26"/>
              </w:rPr>
            </w:pPr>
            <w:r>
              <w:rPr>
                <w:rFonts w:ascii="Calibri" w:hAnsi="Calibri" w:cs="Times New Roman"/>
                <w:noProof/>
                <w:szCs w:val="24"/>
              </w:rPr>
              <w:drawing>
                <wp:anchor distT="0" distB="0" distL="114300" distR="114300" simplePos="0" relativeHeight="251666432" behindDoc="0" locked="0" layoutInCell="1" allowOverlap="1" wp14:anchorId="1C2125BD" wp14:editId="3EB182E6">
                  <wp:simplePos x="0" y="0"/>
                  <wp:positionH relativeFrom="margin">
                    <wp:posOffset>51435</wp:posOffset>
                  </wp:positionH>
                  <wp:positionV relativeFrom="margin">
                    <wp:posOffset>89535</wp:posOffset>
                  </wp:positionV>
                  <wp:extent cx="548640" cy="636905"/>
                  <wp:effectExtent l="0" t="0" r="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597014">
              <w:rPr>
                <w:rFonts w:ascii="Calibri" w:hAnsi="Calibri" w:cs="Arial"/>
                <w:color w:val="FFFFFF"/>
                <w:szCs w:val="26"/>
              </w:rPr>
              <w:t>Niagara Catholic District School Board</w:t>
            </w:r>
          </w:p>
          <w:p w:rsidR="00C95502" w:rsidRDefault="00C95502" w:rsidP="00DA09E2">
            <w:pPr>
              <w:spacing w:before="120" w:after="120"/>
              <w:jc w:val="center"/>
              <w:rPr>
                <w:rFonts w:ascii="Calibri" w:hAnsi="Calibri" w:cs="Arial"/>
                <w:b/>
                <w:i/>
                <w:color w:val="FFFFFF"/>
                <w:sz w:val="28"/>
                <w:szCs w:val="26"/>
              </w:rPr>
            </w:pPr>
            <w:r w:rsidRPr="00C95502">
              <w:rPr>
                <w:rFonts w:ascii="Calibri" w:hAnsi="Calibri" w:cs="Arial"/>
                <w:b/>
                <w:i/>
                <w:color w:val="FFFFFF"/>
                <w:sz w:val="28"/>
                <w:szCs w:val="26"/>
              </w:rPr>
              <w:t>V</w:t>
            </w:r>
            <w:r w:rsidR="00B060BE">
              <w:rPr>
                <w:rFonts w:ascii="Calibri" w:hAnsi="Calibri" w:cs="Arial"/>
                <w:b/>
                <w:i/>
                <w:color w:val="FFFFFF"/>
                <w:sz w:val="28"/>
                <w:szCs w:val="26"/>
              </w:rPr>
              <w:t>OLUNTEERING IN CATHOLIC SCHOOLS</w:t>
            </w:r>
          </w:p>
          <w:p w:rsidR="00C95502" w:rsidRPr="002F074D" w:rsidRDefault="00B060BE" w:rsidP="00DA09E2">
            <w:pPr>
              <w:spacing w:before="120" w:after="120"/>
              <w:jc w:val="center"/>
              <w:rPr>
                <w:rFonts w:ascii="Calibri" w:hAnsi="Calibri"/>
                <w:color w:val="FFFFFF"/>
              </w:rPr>
            </w:pPr>
            <w:r>
              <w:rPr>
                <w:rFonts w:ascii="Calibri" w:hAnsi="Calibri" w:cs="Arial"/>
                <w:color w:val="FFFFFF"/>
              </w:rPr>
              <w:t>ADMINISTRATIVE OPERATIONAL PROCEDURES</w:t>
            </w:r>
          </w:p>
        </w:tc>
      </w:tr>
      <w:tr w:rsidR="00C95502" w:rsidRPr="00D757B3" w:rsidTr="00DA09E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C95502" w:rsidRPr="002F074D" w:rsidRDefault="00C95502" w:rsidP="00C95502">
            <w:pPr>
              <w:spacing w:line="228" w:lineRule="auto"/>
              <w:rPr>
                <w:rFonts w:ascii="Calibri" w:hAnsi="Calibri"/>
                <w:b/>
                <w:noProof/>
                <w:color w:val="FFFFFF"/>
                <w:sz w:val="18"/>
              </w:rPr>
            </w:pPr>
            <w:r>
              <w:rPr>
                <w:rFonts w:ascii="Calibri" w:hAnsi="Calibri"/>
                <w:b/>
                <w:color w:val="FFFFFF"/>
                <w:sz w:val="18"/>
                <w:szCs w:val="18"/>
              </w:rPr>
              <w:t>8</w:t>
            </w:r>
            <w:r w:rsidRPr="002F074D">
              <w:rPr>
                <w:rFonts w:ascii="Calibri" w:hAnsi="Calibri"/>
                <w:b/>
                <w:color w:val="FFFFFF"/>
                <w:sz w:val="18"/>
                <w:szCs w:val="18"/>
              </w:rPr>
              <w:t>00</w:t>
            </w:r>
            <w:r>
              <w:rPr>
                <w:rFonts w:ascii="Calibri" w:hAnsi="Calibri"/>
                <w:b/>
                <w:color w:val="FFFFFF"/>
                <w:sz w:val="18"/>
                <w:szCs w:val="18"/>
              </w:rPr>
              <w:t xml:space="preserve"> – School &amp; Community Relations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C95502" w:rsidRPr="002F074D" w:rsidRDefault="00C95502" w:rsidP="00C95502">
            <w:pPr>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Pr>
                <w:rFonts w:ascii="Calibri" w:hAnsi="Calibri"/>
                <w:b/>
                <w:color w:val="FFFFFF"/>
                <w:sz w:val="18"/>
                <w:szCs w:val="18"/>
              </w:rPr>
              <w:t>800.9</w:t>
            </w:r>
          </w:p>
        </w:tc>
      </w:tr>
      <w:tr w:rsidR="00C95502" w:rsidRPr="00D757B3" w:rsidTr="00DA09E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C95502" w:rsidRPr="002F074D" w:rsidRDefault="00C95502" w:rsidP="00DA09E2">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C95502" w:rsidRPr="002F074D" w:rsidRDefault="00C95502" w:rsidP="00DA09E2">
            <w:pPr>
              <w:spacing w:line="228" w:lineRule="auto"/>
              <w:jc w:val="right"/>
              <w:rPr>
                <w:rFonts w:ascii="Calibri" w:hAnsi="Calibri"/>
                <w:b/>
                <w:color w:val="FFFFFF"/>
                <w:sz w:val="16"/>
                <w:szCs w:val="18"/>
              </w:rPr>
            </w:pPr>
          </w:p>
        </w:tc>
      </w:tr>
      <w:tr w:rsidR="00C95502" w:rsidRPr="00D757B3" w:rsidTr="00DA09E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C95502" w:rsidRPr="00FF7225" w:rsidRDefault="00C95502" w:rsidP="00DA09E2">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March 19, 2013</w:t>
            </w:r>
            <w:r w:rsidRPr="002F074D">
              <w:rPr>
                <w:rFonts w:ascii="Gill Sans MT" w:hAnsi="Gill Sans MT"/>
                <w:color w:val="000000"/>
                <w:sz w:val="18"/>
                <w:szCs w:val="18"/>
              </w:rPr>
              <w:t xml:space="preserve"> </w:t>
            </w:r>
          </w:p>
          <w:p w:rsidR="00C95502" w:rsidRPr="002F074D" w:rsidRDefault="00C95502" w:rsidP="00DA09E2">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C95502" w:rsidRPr="002F074D" w:rsidRDefault="00C95502" w:rsidP="00DA09E2">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4C2EDC" w:rsidRPr="004C2EDC">
              <w:rPr>
                <w:rFonts w:ascii="Calibri" w:hAnsi="Calibri"/>
                <w:sz w:val="16"/>
                <w:szCs w:val="18"/>
              </w:rPr>
              <w:t>February 25, 2020</w:t>
            </w:r>
          </w:p>
          <w:p w:rsidR="00C95502" w:rsidRPr="002F074D" w:rsidRDefault="00C95502" w:rsidP="00DA09E2">
            <w:pPr>
              <w:spacing w:line="228" w:lineRule="auto"/>
              <w:jc w:val="right"/>
              <w:rPr>
                <w:rFonts w:ascii="Calibri" w:hAnsi="Calibri"/>
                <w:noProof/>
                <w:sz w:val="28"/>
              </w:rPr>
            </w:pPr>
          </w:p>
        </w:tc>
      </w:tr>
    </w:tbl>
    <w:p w:rsidR="000B70E3" w:rsidRPr="00E42795" w:rsidRDefault="000B70E3" w:rsidP="008E2D59">
      <w:pPr>
        <w:pStyle w:val="Heading31"/>
        <w:tabs>
          <w:tab w:val="left" w:pos="432"/>
          <w:tab w:val="left" w:pos="864"/>
          <w:tab w:val="left" w:pos="1296"/>
        </w:tabs>
        <w:spacing w:after="0" w:afterAutospacing="0" w:line="216" w:lineRule="auto"/>
        <w:jc w:val="center"/>
        <w:rPr>
          <w:rFonts w:ascii="Gill Sans MT" w:hAnsi="Gill Sans MT" w:cs="Times New Roman"/>
          <w:color w:val="000000" w:themeColor="text1"/>
          <w:sz w:val="24"/>
          <w:szCs w:val="24"/>
        </w:rPr>
      </w:pPr>
    </w:p>
    <w:p w:rsidR="00B060BE" w:rsidRDefault="0005659D" w:rsidP="008E2D59">
      <w:pPr>
        <w:tabs>
          <w:tab w:val="left" w:pos="432"/>
          <w:tab w:val="left" w:pos="864"/>
          <w:tab w:val="left" w:pos="1296"/>
        </w:tabs>
        <w:spacing w:line="216" w:lineRule="auto"/>
        <w:jc w:val="both"/>
        <w:rPr>
          <w:rFonts w:ascii="Times New Roman" w:hAnsi="Times New Roman" w:cs="Times New Roman"/>
          <w:sz w:val="22"/>
          <w:szCs w:val="22"/>
        </w:rPr>
      </w:pPr>
      <w:r w:rsidRPr="007E7062">
        <w:rPr>
          <w:rFonts w:ascii="Times New Roman" w:hAnsi="Times New Roman" w:cs="Times New Roman"/>
          <w:sz w:val="22"/>
          <w:szCs w:val="22"/>
        </w:rPr>
        <w:t xml:space="preserve">In keeping with the Mission, Vision and Values of the Niagara Catholic District School Board, </w:t>
      </w:r>
      <w:r w:rsidR="00B060BE">
        <w:rPr>
          <w:rFonts w:ascii="Times New Roman" w:hAnsi="Times New Roman" w:cs="Times New Roman"/>
          <w:sz w:val="22"/>
          <w:szCs w:val="22"/>
        </w:rPr>
        <w:t>the following are Administrative Operational Procedures for Volunteering in Catholic Schools.</w:t>
      </w:r>
    </w:p>
    <w:p w:rsidR="00B060BE" w:rsidRDefault="00B060BE" w:rsidP="008E2D59">
      <w:pPr>
        <w:tabs>
          <w:tab w:val="left" w:pos="432"/>
          <w:tab w:val="left" w:pos="864"/>
          <w:tab w:val="left" w:pos="1296"/>
        </w:tabs>
        <w:spacing w:line="216" w:lineRule="auto"/>
        <w:jc w:val="both"/>
        <w:rPr>
          <w:rFonts w:ascii="Times New Roman" w:hAnsi="Times New Roman" w:cs="Times New Roman"/>
          <w:sz w:val="22"/>
          <w:szCs w:val="22"/>
        </w:rPr>
      </w:pPr>
    </w:p>
    <w:p w:rsidR="00B060BE" w:rsidRPr="00B060BE" w:rsidRDefault="00B060BE" w:rsidP="00B060BE">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r>
        <w:rPr>
          <w:rFonts w:ascii="Times New Roman" w:hAnsi="Times New Roman" w:cs="Times New Roman"/>
          <w:b/>
          <w:color w:val="FFFFFF" w:themeColor="background1"/>
          <w:sz w:val="22"/>
          <w:szCs w:val="22"/>
        </w:rPr>
        <w:t>PREAMBLE</w:t>
      </w:r>
    </w:p>
    <w:p w:rsidR="00B060BE" w:rsidRDefault="00B060BE" w:rsidP="008E2D59">
      <w:pPr>
        <w:tabs>
          <w:tab w:val="left" w:pos="432"/>
          <w:tab w:val="left" w:pos="864"/>
          <w:tab w:val="left" w:pos="1296"/>
        </w:tabs>
        <w:spacing w:line="216" w:lineRule="auto"/>
        <w:jc w:val="both"/>
        <w:rPr>
          <w:rFonts w:ascii="Times New Roman" w:hAnsi="Times New Roman" w:cs="Times New Roman"/>
          <w:sz w:val="22"/>
          <w:szCs w:val="22"/>
        </w:rPr>
      </w:pPr>
    </w:p>
    <w:p w:rsidR="0005659D" w:rsidRPr="007E7062" w:rsidRDefault="00B060BE" w:rsidP="008E2D59">
      <w:pPr>
        <w:tabs>
          <w:tab w:val="left" w:pos="432"/>
          <w:tab w:val="left" w:pos="864"/>
          <w:tab w:val="left" w:pos="1296"/>
        </w:tabs>
        <w:spacing w:line="216" w:lineRule="auto"/>
        <w:jc w:val="both"/>
        <w:rPr>
          <w:rFonts w:ascii="Times New Roman" w:hAnsi="Times New Roman" w:cs="Times New Roman"/>
          <w:sz w:val="22"/>
          <w:szCs w:val="22"/>
        </w:rPr>
      </w:pPr>
      <w:r w:rsidRPr="007E7062">
        <w:rPr>
          <w:rFonts w:ascii="Times New Roman" w:hAnsi="Times New Roman" w:cs="Times New Roman"/>
          <w:sz w:val="22"/>
          <w:szCs w:val="22"/>
        </w:rPr>
        <w:t>The</w:t>
      </w:r>
      <w:r w:rsidR="0005659D" w:rsidRPr="007E7062">
        <w:rPr>
          <w:rFonts w:ascii="Times New Roman" w:hAnsi="Times New Roman" w:cs="Times New Roman"/>
          <w:sz w:val="22"/>
          <w:szCs w:val="22"/>
        </w:rPr>
        <w:t xml:space="preserve"> Board has the responsibility to provide a safe and secure working and learning environment for all students and employees. </w:t>
      </w:r>
    </w:p>
    <w:p w:rsidR="0005659D" w:rsidRPr="007E7062" w:rsidRDefault="0005659D" w:rsidP="008E2D59">
      <w:pPr>
        <w:tabs>
          <w:tab w:val="left" w:pos="432"/>
          <w:tab w:val="left" w:pos="864"/>
          <w:tab w:val="left" w:pos="1296"/>
        </w:tabs>
        <w:spacing w:line="216" w:lineRule="auto"/>
        <w:jc w:val="both"/>
        <w:rPr>
          <w:rFonts w:ascii="Times New Roman" w:hAnsi="Times New Roman" w:cs="Times New Roman"/>
          <w:sz w:val="22"/>
          <w:szCs w:val="22"/>
        </w:rPr>
      </w:pPr>
    </w:p>
    <w:p w:rsidR="0005659D" w:rsidRPr="007E7062" w:rsidRDefault="0005659D" w:rsidP="008E2D59">
      <w:pPr>
        <w:tabs>
          <w:tab w:val="left" w:pos="432"/>
          <w:tab w:val="left" w:pos="864"/>
          <w:tab w:val="left" w:pos="1296"/>
        </w:tabs>
        <w:spacing w:line="216" w:lineRule="auto"/>
        <w:jc w:val="both"/>
        <w:rPr>
          <w:rFonts w:ascii="Times New Roman" w:hAnsi="Times New Roman" w:cs="Times New Roman"/>
          <w:sz w:val="22"/>
          <w:szCs w:val="22"/>
        </w:rPr>
      </w:pPr>
      <w:r w:rsidRPr="007E7062">
        <w:rPr>
          <w:rFonts w:ascii="Times New Roman" w:hAnsi="Times New Roman" w:cs="Times New Roman"/>
          <w:sz w:val="22"/>
          <w:szCs w:val="22"/>
          <w:lang w:val="en-CA"/>
        </w:rPr>
        <w:t xml:space="preserve">A school volunteer is defined as an individual </w:t>
      </w:r>
      <w:r w:rsidRPr="007E7062">
        <w:rPr>
          <w:rFonts w:ascii="Times New Roman" w:hAnsi="Times New Roman" w:cs="Times New Roman"/>
          <w:sz w:val="22"/>
          <w:szCs w:val="22"/>
        </w:rPr>
        <w:t xml:space="preserve">who has direct and regular contact with students of the Niagara Catholic District School Board. </w:t>
      </w:r>
    </w:p>
    <w:p w:rsidR="0005659D" w:rsidRPr="007E7062" w:rsidRDefault="0005659D" w:rsidP="008E2D59">
      <w:pPr>
        <w:tabs>
          <w:tab w:val="left" w:pos="432"/>
          <w:tab w:val="left" w:pos="864"/>
          <w:tab w:val="left" w:pos="1296"/>
        </w:tabs>
        <w:spacing w:line="216" w:lineRule="auto"/>
        <w:jc w:val="both"/>
        <w:rPr>
          <w:rFonts w:ascii="Times New Roman" w:hAnsi="Times New Roman" w:cs="Times New Roman"/>
          <w:sz w:val="22"/>
          <w:szCs w:val="22"/>
        </w:rPr>
      </w:pPr>
    </w:p>
    <w:p w:rsidR="0005659D" w:rsidRPr="007E7062" w:rsidRDefault="0005659D" w:rsidP="008E2D59">
      <w:pPr>
        <w:tabs>
          <w:tab w:val="left" w:pos="432"/>
          <w:tab w:val="left" w:pos="864"/>
          <w:tab w:val="left" w:pos="1296"/>
        </w:tabs>
        <w:spacing w:line="216" w:lineRule="auto"/>
        <w:jc w:val="both"/>
        <w:rPr>
          <w:rFonts w:ascii="Times New Roman" w:hAnsi="Times New Roman" w:cs="Times New Roman"/>
          <w:sz w:val="22"/>
          <w:szCs w:val="22"/>
          <w:lang w:val="en-CA"/>
        </w:rPr>
      </w:pPr>
      <w:r w:rsidRPr="007E7062">
        <w:rPr>
          <w:rFonts w:ascii="Times New Roman" w:hAnsi="Times New Roman" w:cs="Times New Roman"/>
          <w:sz w:val="22"/>
          <w:szCs w:val="22"/>
        </w:rPr>
        <w:t xml:space="preserve">Volunteers are integral to the success of all schools in the Niagara Catholic District School Board and as such are important sources of support and expertise that enrich the instructional program, assist teachers, and connect the student body with the community. Volunteers are valued partners who assist staff in fostering positive relationships and cooperation amongst the school, parents/guardians, the parish and the school community for the benefit of our students. </w:t>
      </w:r>
    </w:p>
    <w:p w:rsidR="0005659D" w:rsidRPr="007E7062" w:rsidRDefault="0005659D" w:rsidP="008E2D59">
      <w:pPr>
        <w:pStyle w:val="Default"/>
        <w:tabs>
          <w:tab w:val="left" w:pos="432"/>
          <w:tab w:val="left" w:pos="864"/>
          <w:tab w:val="left" w:pos="1296"/>
        </w:tabs>
        <w:spacing w:line="216" w:lineRule="auto"/>
        <w:jc w:val="both"/>
        <w:rPr>
          <w:color w:val="auto"/>
          <w:sz w:val="22"/>
          <w:szCs w:val="22"/>
        </w:rPr>
      </w:pPr>
    </w:p>
    <w:p w:rsidR="0005659D" w:rsidRPr="007E7062" w:rsidRDefault="0005659D" w:rsidP="008E2D59">
      <w:pPr>
        <w:pStyle w:val="Default"/>
        <w:tabs>
          <w:tab w:val="left" w:pos="432"/>
          <w:tab w:val="left" w:pos="864"/>
          <w:tab w:val="left" w:pos="1296"/>
        </w:tabs>
        <w:spacing w:line="216" w:lineRule="auto"/>
        <w:jc w:val="both"/>
        <w:rPr>
          <w:color w:val="auto"/>
          <w:sz w:val="22"/>
          <w:szCs w:val="22"/>
        </w:rPr>
      </w:pPr>
      <w:r w:rsidRPr="007E7062">
        <w:rPr>
          <w:color w:val="auto"/>
          <w:sz w:val="22"/>
          <w:szCs w:val="22"/>
        </w:rPr>
        <w:t xml:space="preserve">The personal interests, background and commitment of volunteers enhance the programs, services and education opportunities for our students.  Each volunteer will model caring and cooperative relationships, promote our Catholic values, encourage a safe and secure learning and working environment and </w:t>
      </w:r>
      <w:r w:rsidR="00715202" w:rsidRPr="007E7062">
        <w:rPr>
          <w:color w:val="auto"/>
          <w:sz w:val="22"/>
          <w:szCs w:val="22"/>
        </w:rPr>
        <w:t xml:space="preserve">support </w:t>
      </w:r>
      <w:r w:rsidRPr="007E7062">
        <w:rPr>
          <w:color w:val="auto"/>
          <w:sz w:val="22"/>
          <w:szCs w:val="22"/>
        </w:rPr>
        <w:t xml:space="preserve">the Mission, Vision and Values of the Board and its Policies and Administrative </w:t>
      </w:r>
      <w:r w:rsidR="006827F3" w:rsidRPr="007E7062">
        <w:rPr>
          <w:color w:val="auto"/>
          <w:sz w:val="22"/>
          <w:szCs w:val="22"/>
        </w:rPr>
        <w:t>Procedures</w:t>
      </w:r>
      <w:r w:rsidRPr="007E7062">
        <w:rPr>
          <w:color w:val="auto"/>
          <w:sz w:val="22"/>
          <w:szCs w:val="22"/>
        </w:rPr>
        <w:t xml:space="preserve">. </w:t>
      </w:r>
    </w:p>
    <w:p w:rsidR="0005659D" w:rsidRPr="007E7062" w:rsidRDefault="0005659D" w:rsidP="008E2D59">
      <w:pPr>
        <w:tabs>
          <w:tab w:val="left" w:pos="432"/>
          <w:tab w:val="left" w:pos="864"/>
          <w:tab w:val="left" w:pos="1296"/>
        </w:tabs>
        <w:spacing w:line="216" w:lineRule="auto"/>
        <w:jc w:val="both"/>
        <w:rPr>
          <w:rFonts w:ascii="Times New Roman" w:hAnsi="Times New Roman" w:cs="Times New Roman"/>
          <w:sz w:val="22"/>
          <w:szCs w:val="22"/>
        </w:rPr>
      </w:pPr>
    </w:p>
    <w:p w:rsidR="000F7D97" w:rsidRPr="007E7062" w:rsidRDefault="000F7D97" w:rsidP="000F7D97">
      <w:pPr>
        <w:tabs>
          <w:tab w:val="left" w:pos="432"/>
          <w:tab w:val="left" w:pos="864"/>
          <w:tab w:val="left" w:pos="1296"/>
        </w:tabs>
        <w:spacing w:line="216" w:lineRule="auto"/>
        <w:jc w:val="both"/>
        <w:rPr>
          <w:rFonts w:ascii="Times New Roman" w:hAnsi="Times New Roman" w:cs="Times New Roman"/>
          <w:sz w:val="22"/>
          <w:szCs w:val="22"/>
        </w:rPr>
      </w:pPr>
      <w:r w:rsidRPr="007E7062">
        <w:rPr>
          <w:rFonts w:ascii="Times New Roman" w:hAnsi="Times New Roman" w:cs="Times New Roman"/>
          <w:sz w:val="22"/>
          <w:szCs w:val="22"/>
        </w:rPr>
        <w:t>It is the expectation of the Board that all volunteers adhere to Board Policies and Administrative Procedures at all times when volunteering for the school and/or Board events or activities.</w:t>
      </w:r>
    </w:p>
    <w:p w:rsidR="00715202" w:rsidRPr="007E7062" w:rsidRDefault="00715202" w:rsidP="007E7062">
      <w:pPr>
        <w:tabs>
          <w:tab w:val="left" w:pos="432"/>
          <w:tab w:val="left" w:pos="864"/>
          <w:tab w:val="left" w:pos="1296"/>
        </w:tabs>
        <w:spacing w:line="216" w:lineRule="auto"/>
        <w:jc w:val="both"/>
        <w:rPr>
          <w:rFonts w:ascii="Times New Roman" w:hAnsi="Times New Roman" w:cs="Times New Roman"/>
          <w:sz w:val="22"/>
          <w:szCs w:val="22"/>
        </w:rPr>
      </w:pPr>
      <w:r w:rsidRPr="007E7062">
        <w:rPr>
          <w:rFonts w:ascii="Times New Roman" w:hAnsi="Times New Roman" w:cs="Times New Roman"/>
          <w:sz w:val="22"/>
          <w:szCs w:val="22"/>
        </w:rPr>
        <w:t xml:space="preserve">In accordance with the Safe Schools Act, all volunteers must be approved by the school Principal. The Principal is authorized by the Board </w:t>
      </w:r>
      <w:r w:rsidRPr="007E7062">
        <w:rPr>
          <w:rFonts w:ascii="Times New Roman" w:hAnsi="Times New Roman" w:cs="Times New Roman"/>
          <w:i/>
          <w:iCs/>
          <w:sz w:val="22"/>
          <w:szCs w:val="22"/>
        </w:rPr>
        <w:t>“to assign to a person who volunteers to serve without remuneration such duties in respect of the school as are approved by the Board and to terminate such assignment as required”. (Safe Schools Act, 2000)</w:t>
      </w:r>
    </w:p>
    <w:p w:rsidR="00715202" w:rsidRPr="007E7062" w:rsidRDefault="00715202" w:rsidP="008E2D59">
      <w:pPr>
        <w:tabs>
          <w:tab w:val="left" w:pos="432"/>
          <w:tab w:val="left" w:pos="864"/>
          <w:tab w:val="left" w:pos="1296"/>
        </w:tabs>
        <w:spacing w:line="216" w:lineRule="auto"/>
        <w:jc w:val="both"/>
        <w:rPr>
          <w:rFonts w:ascii="Times New Roman" w:hAnsi="Times New Roman" w:cs="Times New Roman"/>
          <w:sz w:val="22"/>
          <w:szCs w:val="22"/>
          <w:lang w:val="en-CA"/>
        </w:rPr>
      </w:pPr>
    </w:p>
    <w:p w:rsidR="0005659D" w:rsidRPr="007E7062" w:rsidRDefault="0005659D" w:rsidP="008E2D59">
      <w:pPr>
        <w:tabs>
          <w:tab w:val="left" w:pos="432"/>
          <w:tab w:val="left" w:pos="864"/>
          <w:tab w:val="left" w:pos="1296"/>
        </w:tabs>
        <w:spacing w:line="216" w:lineRule="auto"/>
        <w:jc w:val="both"/>
        <w:rPr>
          <w:rFonts w:ascii="Times New Roman" w:hAnsi="Times New Roman" w:cs="Times New Roman"/>
          <w:sz w:val="22"/>
          <w:szCs w:val="22"/>
        </w:rPr>
      </w:pPr>
      <w:r w:rsidRPr="007E7062">
        <w:rPr>
          <w:rFonts w:ascii="Times New Roman" w:hAnsi="Times New Roman" w:cs="Times New Roman"/>
          <w:sz w:val="22"/>
          <w:szCs w:val="22"/>
          <w:lang w:val="en-CA"/>
        </w:rPr>
        <w:t xml:space="preserve">Through this </w:t>
      </w:r>
      <w:r w:rsidR="00B060BE">
        <w:rPr>
          <w:rFonts w:ascii="Times New Roman" w:hAnsi="Times New Roman" w:cs="Times New Roman"/>
          <w:sz w:val="22"/>
          <w:szCs w:val="22"/>
          <w:lang w:val="en-CA"/>
        </w:rPr>
        <w:t>Administrative Operational Procedures</w:t>
      </w:r>
      <w:r w:rsidRPr="007E7062">
        <w:rPr>
          <w:rFonts w:ascii="Times New Roman" w:hAnsi="Times New Roman" w:cs="Times New Roman"/>
          <w:sz w:val="22"/>
          <w:szCs w:val="22"/>
          <w:lang w:val="en-CA"/>
        </w:rPr>
        <w:t xml:space="preserve"> the Board encourages and promotes the use of Principal approved school volunteers in order to expand and enhance parental and community involvement within our Catholic schools. </w:t>
      </w:r>
    </w:p>
    <w:p w:rsidR="00FE0C54" w:rsidRPr="007E7062" w:rsidRDefault="00FE0C54" w:rsidP="00FE0C54">
      <w:pPr>
        <w:pStyle w:val="ListParagraph"/>
        <w:tabs>
          <w:tab w:val="left" w:pos="432"/>
          <w:tab w:val="left" w:pos="864"/>
          <w:tab w:val="left" w:pos="1296"/>
        </w:tabs>
        <w:spacing w:line="216" w:lineRule="auto"/>
        <w:ind w:left="432" w:hanging="432"/>
        <w:jc w:val="both"/>
        <w:rPr>
          <w:sz w:val="22"/>
          <w:szCs w:val="22"/>
        </w:rPr>
      </w:pPr>
    </w:p>
    <w:p w:rsidR="00FE0C54" w:rsidRPr="007E7062" w:rsidRDefault="00FE0C54" w:rsidP="00FE0C54">
      <w:pPr>
        <w:pStyle w:val="ListParagraph"/>
        <w:numPr>
          <w:ilvl w:val="0"/>
          <w:numId w:val="19"/>
        </w:numPr>
        <w:tabs>
          <w:tab w:val="left" w:pos="432"/>
          <w:tab w:val="left" w:pos="864"/>
          <w:tab w:val="left" w:pos="1296"/>
        </w:tabs>
        <w:spacing w:line="216" w:lineRule="auto"/>
        <w:ind w:left="432" w:hanging="432"/>
        <w:jc w:val="both"/>
        <w:rPr>
          <w:sz w:val="22"/>
          <w:szCs w:val="22"/>
        </w:rPr>
      </w:pPr>
      <w:r w:rsidRPr="007E7062">
        <w:rPr>
          <w:sz w:val="22"/>
          <w:szCs w:val="22"/>
        </w:rPr>
        <w:t>A school volunteer shall serve under the immediate supervision and direction of administration and  staff of the school and will provide services such as, but no</w:t>
      </w:r>
      <w:r w:rsidR="006606CA" w:rsidRPr="007E7062">
        <w:rPr>
          <w:sz w:val="22"/>
          <w:szCs w:val="22"/>
        </w:rPr>
        <w:t>t</w:t>
      </w:r>
      <w:r w:rsidRPr="007E7062">
        <w:rPr>
          <w:sz w:val="22"/>
          <w:szCs w:val="22"/>
        </w:rPr>
        <w:t xml:space="preserve"> limited to:</w:t>
      </w:r>
    </w:p>
    <w:p w:rsidR="00FE0C54" w:rsidRPr="007E7062" w:rsidRDefault="00FE0C54" w:rsidP="00FE0C54">
      <w:pPr>
        <w:pStyle w:val="ListParagraph"/>
        <w:numPr>
          <w:ilvl w:val="0"/>
          <w:numId w:val="37"/>
        </w:numPr>
        <w:tabs>
          <w:tab w:val="left" w:pos="432"/>
          <w:tab w:val="left" w:pos="864"/>
          <w:tab w:val="left" w:pos="1296"/>
        </w:tabs>
        <w:spacing w:line="216" w:lineRule="auto"/>
        <w:ind w:left="864" w:hanging="432"/>
        <w:jc w:val="both"/>
        <w:rPr>
          <w:sz w:val="22"/>
          <w:szCs w:val="22"/>
        </w:rPr>
      </w:pPr>
      <w:r w:rsidRPr="007E7062">
        <w:rPr>
          <w:sz w:val="22"/>
          <w:szCs w:val="22"/>
        </w:rPr>
        <w:t>Supporting  the work of classroom teachers</w:t>
      </w:r>
    </w:p>
    <w:p w:rsidR="00FE0C54" w:rsidRPr="007E7062" w:rsidRDefault="00FE0C54" w:rsidP="00FE0C54">
      <w:pPr>
        <w:pStyle w:val="ListParagraph"/>
        <w:numPr>
          <w:ilvl w:val="0"/>
          <w:numId w:val="37"/>
        </w:numPr>
        <w:tabs>
          <w:tab w:val="left" w:pos="432"/>
          <w:tab w:val="left" w:pos="864"/>
          <w:tab w:val="left" w:pos="1296"/>
        </w:tabs>
        <w:spacing w:line="216" w:lineRule="auto"/>
        <w:ind w:left="864" w:hanging="432"/>
        <w:jc w:val="both"/>
        <w:rPr>
          <w:sz w:val="22"/>
          <w:szCs w:val="22"/>
        </w:rPr>
      </w:pPr>
      <w:r w:rsidRPr="007E7062">
        <w:rPr>
          <w:sz w:val="22"/>
          <w:szCs w:val="22"/>
        </w:rPr>
        <w:t>Providing enrichment experiences to support the educational program</w:t>
      </w:r>
    </w:p>
    <w:p w:rsidR="00FE0C54" w:rsidRPr="007E7062" w:rsidRDefault="00FE0C54" w:rsidP="00FE0C54">
      <w:pPr>
        <w:pStyle w:val="ListParagraph"/>
        <w:numPr>
          <w:ilvl w:val="0"/>
          <w:numId w:val="37"/>
        </w:numPr>
        <w:tabs>
          <w:tab w:val="left" w:pos="432"/>
          <w:tab w:val="left" w:pos="864"/>
          <w:tab w:val="left" w:pos="1296"/>
        </w:tabs>
        <w:spacing w:line="216" w:lineRule="auto"/>
        <w:ind w:left="864" w:hanging="432"/>
        <w:jc w:val="both"/>
        <w:rPr>
          <w:sz w:val="22"/>
          <w:szCs w:val="22"/>
        </w:rPr>
      </w:pPr>
      <w:r w:rsidRPr="007E7062">
        <w:rPr>
          <w:sz w:val="22"/>
          <w:szCs w:val="22"/>
        </w:rPr>
        <w:t>Promoting positive school-community relations by enhancing community understanding</w:t>
      </w:r>
    </w:p>
    <w:p w:rsidR="00FE0C54" w:rsidRPr="007E7062" w:rsidRDefault="00FE0C54" w:rsidP="00FE0C54">
      <w:pPr>
        <w:pStyle w:val="ListParagraph"/>
        <w:numPr>
          <w:ilvl w:val="0"/>
          <w:numId w:val="37"/>
        </w:numPr>
        <w:tabs>
          <w:tab w:val="left" w:pos="432"/>
          <w:tab w:val="left" w:pos="864"/>
          <w:tab w:val="left" w:pos="1296"/>
        </w:tabs>
        <w:spacing w:line="216" w:lineRule="auto"/>
        <w:ind w:left="864" w:hanging="432"/>
        <w:jc w:val="both"/>
        <w:rPr>
          <w:sz w:val="22"/>
          <w:szCs w:val="22"/>
        </w:rPr>
      </w:pPr>
      <w:r w:rsidRPr="007E7062">
        <w:rPr>
          <w:sz w:val="22"/>
          <w:szCs w:val="22"/>
          <w:lang w:eastAsia="en-US"/>
        </w:rPr>
        <w:t>Working with individual students and small groups of students as identified by the staff and administration</w:t>
      </w:r>
    </w:p>
    <w:p w:rsidR="00FE0C54" w:rsidRPr="007E7062" w:rsidRDefault="00FE0C54" w:rsidP="00FE0C54">
      <w:pPr>
        <w:tabs>
          <w:tab w:val="left" w:pos="432"/>
          <w:tab w:val="left" w:pos="864"/>
          <w:tab w:val="left" w:pos="1296"/>
        </w:tabs>
        <w:spacing w:line="216" w:lineRule="auto"/>
        <w:ind w:left="432" w:hanging="432"/>
        <w:jc w:val="both"/>
        <w:rPr>
          <w:rFonts w:ascii="Times New Roman" w:hAnsi="Times New Roman" w:cs="Times New Roman"/>
          <w:sz w:val="22"/>
          <w:szCs w:val="22"/>
        </w:rPr>
      </w:pPr>
    </w:p>
    <w:p w:rsidR="00FE0C54" w:rsidRPr="007E7062" w:rsidRDefault="00FE0C54" w:rsidP="00FE0C54">
      <w:pPr>
        <w:pStyle w:val="ListParagraph"/>
        <w:numPr>
          <w:ilvl w:val="0"/>
          <w:numId w:val="19"/>
        </w:numPr>
        <w:tabs>
          <w:tab w:val="left" w:pos="432"/>
          <w:tab w:val="left" w:pos="864"/>
          <w:tab w:val="left" w:pos="1296"/>
        </w:tabs>
        <w:spacing w:line="216" w:lineRule="auto"/>
        <w:ind w:left="432" w:hanging="432"/>
        <w:jc w:val="both"/>
        <w:rPr>
          <w:sz w:val="22"/>
          <w:szCs w:val="22"/>
        </w:rPr>
      </w:pPr>
      <w:r w:rsidRPr="007E7062">
        <w:rPr>
          <w:sz w:val="22"/>
          <w:szCs w:val="22"/>
        </w:rPr>
        <w:t>The Principal is responsible for:</w:t>
      </w:r>
    </w:p>
    <w:p w:rsidR="00FE0C54" w:rsidRPr="007E7062" w:rsidRDefault="00FE0C54" w:rsidP="00FE0C54">
      <w:pPr>
        <w:pStyle w:val="ListParagraph"/>
        <w:tabs>
          <w:tab w:val="left" w:pos="432"/>
          <w:tab w:val="left" w:pos="864"/>
          <w:tab w:val="left" w:pos="1296"/>
        </w:tabs>
        <w:spacing w:line="216" w:lineRule="auto"/>
        <w:ind w:left="864" w:hanging="432"/>
        <w:jc w:val="both"/>
        <w:rPr>
          <w:sz w:val="22"/>
          <w:szCs w:val="22"/>
        </w:rPr>
      </w:pPr>
      <w:r w:rsidRPr="007E7062">
        <w:rPr>
          <w:sz w:val="22"/>
          <w:szCs w:val="22"/>
        </w:rPr>
        <w:t xml:space="preserve">a) </w:t>
      </w:r>
      <w:r w:rsidRPr="007E7062">
        <w:rPr>
          <w:sz w:val="22"/>
          <w:szCs w:val="22"/>
        </w:rPr>
        <w:tab/>
      </w:r>
      <w:proofErr w:type="gramStart"/>
      <w:r w:rsidRPr="007E7062">
        <w:rPr>
          <w:sz w:val="22"/>
          <w:szCs w:val="22"/>
        </w:rPr>
        <w:t>determining</w:t>
      </w:r>
      <w:proofErr w:type="gramEnd"/>
      <w:r w:rsidRPr="007E7062">
        <w:rPr>
          <w:sz w:val="22"/>
          <w:szCs w:val="22"/>
        </w:rPr>
        <w:t xml:space="preserve"> the volunteering needs for a school;</w:t>
      </w:r>
    </w:p>
    <w:p w:rsidR="00FE0C54" w:rsidRPr="007E7062" w:rsidRDefault="00FE0C54" w:rsidP="00FE0C54">
      <w:pPr>
        <w:pStyle w:val="ListParagraph"/>
        <w:tabs>
          <w:tab w:val="left" w:pos="432"/>
          <w:tab w:val="left" w:pos="864"/>
          <w:tab w:val="left" w:pos="1296"/>
        </w:tabs>
        <w:spacing w:line="216" w:lineRule="auto"/>
        <w:ind w:left="864" w:hanging="432"/>
        <w:jc w:val="both"/>
        <w:rPr>
          <w:sz w:val="22"/>
          <w:szCs w:val="22"/>
        </w:rPr>
      </w:pPr>
      <w:r w:rsidRPr="007E7062">
        <w:rPr>
          <w:sz w:val="22"/>
          <w:szCs w:val="22"/>
        </w:rPr>
        <w:t xml:space="preserve">b) </w:t>
      </w:r>
      <w:r w:rsidRPr="007E7062">
        <w:rPr>
          <w:sz w:val="22"/>
          <w:szCs w:val="22"/>
        </w:rPr>
        <w:tab/>
      </w:r>
      <w:proofErr w:type="gramStart"/>
      <w:r w:rsidRPr="007E7062">
        <w:rPr>
          <w:sz w:val="22"/>
          <w:szCs w:val="22"/>
        </w:rPr>
        <w:t>the</w:t>
      </w:r>
      <w:proofErr w:type="gramEnd"/>
      <w:r w:rsidRPr="007E7062">
        <w:rPr>
          <w:sz w:val="22"/>
          <w:szCs w:val="22"/>
        </w:rPr>
        <w:t xml:space="preserve"> recruitment, selection and screening of volunteers;</w:t>
      </w:r>
    </w:p>
    <w:p w:rsidR="00FE0C54" w:rsidRPr="007E7062" w:rsidRDefault="00FE0C54" w:rsidP="00FE0C54">
      <w:pPr>
        <w:pStyle w:val="ListParagraph"/>
        <w:tabs>
          <w:tab w:val="left" w:pos="432"/>
          <w:tab w:val="left" w:pos="864"/>
          <w:tab w:val="left" w:pos="1296"/>
        </w:tabs>
        <w:spacing w:line="216" w:lineRule="auto"/>
        <w:ind w:left="864" w:hanging="432"/>
        <w:jc w:val="both"/>
        <w:rPr>
          <w:sz w:val="22"/>
          <w:szCs w:val="22"/>
        </w:rPr>
      </w:pPr>
      <w:r w:rsidRPr="007E7062">
        <w:rPr>
          <w:sz w:val="22"/>
          <w:szCs w:val="22"/>
        </w:rPr>
        <w:t xml:space="preserve">c) </w:t>
      </w:r>
      <w:r w:rsidRPr="007E7062">
        <w:rPr>
          <w:sz w:val="22"/>
          <w:szCs w:val="22"/>
        </w:rPr>
        <w:tab/>
      </w:r>
      <w:proofErr w:type="gramStart"/>
      <w:r w:rsidRPr="007E7062">
        <w:rPr>
          <w:sz w:val="22"/>
          <w:szCs w:val="22"/>
        </w:rPr>
        <w:t>approving</w:t>
      </w:r>
      <w:proofErr w:type="gramEnd"/>
      <w:r w:rsidRPr="007E7062">
        <w:rPr>
          <w:sz w:val="22"/>
          <w:szCs w:val="22"/>
        </w:rPr>
        <w:t xml:space="preserve"> and delineating the task and the assignment of the volunteers;</w:t>
      </w:r>
    </w:p>
    <w:p w:rsidR="00FE0C54" w:rsidRPr="007E7062" w:rsidRDefault="00FE0C54" w:rsidP="00FE0C54">
      <w:pPr>
        <w:pStyle w:val="ListParagraph"/>
        <w:tabs>
          <w:tab w:val="left" w:pos="432"/>
          <w:tab w:val="left" w:pos="864"/>
          <w:tab w:val="left" w:pos="1296"/>
        </w:tabs>
        <w:spacing w:line="216" w:lineRule="auto"/>
        <w:ind w:left="864" w:hanging="432"/>
        <w:jc w:val="both"/>
        <w:rPr>
          <w:sz w:val="22"/>
          <w:szCs w:val="22"/>
        </w:rPr>
      </w:pPr>
      <w:r w:rsidRPr="007E7062">
        <w:rPr>
          <w:sz w:val="22"/>
          <w:szCs w:val="22"/>
        </w:rPr>
        <w:t xml:space="preserve">d) </w:t>
      </w:r>
      <w:r w:rsidRPr="007E7062">
        <w:rPr>
          <w:sz w:val="22"/>
          <w:szCs w:val="22"/>
        </w:rPr>
        <w:tab/>
      </w:r>
      <w:proofErr w:type="gramStart"/>
      <w:r w:rsidRPr="007E7062">
        <w:rPr>
          <w:sz w:val="22"/>
          <w:szCs w:val="22"/>
        </w:rPr>
        <w:t>the</w:t>
      </w:r>
      <w:proofErr w:type="gramEnd"/>
      <w:r w:rsidRPr="007E7062">
        <w:rPr>
          <w:sz w:val="22"/>
          <w:szCs w:val="22"/>
        </w:rPr>
        <w:t xml:space="preserve"> training and orientation of the volunteers;</w:t>
      </w:r>
    </w:p>
    <w:p w:rsidR="00FE0C54" w:rsidRPr="007E7062" w:rsidRDefault="00FE0C54" w:rsidP="00FE0C54">
      <w:pPr>
        <w:pStyle w:val="ListParagraph"/>
        <w:tabs>
          <w:tab w:val="left" w:pos="432"/>
          <w:tab w:val="left" w:pos="864"/>
          <w:tab w:val="left" w:pos="1296"/>
        </w:tabs>
        <w:spacing w:line="216" w:lineRule="auto"/>
        <w:ind w:left="864" w:hanging="432"/>
        <w:jc w:val="both"/>
        <w:rPr>
          <w:sz w:val="22"/>
          <w:szCs w:val="22"/>
        </w:rPr>
      </w:pPr>
      <w:r w:rsidRPr="007E7062">
        <w:rPr>
          <w:sz w:val="22"/>
          <w:szCs w:val="22"/>
        </w:rPr>
        <w:t xml:space="preserve">e) </w:t>
      </w:r>
      <w:r w:rsidRPr="007E7062">
        <w:rPr>
          <w:sz w:val="22"/>
          <w:szCs w:val="22"/>
        </w:rPr>
        <w:tab/>
      </w:r>
      <w:proofErr w:type="gramStart"/>
      <w:r w:rsidRPr="007E7062">
        <w:rPr>
          <w:sz w:val="22"/>
          <w:szCs w:val="22"/>
        </w:rPr>
        <w:t>the</w:t>
      </w:r>
      <w:proofErr w:type="gramEnd"/>
      <w:r w:rsidRPr="007E7062">
        <w:rPr>
          <w:sz w:val="22"/>
          <w:szCs w:val="22"/>
        </w:rPr>
        <w:t xml:space="preserve"> supervision and evaluation of the volunteers;</w:t>
      </w:r>
    </w:p>
    <w:p w:rsidR="00FE0C54" w:rsidRPr="007E7062" w:rsidRDefault="00FE0C54" w:rsidP="00FE0C54">
      <w:pPr>
        <w:pStyle w:val="ListParagraph"/>
        <w:tabs>
          <w:tab w:val="left" w:pos="432"/>
          <w:tab w:val="left" w:pos="864"/>
          <w:tab w:val="left" w:pos="1296"/>
        </w:tabs>
        <w:spacing w:line="216" w:lineRule="auto"/>
        <w:ind w:left="864" w:hanging="432"/>
        <w:jc w:val="both"/>
        <w:rPr>
          <w:sz w:val="22"/>
          <w:szCs w:val="22"/>
        </w:rPr>
      </w:pPr>
      <w:r w:rsidRPr="007E7062">
        <w:rPr>
          <w:sz w:val="22"/>
          <w:szCs w:val="22"/>
        </w:rPr>
        <w:t xml:space="preserve">g) </w:t>
      </w:r>
      <w:r w:rsidRPr="007E7062">
        <w:rPr>
          <w:sz w:val="22"/>
          <w:szCs w:val="22"/>
        </w:rPr>
        <w:tab/>
      </w:r>
      <w:proofErr w:type="gramStart"/>
      <w:r w:rsidRPr="007E7062">
        <w:rPr>
          <w:sz w:val="22"/>
          <w:szCs w:val="22"/>
        </w:rPr>
        <w:t>the</w:t>
      </w:r>
      <w:proofErr w:type="gramEnd"/>
      <w:r w:rsidRPr="007E7062">
        <w:rPr>
          <w:sz w:val="22"/>
          <w:szCs w:val="22"/>
        </w:rPr>
        <w:t xml:space="preserve"> recognition of the volunteers. </w:t>
      </w:r>
    </w:p>
    <w:p w:rsidR="00FE0C54" w:rsidRPr="00F7301D" w:rsidRDefault="00FE0C54" w:rsidP="00FE0C54">
      <w:pPr>
        <w:pStyle w:val="ListParagraph"/>
        <w:tabs>
          <w:tab w:val="left" w:pos="432"/>
          <w:tab w:val="left" w:pos="864"/>
          <w:tab w:val="left" w:pos="1296"/>
        </w:tabs>
        <w:spacing w:line="216" w:lineRule="auto"/>
        <w:ind w:left="432" w:hanging="432"/>
        <w:jc w:val="both"/>
        <w:rPr>
          <w:color w:val="000000" w:themeColor="text1"/>
          <w:sz w:val="22"/>
          <w:szCs w:val="22"/>
        </w:rPr>
      </w:pPr>
    </w:p>
    <w:p w:rsidR="00FE0C54" w:rsidRPr="00F7301D" w:rsidRDefault="00FE0C54" w:rsidP="00FE0C54">
      <w:pPr>
        <w:pStyle w:val="ListParagraph"/>
        <w:numPr>
          <w:ilvl w:val="0"/>
          <w:numId w:val="19"/>
        </w:numPr>
        <w:tabs>
          <w:tab w:val="left" w:pos="432"/>
          <w:tab w:val="left" w:pos="864"/>
          <w:tab w:val="left" w:pos="1296"/>
        </w:tabs>
        <w:spacing w:line="216" w:lineRule="auto"/>
        <w:ind w:left="432" w:hanging="432"/>
        <w:jc w:val="both"/>
        <w:rPr>
          <w:color w:val="000000" w:themeColor="text1"/>
          <w:sz w:val="22"/>
          <w:szCs w:val="22"/>
        </w:rPr>
      </w:pPr>
      <w:r w:rsidRPr="00F7301D">
        <w:rPr>
          <w:color w:val="000000" w:themeColor="text1"/>
          <w:sz w:val="22"/>
          <w:szCs w:val="22"/>
        </w:rPr>
        <w:t>Each Principal shall maintain a current list of regular and occasional volunteers. Such records, including the</w:t>
      </w:r>
      <w:r w:rsidRPr="00F7301D">
        <w:rPr>
          <w:i/>
          <w:color w:val="000000" w:themeColor="text1"/>
          <w:sz w:val="22"/>
          <w:szCs w:val="22"/>
        </w:rPr>
        <w:t xml:space="preserve"> </w:t>
      </w:r>
      <w:hyperlink r:id="rId9" w:history="1">
        <w:r w:rsidRPr="00116BC2">
          <w:rPr>
            <w:rStyle w:val="Hyperlink"/>
            <w:b/>
            <w:i/>
            <w:color w:val="0000FF"/>
            <w:sz w:val="22"/>
            <w:szCs w:val="22"/>
            <w:u w:val="none"/>
          </w:rPr>
          <w:t>Volunteer Application Form</w:t>
        </w:r>
      </w:hyperlink>
      <w:r w:rsidRPr="00F7301D">
        <w:rPr>
          <w:color w:val="000000" w:themeColor="text1"/>
          <w:sz w:val="22"/>
          <w:szCs w:val="22"/>
        </w:rPr>
        <w:t xml:space="preserve"> shall be kept on file at the school.</w:t>
      </w:r>
    </w:p>
    <w:p w:rsidR="00FE0C54" w:rsidRPr="00F7301D" w:rsidRDefault="00FE0C54" w:rsidP="00FE0C54">
      <w:pPr>
        <w:pStyle w:val="ListParagraph"/>
        <w:tabs>
          <w:tab w:val="left" w:pos="432"/>
          <w:tab w:val="left" w:pos="864"/>
          <w:tab w:val="left" w:pos="1296"/>
        </w:tabs>
        <w:spacing w:line="216" w:lineRule="auto"/>
        <w:ind w:left="432" w:hanging="432"/>
        <w:jc w:val="both"/>
        <w:rPr>
          <w:color w:val="000000" w:themeColor="text1"/>
          <w:sz w:val="22"/>
          <w:szCs w:val="22"/>
        </w:rPr>
      </w:pPr>
    </w:p>
    <w:p w:rsidR="00FE0C54" w:rsidRPr="00F7301D" w:rsidRDefault="00FE0C54" w:rsidP="00FE0C54">
      <w:pPr>
        <w:pStyle w:val="ListParagraph"/>
        <w:numPr>
          <w:ilvl w:val="0"/>
          <w:numId w:val="19"/>
        </w:numPr>
        <w:tabs>
          <w:tab w:val="left" w:pos="432"/>
          <w:tab w:val="left" w:pos="864"/>
          <w:tab w:val="left" w:pos="1296"/>
        </w:tabs>
        <w:spacing w:line="216" w:lineRule="auto"/>
        <w:ind w:left="432" w:hanging="432"/>
        <w:jc w:val="both"/>
        <w:rPr>
          <w:color w:val="000000" w:themeColor="text1"/>
          <w:sz w:val="22"/>
          <w:szCs w:val="22"/>
        </w:rPr>
      </w:pPr>
      <w:r w:rsidRPr="00F7301D">
        <w:rPr>
          <w:color w:val="000000" w:themeColor="text1"/>
          <w:sz w:val="22"/>
          <w:szCs w:val="22"/>
        </w:rPr>
        <w:t>A volunteer must be at least 18 years of age, unless otherwise approved by the Principal.</w:t>
      </w:r>
    </w:p>
    <w:p w:rsidR="00FE0C54" w:rsidRPr="00F7301D" w:rsidRDefault="00FE0C54" w:rsidP="00FE0C54">
      <w:pPr>
        <w:tabs>
          <w:tab w:val="left" w:pos="432"/>
          <w:tab w:val="left" w:pos="864"/>
          <w:tab w:val="left" w:pos="1296"/>
        </w:tabs>
        <w:spacing w:line="216" w:lineRule="auto"/>
        <w:ind w:left="432" w:hanging="432"/>
        <w:jc w:val="both"/>
        <w:rPr>
          <w:rFonts w:ascii="Times New Roman" w:hAnsi="Times New Roman" w:cs="Times New Roman"/>
          <w:color w:val="000000" w:themeColor="text1"/>
          <w:sz w:val="22"/>
          <w:szCs w:val="22"/>
        </w:rPr>
      </w:pPr>
    </w:p>
    <w:p w:rsidR="00FE0C54" w:rsidRPr="00F7301D" w:rsidRDefault="00FE0C54" w:rsidP="00FE0C54">
      <w:pPr>
        <w:pStyle w:val="ListParagraph"/>
        <w:numPr>
          <w:ilvl w:val="0"/>
          <w:numId w:val="19"/>
        </w:numPr>
        <w:tabs>
          <w:tab w:val="left" w:pos="432"/>
          <w:tab w:val="left" w:pos="864"/>
          <w:tab w:val="left" w:pos="1296"/>
        </w:tabs>
        <w:spacing w:line="216" w:lineRule="auto"/>
        <w:ind w:left="432" w:hanging="432"/>
        <w:jc w:val="both"/>
        <w:rPr>
          <w:color w:val="000000" w:themeColor="text1"/>
          <w:sz w:val="22"/>
          <w:szCs w:val="22"/>
        </w:rPr>
      </w:pPr>
      <w:r w:rsidRPr="00F7301D">
        <w:rPr>
          <w:color w:val="000000" w:themeColor="text1"/>
          <w:sz w:val="22"/>
          <w:szCs w:val="22"/>
        </w:rPr>
        <w:t>It is understood that a volunteer is a person who serves without remuneration.</w:t>
      </w:r>
    </w:p>
    <w:p w:rsidR="00FE0C54" w:rsidRPr="00F7301D" w:rsidRDefault="00FE0C54" w:rsidP="00FE0C54">
      <w:pPr>
        <w:pStyle w:val="Default"/>
        <w:tabs>
          <w:tab w:val="left" w:pos="432"/>
          <w:tab w:val="left" w:pos="864"/>
          <w:tab w:val="left" w:pos="1296"/>
        </w:tabs>
        <w:spacing w:line="216" w:lineRule="auto"/>
        <w:ind w:left="432" w:hanging="432"/>
        <w:jc w:val="both"/>
        <w:rPr>
          <w:color w:val="000000" w:themeColor="text1"/>
          <w:sz w:val="22"/>
          <w:szCs w:val="22"/>
        </w:rPr>
      </w:pPr>
    </w:p>
    <w:p w:rsidR="00FE0C54" w:rsidRPr="00F7301D" w:rsidRDefault="00FE0C54" w:rsidP="00FE0C54">
      <w:pPr>
        <w:pStyle w:val="Default"/>
        <w:numPr>
          <w:ilvl w:val="0"/>
          <w:numId w:val="19"/>
        </w:numPr>
        <w:tabs>
          <w:tab w:val="left" w:pos="432"/>
          <w:tab w:val="left" w:pos="864"/>
          <w:tab w:val="left" w:pos="1296"/>
        </w:tabs>
        <w:spacing w:line="216" w:lineRule="auto"/>
        <w:ind w:left="432" w:hanging="432"/>
        <w:jc w:val="both"/>
        <w:rPr>
          <w:color w:val="000000" w:themeColor="text1"/>
          <w:sz w:val="22"/>
          <w:szCs w:val="22"/>
        </w:rPr>
      </w:pPr>
      <w:r w:rsidRPr="00F7301D">
        <w:rPr>
          <w:color w:val="000000" w:themeColor="text1"/>
          <w:sz w:val="22"/>
          <w:szCs w:val="22"/>
        </w:rPr>
        <w:t xml:space="preserve">All approved school volunteers (persons having direct and regular contact with students) will provide an original Police </w:t>
      </w:r>
      <w:r w:rsidRPr="00F7301D">
        <w:rPr>
          <w:bCs/>
          <w:color w:val="000000" w:themeColor="text1"/>
          <w:sz w:val="22"/>
          <w:szCs w:val="22"/>
        </w:rPr>
        <w:t>Vulnerable Sector</w:t>
      </w:r>
      <w:r w:rsidRPr="00F7301D">
        <w:rPr>
          <w:b/>
          <w:bCs/>
          <w:color w:val="000000" w:themeColor="text1"/>
          <w:sz w:val="22"/>
          <w:szCs w:val="22"/>
        </w:rPr>
        <w:t xml:space="preserve"> </w:t>
      </w:r>
      <w:r w:rsidRPr="00F7301D">
        <w:rPr>
          <w:color w:val="000000" w:themeColor="text1"/>
          <w:sz w:val="22"/>
          <w:szCs w:val="22"/>
        </w:rPr>
        <w:t xml:space="preserve">Check and/or Annual Offence Declaration in accordance with Regulation 521/01, as amended by Regulation 323/03 to the school Principal who will retain a copy on file at the school until a more current Vulnerable Sector Check is submitted. A copy of the Vulnerable Sector Check will also be forwarded to the Human Resources Department. </w:t>
      </w:r>
    </w:p>
    <w:p w:rsidR="00FE0C54" w:rsidRPr="00F7301D" w:rsidRDefault="00FE0C54" w:rsidP="00FE0C54">
      <w:pPr>
        <w:pStyle w:val="Default"/>
        <w:tabs>
          <w:tab w:val="left" w:pos="432"/>
          <w:tab w:val="left" w:pos="864"/>
          <w:tab w:val="left" w:pos="1296"/>
        </w:tabs>
        <w:spacing w:line="216" w:lineRule="auto"/>
        <w:ind w:left="432" w:hanging="432"/>
        <w:jc w:val="both"/>
        <w:rPr>
          <w:color w:val="000000" w:themeColor="text1"/>
          <w:sz w:val="22"/>
          <w:szCs w:val="22"/>
        </w:rPr>
      </w:pPr>
    </w:p>
    <w:p w:rsidR="00FE0C54" w:rsidRPr="00F7301D" w:rsidRDefault="00FE0C54" w:rsidP="00FE0C54">
      <w:pPr>
        <w:pStyle w:val="Default"/>
        <w:numPr>
          <w:ilvl w:val="0"/>
          <w:numId w:val="19"/>
        </w:numPr>
        <w:tabs>
          <w:tab w:val="left" w:pos="432"/>
          <w:tab w:val="left" w:pos="864"/>
          <w:tab w:val="left" w:pos="1296"/>
        </w:tabs>
        <w:spacing w:line="216" w:lineRule="auto"/>
        <w:ind w:left="432" w:hanging="432"/>
        <w:jc w:val="both"/>
        <w:rPr>
          <w:color w:val="000000" w:themeColor="text1"/>
          <w:sz w:val="22"/>
          <w:szCs w:val="22"/>
        </w:rPr>
      </w:pPr>
      <w:r w:rsidRPr="00F7301D">
        <w:rPr>
          <w:color w:val="000000" w:themeColor="text1"/>
          <w:sz w:val="22"/>
          <w:szCs w:val="22"/>
        </w:rPr>
        <w:t>Vulnerable Sector Checks may be requested at the discretion of the Principal in consultation with the Family of Schools Superintendent and at least once every five (5) years. The Self-Offence Declaration will stand as a legally binding document which will be required on an annual basis.</w:t>
      </w:r>
    </w:p>
    <w:p w:rsidR="00FE0C54" w:rsidRPr="00F7301D" w:rsidRDefault="00FE0C54" w:rsidP="00FE0C54">
      <w:pPr>
        <w:pStyle w:val="Default"/>
        <w:tabs>
          <w:tab w:val="left" w:pos="432"/>
          <w:tab w:val="left" w:pos="864"/>
          <w:tab w:val="left" w:pos="1296"/>
        </w:tabs>
        <w:spacing w:line="216" w:lineRule="auto"/>
        <w:ind w:left="432" w:hanging="432"/>
        <w:jc w:val="both"/>
        <w:rPr>
          <w:color w:val="000000" w:themeColor="text1"/>
          <w:sz w:val="22"/>
          <w:szCs w:val="22"/>
        </w:rPr>
      </w:pPr>
    </w:p>
    <w:p w:rsidR="00FE0C54" w:rsidRPr="00F7301D" w:rsidRDefault="00FE0C54" w:rsidP="00FE0C54">
      <w:pPr>
        <w:widowControl/>
        <w:autoSpaceDE/>
        <w:autoSpaceDN/>
        <w:adjustRightInd/>
        <w:spacing w:line="216" w:lineRule="auto"/>
        <w:ind w:left="432"/>
        <w:jc w:val="both"/>
        <w:rPr>
          <w:rFonts w:ascii="Times New Roman" w:hAnsi="Times New Roman" w:cs="Times New Roman"/>
          <w:color w:val="000000" w:themeColor="text1"/>
          <w:sz w:val="22"/>
          <w:szCs w:val="22"/>
        </w:rPr>
      </w:pPr>
      <w:r w:rsidRPr="00F7301D">
        <w:rPr>
          <w:rFonts w:ascii="Times New Roman" w:hAnsi="Times New Roman" w:cs="Times New Roman"/>
          <w:color w:val="000000" w:themeColor="text1"/>
          <w:sz w:val="22"/>
          <w:szCs w:val="22"/>
        </w:rPr>
        <w:t xml:space="preserve">Completed Criminal Reference Checks and/or Vulnerable Sector Checks for volunteers, as well as all subsequent offence declarations will be filed at the school and in the Human Resources Department.  Vulnerable Sector Checks required by the Principal and/or the Niagara Catholic District School Board will be paid by the Niagara Catholic District School Board. Any additional requirements as a result of the Vulnerable Sector Checks will be the responsibility of the Volunteer. </w:t>
      </w:r>
    </w:p>
    <w:p w:rsidR="0005659D" w:rsidRPr="00F7301D" w:rsidRDefault="0005659D" w:rsidP="008E2D59">
      <w:pPr>
        <w:pStyle w:val="Default"/>
        <w:tabs>
          <w:tab w:val="left" w:pos="432"/>
          <w:tab w:val="left" w:pos="864"/>
          <w:tab w:val="left" w:pos="1296"/>
        </w:tabs>
        <w:spacing w:line="216" w:lineRule="auto"/>
        <w:ind w:left="432" w:hanging="432"/>
        <w:jc w:val="both"/>
        <w:rPr>
          <w:color w:val="000000" w:themeColor="text1"/>
          <w:sz w:val="22"/>
          <w:szCs w:val="22"/>
        </w:rPr>
      </w:pPr>
    </w:p>
    <w:p w:rsidR="0005659D" w:rsidRPr="00F7301D" w:rsidRDefault="0005659D" w:rsidP="008E2D59">
      <w:pPr>
        <w:pStyle w:val="ListParagraph"/>
        <w:numPr>
          <w:ilvl w:val="0"/>
          <w:numId w:val="19"/>
        </w:numPr>
        <w:tabs>
          <w:tab w:val="left" w:pos="432"/>
          <w:tab w:val="left" w:pos="864"/>
          <w:tab w:val="left" w:pos="1296"/>
        </w:tabs>
        <w:spacing w:line="216" w:lineRule="auto"/>
        <w:ind w:left="432" w:hanging="432"/>
        <w:jc w:val="both"/>
        <w:rPr>
          <w:color w:val="000000" w:themeColor="text1"/>
          <w:sz w:val="22"/>
          <w:szCs w:val="22"/>
        </w:rPr>
      </w:pPr>
      <w:r w:rsidRPr="00F7301D">
        <w:rPr>
          <w:color w:val="000000" w:themeColor="text1"/>
          <w:sz w:val="22"/>
          <w:szCs w:val="22"/>
        </w:rPr>
        <w:t xml:space="preserve">As required, each volunteer shall adhere to the </w:t>
      </w:r>
      <w:hyperlink r:id="rId10" w:tgtFrame="_blank" w:history="1">
        <w:r w:rsidR="00FE0C54" w:rsidRPr="00116BC2">
          <w:rPr>
            <w:rStyle w:val="Hyperlink"/>
            <w:b/>
            <w:bCs/>
            <w:i/>
            <w:iCs/>
            <w:color w:val="0000FF"/>
            <w:sz w:val="22"/>
            <w:szCs w:val="22"/>
            <w:u w:val="none"/>
            <w:lang w:val="en-US"/>
          </w:rPr>
          <w:t>Volunteer Driver</w:t>
        </w:r>
        <w:r w:rsidR="00C6216D" w:rsidRPr="00116BC2">
          <w:rPr>
            <w:rStyle w:val="Hyperlink"/>
            <w:b/>
            <w:bCs/>
            <w:i/>
            <w:iCs/>
            <w:color w:val="0000FF"/>
            <w:sz w:val="22"/>
            <w:szCs w:val="22"/>
            <w:u w:val="none"/>
            <w:lang w:val="en-US"/>
          </w:rPr>
          <w:t>s</w:t>
        </w:r>
        <w:r w:rsidR="00FE0C54" w:rsidRPr="00116BC2">
          <w:rPr>
            <w:rStyle w:val="Hyperlink"/>
            <w:b/>
            <w:bCs/>
            <w:i/>
            <w:iCs/>
            <w:color w:val="0000FF"/>
            <w:sz w:val="22"/>
            <w:szCs w:val="22"/>
            <w:u w:val="none"/>
            <w:lang w:val="en-US"/>
          </w:rPr>
          <w:t xml:space="preserve"> </w:t>
        </w:r>
        <w:r w:rsidR="00B060BE">
          <w:rPr>
            <w:rStyle w:val="Hyperlink"/>
            <w:b/>
            <w:bCs/>
            <w:i/>
            <w:iCs/>
            <w:color w:val="0000FF"/>
            <w:sz w:val="22"/>
            <w:szCs w:val="22"/>
            <w:u w:val="none"/>
            <w:lang w:val="en-US"/>
          </w:rPr>
          <w:t>Administrative Operational Procedures</w:t>
        </w:r>
        <w:r w:rsidR="00FE0C54" w:rsidRPr="00116BC2">
          <w:rPr>
            <w:rStyle w:val="Hyperlink"/>
            <w:b/>
            <w:bCs/>
            <w:i/>
            <w:iCs/>
            <w:color w:val="0000FF"/>
            <w:sz w:val="22"/>
            <w:szCs w:val="22"/>
            <w:u w:val="none"/>
            <w:lang w:val="en-US"/>
          </w:rPr>
          <w:t xml:space="preserve"> </w:t>
        </w:r>
        <w:r w:rsidR="00FE0C54" w:rsidRPr="00116BC2">
          <w:rPr>
            <w:rStyle w:val="Hyperlink"/>
            <w:b/>
            <w:i/>
            <w:color w:val="0000FF"/>
            <w:sz w:val="22"/>
            <w:szCs w:val="22"/>
            <w:u w:val="none"/>
          </w:rPr>
          <w:t>(302.4)</w:t>
        </w:r>
      </w:hyperlink>
      <w:r w:rsidR="00FE0C54" w:rsidRPr="00116BC2">
        <w:rPr>
          <w:b/>
          <w:bCs/>
          <w:i/>
          <w:iCs/>
          <w:color w:val="0000FF"/>
          <w:sz w:val="22"/>
          <w:szCs w:val="22"/>
          <w:lang w:val="en-US"/>
        </w:rPr>
        <w:t>.</w:t>
      </w:r>
    </w:p>
    <w:p w:rsidR="0005659D" w:rsidRPr="00F7301D" w:rsidRDefault="0005659D" w:rsidP="008E2D59">
      <w:pPr>
        <w:pStyle w:val="ListParagraph"/>
        <w:tabs>
          <w:tab w:val="left" w:pos="432"/>
          <w:tab w:val="left" w:pos="864"/>
          <w:tab w:val="left" w:pos="1296"/>
        </w:tabs>
        <w:spacing w:line="216" w:lineRule="auto"/>
        <w:ind w:left="432" w:hanging="432"/>
        <w:jc w:val="both"/>
        <w:rPr>
          <w:color w:val="000000" w:themeColor="text1"/>
          <w:sz w:val="22"/>
          <w:szCs w:val="22"/>
        </w:rPr>
      </w:pPr>
    </w:p>
    <w:p w:rsidR="0005659D" w:rsidRPr="00F7301D" w:rsidRDefault="0005659D" w:rsidP="008E2D59">
      <w:pPr>
        <w:pStyle w:val="ListParagraph"/>
        <w:numPr>
          <w:ilvl w:val="0"/>
          <w:numId w:val="19"/>
        </w:numPr>
        <w:tabs>
          <w:tab w:val="left" w:pos="432"/>
          <w:tab w:val="left" w:pos="864"/>
          <w:tab w:val="left" w:pos="1296"/>
        </w:tabs>
        <w:spacing w:line="216" w:lineRule="auto"/>
        <w:ind w:left="432" w:hanging="432"/>
        <w:jc w:val="both"/>
        <w:rPr>
          <w:color w:val="000000" w:themeColor="text1"/>
          <w:sz w:val="22"/>
          <w:szCs w:val="22"/>
        </w:rPr>
      </w:pPr>
      <w:r w:rsidRPr="00F7301D">
        <w:rPr>
          <w:color w:val="000000" w:themeColor="text1"/>
          <w:sz w:val="22"/>
          <w:szCs w:val="22"/>
        </w:rPr>
        <w:t>Volunteers shall wear the “Volunteer” badge or other means of identification as required by the school and Board Policy and must sign in/out at the school’s main office.</w:t>
      </w:r>
    </w:p>
    <w:p w:rsidR="0005659D" w:rsidRPr="00F7301D" w:rsidRDefault="0005659D" w:rsidP="008E2D59">
      <w:pPr>
        <w:pStyle w:val="ListParagraph"/>
        <w:tabs>
          <w:tab w:val="left" w:pos="432"/>
          <w:tab w:val="left" w:pos="864"/>
          <w:tab w:val="left" w:pos="1296"/>
        </w:tabs>
        <w:spacing w:line="216" w:lineRule="auto"/>
        <w:ind w:left="432" w:hanging="432"/>
        <w:jc w:val="both"/>
        <w:rPr>
          <w:color w:val="000000" w:themeColor="text1"/>
          <w:sz w:val="22"/>
          <w:szCs w:val="22"/>
        </w:rPr>
      </w:pPr>
    </w:p>
    <w:p w:rsidR="00630BA9" w:rsidRPr="00F7301D" w:rsidRDefault="00630BA9" w:rsidP="00630BA9">
      <w:pPr>
        <w:pStyle w:val="ListParagraph"/>
        <w:numPr>
          <w:ilvl w:val="0"/>
          <w:numId w:val="19"/>
        </w:numPr>
        <w:tabs>
          <w:tab w:val="left" w:pos="432"/>
          <w:tab w:val="left" w:pos="864"/>
          <w:tab w:val="left" w:pos="1296"/>
        </w:tabs>
        <w:spacing w:line="216" w:lineRule="auto"/>
        <w:ind w:left="432" w:hanging="432"/>
        <w:jc w:val="both"/>
        <w:rPr>
          <w:color w:val="000000" w:themeColor="text1"/>
          <w:sz w:val="22"/>
          <w:szCs w:val="22"/>
        </w:rPr>
      </w:pPr>
      <w:r w:rsidRPr="00F7301D">
        <w:rPr>
          <w:color w:val="000000" w:themeColor="text1"/>
          <w:sz w:val="22"/>
          <w:szCs w:val="22"/>
        </w:rPr>
        <w:t>Classroom teachers and school administrators are solely responsible for student discipline. Volunteers are to ask for the assistance of the teacher and/or Principal if a</w:t>
      </w:r>
      <w:bookmarkStart w:id="0" w:name="_GoBack"/>
      <w:bookmarkEnd w:id="0"/>
      <w:r w:rsidRPr="00F7301D">
        <w:rPr>
          <w:color w:val="000000" w:themeColor="text1"/>
          <w:sz w:val="22"/>
          <w:szCs w:val="22"/>
        </w:rPr>
        <w:t xml:space="preserve"> situation calls for follow-up disciplinary action.</w:t>
      </w:r>
      <w:r w:rsidRPr="00F7301D">
        <w:rPr>
          <w:b/>
          <w:bCs/>
          <w:i/>
          <w:iCs/>
          <w:color w:val="000000" w:themeColor="text1"/>
          <w:sz w:val="22"/>
          <w:szCs w:val="22"/>
        </w:rPr>
        <w:t xml:space="preserve"> </w:t>
      </w:r>
      <w:r w:rsidRPr="00F7301D">
        <w:rPr>
          <w:color w:val="000000" w:themeColor="text1"/>
          <w:sz w:val="22"/>
          <w:szCs w:val="22"/>
        </w:rPr>
        <w:t>The volunteer always works under the direction of staff.</w:t>
      </w:r>
    </w:p>
    <w:p w:rsidR="00630BA9" w:rsidRPr="00F7301D" w:rsidRDefault="00630BA9" w:rsidP="00630BA9">
      <w:pPr>
        <w:pStyle w:val="ListParagraph"/>
        <w:tabs>
          <w:tab w:val="left" w:pos="432"/>
          <w:tab w:val="left" w:pos="864"/>
          <w:tab w:val="left" w:pos="1296"/>
        </w:tabs>
        <w:spacing w:line="216" w:lineRule="auto"/>
        <w:ind w:left="432" w:hanging="432"/>
        <w:jc w:val="both"/>
        <w:rPr>
          <w:color w:val="000000" w:themeColor="text1"/>
          <w:sz w:val="22"/>
          <w:szCs w:val="22"/>
        </w:rPr>
      </w:pPr>
    </w:p>
    <w:p w:rsidR="00630BA9" w:rsidRPr="00F7301D" w:rsidRDefault="00630BA9" w:rsidP="00630BA9">
      <w:pPr>
        <w:pStyle w:val="ListParagraph"/>
        <w:numPr>
          <w:ilvl w:val="0"/>
          <w:numId w:val="19"/>
        </w:numPr>
        <w:tabs>
          <w:tab w:val="left" w:pos="432"/>
          <w:tab w:val="left" w:pos="864"/>
          <w:tab w:val="left" w:pos="1296"/>
        </w:tabs>
        <w:spacing w:line="216" w:lineRule="auto"/>
        <w:ind w:left="432" w:hanging="432"/>
        <w:jc w:val="both"/>
        <w:rPr>
          <w:color w:val="000000" w:themeColor="text1"/>
          <w:sz w:val="22"/>
          <w:szCs w:val="22"/>
        </w:rPr>
      </w:pPr>
      <w:r w:rsidRPr="00F7301D">
        <w:rPr>
          <w:color w:val="000000" w:themeColor="text1"/>
          <w:sz w:val="22"/>
          <w:szCs w:val="22"/>
        </w:rPr>
        <w:t xml:space="preserve">Volunteers are responsible for respecting the confidentiality of all students and staff and as such are required to complete the Confidentiality Agreement found within the </w:t>
      </w:r>
      <w:hyperlink r:id="rId11" w:history="1">
        <w:r w:rsidR="00635E7E" w:rsidRPr="00116BC2">
          <w:rPr>
            <w:rStyle w:val="Hyperlink"/>
            <w:b/>
            <w:i/>
            <w:color w:val="0000FF"/>
            <w:sz w:val="22"/>
            <w:szCs w:val="22"/>
            <w:u w:val="none"/>
          </w:rPr>
          <w:t>Volunteer Application Form</w:t>
        </w:r>
      </w:hyperlink>
      <w:r w:rsidRPr="00F7301D">
        <w:rPr>
          <w:color w:val="000099"/>
          <w:sz w:val="22"/>
          <w:szCs w:val="22"/>
        </w:rPr>
        <w:t xml:space="preserve"> </w:t>
      </w:r>
      <w:r w:rsidRPr="00F7301D">
        <w:rPr>
          <w:color w:val="000000" w:themeColor="text1"/>
          <w:sz w:val="22"/>
          <w:szCs w:val="22"/>
        </w:rPr>
        <w:t>Volunteers shall not have access to, nor disclose confidential information.</w:t>
      </w:r>
    </w:p>
    <w:p w:rsidR="00630BA9" w:rsidRPr="00F7301D" w:rsidRDefault="00630BA9" w:rsidP="00630BA9">
      <w:pPr>
        <w:pStyle w:val="ListParagraph"/>
        <w:tabs>
          <w:tab w:val="left" w:pos="432"/>
          <w:tab w:val="left" w:pos="864"/>
          <w:tab w:val="left" w:pos="1296"/>
        </w:tabs>
        <w:spacing w:line="216" w:lineRule="auto"/>
        <w:ind w:left="432" w:hanging="432"/>
        <w:jc w:val="both"/>
        <w:rPr>
          <w:color w:val="000000" w:themeColor="text1"/>
          <w:sz w:val="22"/>
          <w:szCs w:val="22"/>
        </w:rPr>
      </w:pPr>
    </w:p>
    <w:p w:rsidR="00630BA9" w:rsidRPr="00F7301D" w:rsidRDefault="00630BA9" w:rsidP="00630BA9">
      <w:pPr>
        <w:pStyle w:val="ListParagraph"/>
        <w:numPr>
          <w:ilvl w:val="0"/>
          <w:numId w:val="19"/>
        </w:numPr>
        <w:tabs>
          <w:tab w:val="left" w:pos="432"/>
          <w:tab w:val="left" w:pos="864"/>
          <w:tab w:val="left" w:pos="1296"/>
        </w:tabs>
        <w:spacing w:line="216" w:lineRule="auto"/>
        <w:ind w:left="432" w:hanging="432"/>
        <w:jc w:val="both"/>
        <w:rPr>
          <w:color w:val="000000" w:themeColor="text1"/>
          <w:sz w:val="22"/>
          <w:szCs w:val="22"/>
        </w:rPr>
      </w:pPr>
      <w:r w:rsidRPr="00F7301D">
        <w:rPr>
          <w:color w:val="000000" w:themeColor="text1"/>
          <w:sz w:val="22"/>
          <w:szCs w:val="22"/>
        </w:rPr>
        <w:t xml:space="preserve">Off-site activities such as field trips are considered an extension of the school and as such administrative </w:t>
      </w:r>
      <w:r w:rsidR="006827F3">
        <w:rPr>
          <w:color w:val="000000" w:themeColor="text1"/>
          <w:sz w:val="22"/>
          <w:szCs w:val="22"/>
        </w:rPr>
        <w:t>procedures</w:t>
      </w:r>
      <w:r w:rsidRPr="00F7301D">
        <w:rPr>
          <w:color w:val="000000" w:themeColor="text1"/>
          <w:sz w:val="22"/>
          <w:szCs w:val="22"/>
        </w:rPr>
        <w:t xml:space="preserve"> pertain to such activities as determined by the Educational Field Trip </w:t>
      </w:r>
      <w:r w:rsidR="00B060BE">
        <w:rPr>
          <w:color w:val="000000" w:themeColor="text1"/>
          <w:sz w:val="22"/>
          <w:szCs w:val="22"/>
        </w:rPr>
        <w:t>Administrative Operational Procedures</w:t>
      </w:r>
      <w:r w:rsidRPr="00F7301D">
        <w:rPr>
          <w:color w:val="000000" w:themeColor="text1"/>
          <w:sz w:val="22"/>
          <w:szCs w:val="22"/>
        </w:rPr>
        <w:t>. At a minimum, Vulnerable Sector Checks will be required of all volunteers participating in overnight field trips which are approved by the school Principal and/or the Board.</w:t>
      </w:r>
    </w:p>
    <w:p w:rsidR="00630BA9" w:rsidRPr="00F7301D" w:rsidRDefault="00630BA9" w:rsidP="00630BA9">
      <w:pPr>
        <w:pStyle w:val="ListParagraph"/>
        <w:tabs>
          <w:tab w:val="left" w:pos="432"/>
          <w:tab w:val="left" w:pos="864"/>
          <w:tab w:val="left" w:pos="1296"/>
        </w:tabs>
        <w:spacing w:line="216" w:lineRule="auto"/>
        <w:ind w:left="432" w:hanging="432"/>
        <w:jc w:val="both"/>
        <w:rPr>
          <w:color w:val="000000" w:themeColor="text1"/>
          <w:sz w:val="22"/>
          <w:szCs w:val="22"/>
        </w:rPr>
      </w:pPr>
    </w:p>
    <w:p w:rsidR="00630BA9" w:rsidRPr="00F7301D" w:rsidRDefault="00630BA9" w:rsidP="00630BA9">
      <w:pPr>
        <w:pStyle w:val="ListParagraph"/>
        <w:numPr>
          <w:ilvl w:val="0"/>
          <w:numId w:val="19"/>
        </w:numPr>
        <w:tabs>
          <w:tab w:val="left" w:pos="432"/>
          <w:tab w:val="left" w:pos="864"/>
          <w:tab w:val="left" w:pos="1296"/>
        </w:tabs>
        <w:spacing w:line="216" w:lineRule="auto"/>
        <w:ind w:left="432" w:hanging="432"/>
        <w:jc w:val="both"/>
        <w:rPr>
          <w:color w:val="000000" w:themeColor="text1"/>
          <w:sz w:val="22"/>
          <w:szCs w:val="22"/>
        </w:rPr>
      </w:pPr>
      <w:r w:rsidRPr="00F7301D">
        <w:rPr>
          <w:color w:val="000000" w:themeColor="text1"/>
          <w:sz w:val="22"/>
          <w:szCs w:val="22"/>
        </w:rPr>
        <w:t>It is the expectation of the Board and the school Principal that all volu</w:t>
      </w:r>
      <w:r w:rsidR="006827F3">
        <w:rPr>
          <w:color w:val="000000" w:themeColor="text1"/>
          <w:sz w:val="22"/>
          <w:szCs w:val="22"/>
        </w:rPr>
        <w:t>nteers adhere to Board Policies and</w:t>
      </w:r>
      <w:r w:rsidRPr="00F7301D">
        <w:rPr>
          <w:color w:val="000000" w:themeColor="text1"/>
          <w:sz w:val="22"/>
          <w:szCs w:val="22"/>
        </w:rPr>
        <w:t xml:space="preserve"> Administrati</w:t>
      </w:r>
      <w:r w:rsidR="006827F3">
        <w:rPr>
          <w:color w:val="000000" w:themeColor="text1"/>
          <w:sz w:val="22"/>
          <w:szCs w:val="22"/>
        </w:rPr>
        <w:t xml:space="preserve">ve </w:t>
      </w:r>
      <w:r w:rsidRPr="00F7301D">
        <w:rPr>
          <w:color w:val="000000" w:themeColor="text1"/>
          <w:sz w:val="22"/>
          <w:szCs w:val="22"/>
        </w:rPr>
        <w:t>Procedures at all times when volunteering for the school and/or Board events or activities.</w:t>
      </w:r>
    </w:p>
    <w:p w:rsidR="001D536C" w:rsidRPr="00F7301D" w:rsidRDefault="001D536C" w:rsidP="008E2D59">
      <w:pPr>
        <w:tabs>
          <w:tab w:val="left" w:pos="432"/>
          <w:tab w:val="left" w:pos="864"/>
          <w:tab w:val="left" w:pos="1296"/>
        </w:tabs>
        <w:spacing w:line="216" w:lineRule="auto"/>
        <w:jc w:val="both"/>
        <w:rPr>
          <w:rFonts w:ascii="Times New Roman" w:hAnsi="Times New Roman" w:cs="Times New Roman"/>
          <w:color w:val="000000" w:themeColor="text1"/>
          <w:sz w:val="22"/>
          <w:szCs w:val="22"/>
        </w:rPr>
      </w:pPr>
    </w:p>
    <w:p w:rsidR="00B060BE" w:rsidRPr="007E7062" w:rsidRDefault="00B060BE" w:rsidP="00B060BE">
      <w:pPr>
        <w:widowControl/>
        <w:autoSpaceDE/>
        <w:autoSpaceDN/>
        <w:adjustRightInd/>
        <w:spacing w:line="216" w:lineRule="auto"/>
        <w:rPr>
          <w:rFonts w:ascii="Times New Roman" w:hAnsi="Times New Roman" w:cs="Times New Roman"/>
          <w:i/>
          <w:sz w:val="22"/>
          <w:szCs w:val="22"/>
        </w:rPr>
      </w:pPr>
      <w:r w:rsidRPr="007E7062">
        <w:rPr>
          <w:rFonts w:ascii="Times New Roman" w:hAnsi="Times New Roman" w:cs="Times New Roman"/>
          <w:i/>
          <w:sz w:val="22"/>
          <w:szCs w:val="22"/>
        </w:rPr>
        <w:t>References:</w:t>
      </w:r>
    </w:p>
    <w:p w:rsidR="00B060BE" w:rsidRPr="00C95502" w:rsidRDefault="00B060BE" w:rsidP="00B060BE">
      <w:pPr>
        <w:pStyle w:val="Indent9"/>
        <w:numPr>
          <w:ilvl w:val="0"/>
          <w:numId w:val="44"/>
        </w:numPr>
        <w:tabs>
          <w:tab w:val="clear" w:pos="432"/>
          <w:tab w:val="clear" w:pos="864"/>
          <w:tab w:val="clear" w:pos="1296"/>
          <w:tab w:val="clear" w:pos="1728"/>
          <w:tab w:val="clear" w:pos="2160"/>
        </w:tabs>
        <w:spacing w:line="216" w:lineRule="auto"/>
        <w:ind w:left="864" w:hanging="432"/>
        <w:rPr>
          <w:b/>
          <w:bCs w:val="0"/>
          <w:i/>
          <w:color w:val="0000FF"/>
          <w:lang w:val="en-US"/>
        </w:rPr>
      </w:pPr>
      <w:r w:rsidRPr="00C95502">
        <w:rPr>
          <w:b/>
          <w:bCs w:val="0"/>
          <w:i/>
          <w:color w:val="0000FF"/>
          <w:lang w:val="en-US"/>
        </w:rPr>
        <w:t>Niagara Regional Police Services:</w:t>
      </w:r>
    </w:p>
    <w:p w:rsidR="00B060BE" w:rsidRPr="00C95502" w:rsidRDefault="00B060BE" w:rsidP="00B060BE">
      <w:pPr>
        <w:pStyle w:val="Indent9"/>
        <w:numPr>
          <w:ilvl w:val="1"/>
          <w:numId w:val="35"/>
        </w:numPr>
        <w:spacing w:line="216" w:lineRule="auto"/>
        <w:ind w:left="1296" w:hanging="432"/>
        <w:rPr>
          <w:b/>
          <w:i/>
          <w:color w:val="0000FF"/>
          <w:lang w:val="en"/>
        </w:rPr>
      </w:pPr>
      <w:r w:rsidRPr="00C95502">
        <w:rPr>
          <w:b/>
          <w:i/>
          <w:color w:val="0000FF"/>
          <w:lang w:val="en"/>
        </w:rPr>
        <w:t>Police Criminal Record Check (PCRC) (Contact Human Resources for form)</w:t>
      </w:r>
    </w:p>
    <w:p w:rsidR="00B060BE" w:rsidRPr="00C95502" w:rsidRDefault="00B060BE" w:rsidP="00B060BE">
      <w:pPr>
        <w:pStyle w:val="ListParagraph"/>
        <w:numPr>
          <w:ilvl w:val="1"/>
          <w:numId w:val="35"/>
        </w:numPr>
        <w:spacing w:line="216" w:lineRule="auto"/>
        <w:ind w:left="1296" w:hanging="432"/>
        <w:rPr>
          <w:b/>
          <w:i/>
          <w:color w:val="0000FF"/>
          <w:sz w:val="22"/>
          <w:szCs w:val="22"/>
          <w:lang w:val="en-US" w:eastAsia="en-US"/>
        </w:rPr>
      </w:pPr>
      <w:r w:rsidRPr="00C95502">
        <w:rPr>
          <w:b/>
          <w:bCs/>
          <w:i/>
          <w:color w:val="0000FF"/>
          <w:sz w:val="22"/>
          <w:szCs w:val="22"/>
          <w:lang w:val="en-US"/>
        </w:rPr>
        <w:t>Police Vulnerable Sector Check</w:t>
      </w:r>
      <w:r w:rsidRPr="00C95502">
        <w:rPr>
          <w:color w:val="0000FF"/>
          <w:sz w:val="22"/>
          <w:szCs w:val="22"/>
        </w:rPr>
        <w:t xml:space="preserve"> </w:t>
      </w:r>
      <w:r w:rsidRPr="00C95502">
        <w:rPr>
          <w:b/>
          <w:i/>
          <w:color w:val="0000FF"/>
          <w:sz w:val="22"/>
          <w:szCs w:val="22"/>
          <w:lang w:val="en-US" w:eastAsia="en-US"/>
        </w:rPr>
        <w:t>(PVSC)</w:t>
      </w:r>
      <w:r w:rsidRPr="00C95502">
        <w:rPr>
          <w:b/>
          <w:i/>
          <w:color w:val="0000FF"/>
          <w:sz w:val="22"/>
          <w:szCs w:val="22"/>
          <w:lang w:val="en"/>
        </w:rPr>
        <w:t xml:space="preserve"> (Contact Human Resources for form)</w:t>
      </w:r>
    </w:p>
    <w:p w:rsidR="00B060BE" w:rsidRPr="00C95502" w:rsidRDefault="00322A93" w:rsidP="00B060BE">
      <w:pPr>
        <w:numPr>
          <w:ilvl w:val="0"/>
          <w:numId w:val="45"/>
        </w:numPr>
        <w:tabs>
          <w:tab w:val="clear" w:pos="720"/>
        </w:tabs>
        <w:spacing w:line="216" w:lineRule="auto"/>
        <w:rPr>
          <w:rStyle w:val="Hyperlink"/>
          <w:rFonts w:ascii="Times New Roman" w:eastAsia="Calibri" w:hAnsi="Times New Roman" w:cs="Times New Roman"/>
          <w:b/>
          <w:i/>
          <w:color w:val="0000FF"/>
          <w:sz w:val="22"/>
          <w:szCs w:val="22"/>
          <w:lang w:eastAsia="en-CA"/>
        </w:rPr>
      </w:pPr>
      <w:hyperlink r:id="rId12" w:tgtFrame="_blank" w:history="1">
        <w:r w:rsidR="00B060BE" w:rsidRPr="00C95502">
          <w:rPr>
            <w:rStyle w:val="Hyperlink"/>
            <w:rFonts w:ascii="Times New Roman" w:eastAsia="Calibri" w:hAnsi="Times New Roman" w:cs="Times New Roman"/>
            <w:b/>
            <w:bCs/>
            <w:i/>
            <w:iCs/>
            <w:color w:val="0000FF"/>
            <w:sz w:val="22"/>
            <w:szCs w:val="22"/>
            <w:lang w:eastAsia="en-CA"/>
          </w:rPr>
          <w:t>Regulation 521/01, as amended by Regulation 323/03</w:t>
        </w:r>
      </w:hyperlink>
    </w:p>
    <w:p w:rsidR="00B060BE" w:rsidRPr="007E7062" w:rsidRDefault="00B060BE" w:rsidP="00B060BE">
      <w:pPr>
        <w:widowControl/>
        <w:numPr>
          <w:ilvl w:val="0"/>
          <w:numId w:val="45"/>
        </w:numPr>
        <w:tabs>
          <w:tab w:val="clear" w:pos="720"/>
        </w:tabs>
        <w:autoSpaceDE/>
        <w:autoSpaceDN/>
        <w:adjustRightInd/>
        <w:spacing w:line="228" w:lineRule="auto"/>
        <w:jc w:val="both"/>
        <w:rPr>
          <w:b/>
          <w:i/>
          <w:sz w:val="22"/>
          <w:szCs w:val="22"/>
        </w:rPr>
      </w:pPr>
      <w:r w:rsidRPr="00C95502">
        <w:rPr>
          <w:b/>
          <w:i/>
          <w:sz w:val="22"/>
          <w:szCs w:val="22"/>
        </w:rPr>
        <w:t>Niagara Catholic District School Board Policies/Procedures</w:t>
      </w:r>
      <w:r w:rsidRPr="007E7062">
        <w:rPr>
          <w:b/>
          <w:i/>
          <w:sz w:val="22"/>
          <w:szCs w:val="22"/>
        </w:rPr>
        <w:t>/Forms</w:t>
      </w:r>
    </w:p>
    <w:p w:rsidR="00B060BE" w:rsidRPr="00C95502" w:rsidRDefault="00B060BE" w:rsidP="00B060BE">
      <w:pPr>
        <w:pStyle w:val="ListParagraph"/>
        <w:numPr>
          <w:ilvl w:val="0"/>
          <w:numId w:val="47"/>
        </w:numPr>
        <w:spacing w:line="216" w:lineRule="auto"/>
        <w:ind w:left="1296" w:hanging="432"/>
        <w:rPr>
          <w:rStyle w:val="Hyperlink"/>
          <w:rFonts w:eastAsia="Calibri"/>
          <w:b/>
          <w:i/>
          <w:color w:val="0000FF"/>
          <w:sz w:val="22"/>
          <w:szCs w:val="22"/>
        </w:rPr>
      </w:pPr>
      <w:r w:rsidRPr="00C95502">
        <w:rPr>
          <w:rFonts w:eastAsia="Calibri"/>
          <w:b/>
          <w:bCs/>
          <w:i/>
          <w:iCs/>
          <w:color w:val="0000FF"/>
          <w:sz w:val="22"/>
          <w:szCs w:val="22"/>
          <w:u w:val="single"/>
        </w:rPr>
        <w:fldChar w:fldCharType="begin"/>
      </w:r>
      <w:r w:rsidR="00E36E89">
        <w:rPr>
          <w:rFonts w:eastAsia="Calibri"/>
          <w:b/>
          <w:bCs/>
          <w:i/>
          <w:iCs/>
          <w:color w:val="0000FF"/>
          <w:sz w:val="22"/>
          <w:szCs w:val="22"/>
          <w:u w:val="single"/>
        </w:rPr>
        <w:instrText>HYPERLINK "https://docushare.ncdsb.com/dsweb/Get/Document-1982070/800.8.1%20-%20Accessibility%20Customer%20Service%20Policy.pdf"</w:instrText>
      </w:r>
      <w:r w:rsidRPr="00C95502">
        <w:rPr>
          <w:rFonts w:eastAsia="Calibri"/>
          <w:b/>
          <w:bCs/>
          <w:i/>
          <w:iCs/>
          <w:color w:val="0000FF"/>
          <w:sz w:val="22"/>
          <w:szCs w:val="22"/>
          <w:u w:val="single"/>
        </w:rPr>
        <w:fldChar w:fldCharType="separate"/>
      </w:r>
      <w:r w:rsidRPr="00C95502">
        <w:rPr>
          <w:rStyle w:val="Hyperlink"/>
          <w:rFonts w:eastAsia="Calibri"/>
          <w:b/>
          <w:bCs/>
          <w:i/>
          <w:iCs/>
          <w:color w:val="0000FF"/>
          <w:sz w:val="22"/>
          <w:szCs w:val="22"/>
        </w:rPr>
        <w:t>Accessibility Customer Service</w:t>
      </w:r>
      <w:r w:rsidRPr="00C95502">
        <w:rPr>
          <w:rStyle w:val="Hyperlink"/>
          <w:rFonts w:eastAsia="Calibri"/>
          <w:b/>
          <w:bCs/>
          <w:i/>
          <w:color w:val="0000FF"/>
          <w:sz w:val="22"/>
          <w:szCs w:val="22"/>
        </w:rPr>
        <w:t> Policy (800.8.1)</w:t>
      </w:r>
    </w:p>
    <w:p w:rsidR="00B060BE" w:rsidRPr="00C95502" w:rsidRDefault="00B060BE" w:rsidP="00B060BE">
      <w:pPr>
        <w:pStyle w:val="ListParagraph"/>
        <w:numPr>
          <w:ilvl w:val="0"/>
          <w:numId w:val="47"/>
        </w:numPr>
        <w:ind w:left="1296" w:hanging="432"/>
        <w:rPr>
          <w:rStyle w:val="Hyperlink"/>
          <w:rFonts w:eastAsia="Calibri"/>
          <w:b/>
          <w:i/>
          <w:color w:val="0000FF"/>
          <w:sz w:val="22"/>
          <w:szCs w:val="22"/>
        </w:rPr>
      </w:pPr>
      <w:r w:rsidRPr="00C95502">
        <w:rPr>
          <w:rFonts w:eastAsia="Calibri"/>
          <w:sz w:val="22"/>
          <w:szCs w:val="22"/>
        </w:rPr>
        <w:fldChar w:fldCharType="end"/>
      </w:r>
      <w:r w:rsidRPr="00C95502">
        <w:rPr>
          <w:rFonts w:eastAsia="Calibri"/>
          <w:sz w:val="22"/>
          <w:szCs w:val="22"/>
        </w:rPr>
        <w:fldChar w:fldCharType="begin"/>
      </w:r>
      <w:r w:rsidR="00BB1E19">
        <w:rPr>
          <w:rFonts w:eastAsia="Calibri"/>
          <w:sz w:val="22"/>
          <w:szCs w:val="22"/>
        </w:rPr>
        <w:instrText>HYPERLINK "https://docushare.ncdsb.com/dsweb/Get/Document-1982014/800.1%20-%20Catholic%20School%20Councils%20AOP.pdf"</w:instrText>
      </w:r>
      <w:r w:rsidRPr="00C95502">
        <w:rPr>
          <w:rFonts w:eastAsia="Calibri"/>
          <w:sz w:val="22"/>
          <w:szCs w:val="22"/>
        </w:rPr>
        <w:fldChar w:fldCharType="separate"/>
      </w:r>
      <w:r w:rsidRPr="00C95502">
        <w:rPr>
          <w:rStyle w:val="Hyperlink"/>
          <w:rFonts w:eastAsia="Calibri"/>
          <w:b/>
          <w:bCs/>
          <w:i/>
          <w:iCs/>
          <w:color w:val="0000FF"/>
          <w:sz w:val="22"/>
          <w:szCs w:val="22"/>
        </w:rPr>
        <w:t>Catholic School Council (800.1)</w:t>
      </w:r>
      <w:r>
        <w:rPr>
          <w:rStyle w:val="Hyperlink"/>
          <w:rFonts w:eastAsia="Calibri"/>
          <w:b/>
          <w:bCs/>
          <w:i/>
          <w:iCs/>
          <w:color w:val="0000FF"/>
          <w:sz w:val="22"/>
          <w:szCs w:val="22"/>
        </w:rPr>
        <w:t xml:space="preserve"> A</w:t>
      </w:r>
      <w:r w:rsidR="00AE49A7">
        <w:rPr>
          <w:rStyle w:val="Hyperlink"/>
          <w:rFonts w:eastAsia="Calibri"/>
          <w:b/>
          <w:bCs/>
          <w:i/>
          <w:iCs/>
          <w:color w:val="0000FF"/>
          <w:sz w:val="22"/>
          <w:szCs w:val="22"/>
        </w:rPr>
        <w:t>OP</w:t>
      </w:r>
    </w:p>
    <w:p w:rsidR="00B060BE" w:rsidRPr="00C95502" w:rsidRDefault="00B060BE" w:rsidP="00B060BE">
      <w:pPr>
        <w:pStyle w:val="ListParagraph"/>
        <w:numPr>
          <w:ilvl w:val="0"/>
          <w:numId w:val="47"/>
        </w:numPr>
        <w:ind w:left="1296" w:hanging="432"/>
        <w:rPr>
          <w:rStyle w:val="Hyperlink"/>
          <w:rFonts w:eastAsia="Calibri"/>
          <w:b/>
          <w:i/>
          <w:color w:val="0000FF"/>
          <w:sz w:val="22"/>
          <w:szCs w:val="22"/>
        </w:rPr>
      </w:pPr>
      <w:r w:rsidRPr="00C95502">
        <w:rPr>
          <w:rFonts w:eastAsia="Calibri"/>
          <w:sz w:val="22"/>
          <w:szCs w:val="22"/>
        </w:rPr>
        <w:fldChar w:fldCharType="end"/>
      </w:r>
      <w:r w:rsidRPr="00C95502">
        <w:rPr>
          <w:rFonts w:eastAsia="Calibri"/>
          <w:sz w:val="22"/>
          <w:szCs w:val="22"/>
        </w:rPr>
        <w:fldChar w:fldCharType="begin"/>
      </w:r>
      <w:r w:rsidR="00BB1E19">
        <w:rPr>
          <w:rFonts w:eastAsia="Calibri"/>
          <w:sz w:val="22"/>
          <w:szCs w:val="22"/>
        </w:rPr>
        <w:instrText>HYPERLINK "https://docushare.ncdsb.com/dsweb/Get/Document-1981991/400.2%20-%20Educational%20Field%20Trips%20AOP.pdf"</w:instrText>
      </w:r>
      <w:r w:rsidRPr="00C95502">
        <w:rPr>
          <w:rFonts w:eastAsia="Calibri"/>
          <w:sz w:val="22"/>
          <w:szCs w:val="22"/>
        </w:rPr>
        <w:fldChar w:fldCharType="separate"/>
      </w:r>
      <w:r w:rsidRPr="00C95502">
        <w:rPr>
          <w:rStyle w:val="Hyperlink"/>
          <w:rFonts w:eastAsia="Calibri"/>
          <w:b/>
          <w:bCs/>
          <w:i/>
          <w:iCs/>
          <w:color w:val="0000FF"/>
          <w:sz w:val="22"/>
          <w:szCs w:val="22"/>
        </w:rPr>
        <w:t>Educational Field Trip (400.2)</w:t>
      </w:r>
      <w:r>
        <w:rPr>
          <w:rStyle w:val="Hyperlink"/>
          <w:rFonts w:eastAsia="Calibri"/>
          <w:b/>
          <w:bCs/>
          <w:i/>
          <w:iCs/>
          <w:color w:val="0000FF"/>
          <w:sz w:val="22"/>
          <w:szCs w:val="22"/>
        </w:rPr>
        <w:t xml:space="preserve"> A</w:t>
      </w:r>
      <w:r w:rsidR="00AE49A7">
        <w:rPr>
          <w:rStyle w:val="Hyperlink"/>
          <w:rFonts w:eastAsia="Calibri"/>
          <w:b/>
          <w:bCs/>
          <w:i/>
          <w:iCs/>
          <w:color w:val="0000FF"/>
          <w:sz w:val="22"/>
          <w:szCs w:val="22"/>
        </w:rPr>
        <w:t>OP</w:t>
      </w:r>
    </w:p>
    <w:p w:rsidR="00B060BE" w:rsidRPr="00C95502" w:rsidRDefault="00B060BE" w:rsidP="00B060BE">
      <w:pPr>
        <w:pStyle w:val="ListParagraph"/>
        <w:numPr>
          <w:ilvl w:val="0"/>
          <w:numId w:val="47"/>
        </w:numPr>
        <w:ind w:left="1296" w:hanging="432"/>
        <w:rPr>
          <w:rStyle w:val="Hyperlink"/>
          <w:rFonts w:eastAsia="Calibri"/>
          <w:b/>
          <w:i/>
          <w:color w:val="0000FF"/>
          <w:sz w:val="22"/>
          <w:szCs w:val="22"/>
        </w:rPr>
      </w:pPr>
      <w:r w:rsidRPr="00C95502">
        <w:rPr>
          <w:rFonts w:eastAsia="Calibri"/>
          <w:sz w:val="22"/>
          <w:szCs w:val="22"/>
        </w:rPr>
        <w:fldChar w:fldCharType="end"/>
      </w:r>
      <w:r w:rsidRPr="00C95502">
        <w:rPr>
          <w:rFonts w:eastAsia="Calibri"/>
          <w:sz w:val="22"/>
          <w:szCs w:val="22"/>
        </w:rPr>
        <w:fldChar w:fldCharType="begin"/>
      </w:r>
      <w:r w:rsidR="00BB1E19">
        <w:rPr>
          <w:rFonts w:eastAsia="Calibri"/>
          <w:sz w:val="22"/>
          <w:szCs w:val="22"/>
        </w:rPr>
        <w:instrText>HYPERLINK "https://docushare.ncdsb.com/dsweb/Get/Document-1982068/800.7%20-%20Niagara%20Catholic%20Parent%20Involvement%20Committee%20Policy.pdf"</w:instrText>
      </w:r>
      <w:r w:rsidRPr="00C95502">
        <w:rPr>
          <w:rFonts w:eastAsia="Calibri"/>
          <w:sz w:val="22"/>
          <w:szCs w:val="22"/>
        </w:rPr>
        <w:fldChar w:fldCharType="separate"/>
      </w:r>
      <w:r w:rsidRPr="00C95502">
        <w:rPr>
          <w:rStyle w:val="Hyperlink"/>
          <w:rFonts w:eastAsia="Calibri"/>
          <w:b/>
          <w:bCs/>
          <w:i/>
          <w:iCs/>
          <w:color w:val="0000FF"/>
          <w:sz w:val="22"/>
          <w:szCs w:val="22"/>
        </w:rPr>
        <w:t>Niagara Catholic Parent Involvement Committee Policy (800.7)</w:t>
      </w:r>
    </w:p>
    <w:p w:rsidR="00B060BE" w:rsidRPr="00C95502" w:rsidRDefault="00B060BE" w:rsidP="00B060BE">
      <w:pPr>
        <w:pStyle w:val="ListParagraph"/>
        <w:numPr>
          <w:ilvl w:val="0"/>
          <w:numId w:val="47"/>
        </w:numPr>
        <w:ind w:left="1296" w:hanging="432"/>
        <w:rPr>
          <w:rStyle w:val="Hyperlink"/>
          <w:rFonts w:eastAsia="Calibri"/>
          <w:b/>
          <w:i/>
          <w:color w:val="0000FF"/>
          <w:sz w:val="22"/>
          <w:szCs w:val="22"/>
        </w:rPr>
      </w:pPr>
      <w:r w:rsidRPr="00C95502">
        <w:rPr>
          <w:rFonts w:eastAsia="Calibri"/>
          <w:sz w:val="22"/>
          <w:szCs w:val="22"/>
        </w:rPr>
        <w:fldChar w:fldCharType="end"/>
      </w:r>
      <w:r w:rsidRPr="00C95502">
        <w:rPr>
          <w:rFonts w:eastAsia="Calibri"/>
          <w:sz w:val="22"/>
          <w:szCs w:val="22"/>
        </w:rPr>
        <w:fldChar w:fldCharType="begin"/>
      </w:r>
      <w:r w:rsidR="00BB1E19">
        <w:rPr>
          <w:rFonts w:eastAsia="Calibri"/>
          <w:sz w:val="22"/>
          <w:szCs w:val="22"/>
        </w:rPr>
        <w:instrText>HYPERLINK "https://docushare.ncdsb.com/dsweb/Get/Document-1981975/302.4%20-%20Volunteer%20Drivers%20AOP.pdf" \t "_blank"</w:instrText>
      </w:r>
      <w:r w:rsidRPr="00C95502">
        <w:rPr>
          <w:rFonts w:eastAsia="Calibri"/>
          <w:sz w:val="22"/>
          <w:szCs w:val="22"/>
        </w:rPr>
        <w:fldChar w:fldCharType="separate"/>
      </w:r>
      <w:hyperlink r:id="rId13" w:tgtFrame="_blank" w:history="1">
        <w:r w:rsidRPr="00C95502">
          <w:rPr>
            <w:rStyle w:val="Hyperlink"/>
            <w:b/>
            <w:bCs/>
            <w:i/>
            <w:iCs/>
            <w:color w:val="0000FF"/>
            <w:sz w:val="22"/>
            <w:szCs w:val="22"/>
          </w:rPr>
          <w:t xml:space="preserve">Volunteer Drivers </w:t>
        </w:r>
        <w:r w:rsidRPr="00C95502">
          <w:rPr>
            <w:rStyle w:val="Hyperlink"/>
            <w:b/>
            <w:i/>
            <w:color w:val="0000FF"/>
            <w:sz w:val="22"/>
            <w:szCs w:val="22"/>
          </w:rPr>
          <w:t>(302.4)</w:t>
        </w:r>
      </w:hyperlink>
      <w:r>
        <w:rPr>
          <w:rStyle w:val="Hyperlink"/>
          <w:b/>
          <w:i/>
          <w:color w:val="0000FF"/>
          <w:sz w:val="22"/>
          <w:szCs w:val="22"/>
        </w:rPr>
        <w:t xml:space="preserve"> A</w:t>
      </w:r>
      <w:r w:rsidR="00AE49A7">
        <w:rPr>
          <w:rStyle w:val="Hyperlink"/>
          <w:b/>
          <w:i/>
          <w:color w:val="0000FF"/>
          <w:sz w:val="22"/>
          <w:szCs w:val="22"/>
        </w:rPr>
        <w:t>OP</w:t>
      </w:r>
    </w:p>
    <w:p w:rsidR="00B060BE" w:rsidRPr="00925D6E" w:rsidRDefault="00B060BE" w:rsidP="00B060BE">
      <w:pPr>
        <w:pStyle w:val="ListParagraph"/>
        <w:numPr>
          <w:ilvl w:val="0"/>
          <w:numId w:val="47"/>
        </w:numPr>
        <w:ind w:left="1296" w:hanging="432"/>
        <w:rPr>
          <w:rFonts w:eastAsia="Calibri"/>
          <w:b/>
          <w:bCs/>
          <w:i/>
          <w:iCs/>
          <w:sz w:val="22"/>
          <w:szCs w:val="22"/>
        </w:rPr>
      </w:pPr>
      <w:r w:rsidRPr="00C95502">
        <w:rPr>
          <w:rFonts w:eastAsia="Calibri"/>
          <w:sz w:val="22"/>
          <w:szCs w:val="22"/>
        </w:rPr>
        <w:lastRenderedPageBreak/>
        <w:fldChar w:fldCharType="end"/>
      </w:r>
      <w:hyperlink r:id="rId14" w:history="1">
        <w:r w:rsidRPr="00BB1E19">
          <w:rPr>
            <w:rStyle w:val="Hyperlink"/>
            <w:rFonts w:eastAsia="Calibri"/>
            <w:b/>
            <w:bCs/>
            <w:i/>
            <w:iCs/>
            <w:sz w:val="22"/>
            <w:szCs w:val="22"/>
          </w:rPr>
          <w:t>Volunteer Recognition Policy (800.4)</w:t>
        </w:r>
      </w:hyperlink>
    </w:p>
    <w:p w:rsidR="00B060BE" w:rsidRPr="00BB1E19" w:rsidRDefault="00BB1E19" w:rsidP="00B060BE">
      <w:pPr>
        <w:pStyle w:val="ListParagraph"/>
        <w:numPr>
          <w:ilvl w:val="1"/>
          <w:numId w:val="47"/>
        </w:numPr>
        <w:spacing w:line="216" w:lineRule="auto"/>
        <w:ind w:left="1296" w:hanging="432"/>
        <w:rPr>
          <w:rStyle w:val="Hyperlink"/>
          <w:rFonts w:eastAsia="Calibri"/>
        </w:rPr>
      </w:pPr>
      <w:r>
        <w:rPr>
          <w:rFonts w:eastAsia="Calibri"/>
          <w:b/>
          <w:i/>
          <w:sz w:val="22"/>
          <w:szCs w:val="22"/>
        </w:rPr>
        <w:fldChar w:fldCharType="begin"/>
      </w:r>
      <w:r>
        <w:rPr>
          <w:rFonts w:eastAsia="Calibri"/>
          <w:b/>
          <w:i/>
          <w:sz w:val="22"/>
          <w:szCs w:val="22"/>
        </w:rPr>
        <w:instrText xml:space="preserve"> HYPERLINK "https://docushare.ncdsb.com/dsweb/Get/Document-1982050/302.6.2%20-%20Code%20of%20Conduct%20Policy.pdf" </w:instrText>
      </w:r>
      <w:r>
        <w:rPr>
          <w:rFonts w:eastAsia="Calibri"/>
          <w:b/>
          <w:i/>
          <w:sz w:val="22"/>
          <w:szCs w:val="22"/>
        </w:rPr>
        <w:fldChar w:fldCharType="separate"/>
      </w:r>
      <w:r w:rsidR="00B060BE" w:rsidRPr="00BB1E19">
        <w:rPr>
          <w:rStyle w:val="Hyperlink"/>
          <w:rFonts w:eastAsia="Calibri"/>
          <w:b/>
          <w:i/>
          <w:sz w:val="22"/>
          <w:szCs w:val="22"/>
        </w:rPr>
        <w:t>Code of Conduct Policy (302.6.2</w:t>
      </w:r>
      <w:r w:rsidR="00B060BE" w:rsidRPr="00BB1E19">
        <w:rPr>
          <w:rStyle w:val="Hyperlink"/>
          <w:rFonts w:eastAsia="Calibri"/>
        </w:rPr>
        <w:t>)</w:t>
      </w:r>
    </w:p>
    <w:p w:rsidR="00B060BE" w:rsidRPr="00BB1E19" w:rsidRDefault="00BB1E19" w:rsidP="00B060BE">
      <w:pPr>
        <w:pStyle w:val="ListParagraph"/>
        <w:numPr>
          <w:ilvl w:val="1"/>
          <w:numId w:val="47"/>
        </w:numPr>
        <w:spacing w:line="216" w:lineRule="auto"/>
        <w:ind w:left="1296" w:hanging="432"/>
        <w:rPr>
          <w:rStyle w:val="Hyperlink"/>
          <w:rFonts w:eastAsia="Calibri"/>
        </w:rPr>
      </w:pPr>
      <w:r>
        <w:rPr>
          <w:rFonts w:eastAsia="Calibri"/>
          <w:b/>
          <w:i/>
          <w:sz w:val="22"/>
          <w:szCs w:val="22"/>
        </w:rPr>
        <w:fldChar w:fldCharType="end"/>
      </w:r>
      <w:r>
        <w:rPr>
          <w:rFonts w:eastAsia="Calibri"/>
          <w:b/>
          <w:i/>
          <w:sz w:val="22"/>
          <w:szCs w:val="22"/>
        </w:rPr>
        <w:fldChar w:fldCharType="begin"/>
      </w:r>
      <w:r>
        <w:rPr>
          <w:rFonts w:eastAsia="Calibri"/>
          <w:b/>
          <w:i/>
          <w:sz w:val="22"/>
          <w:szCs w:val="22"/>
        </w:rPr>
        <w:instrText xml:space="preserve"> HYPERLINK "https://docushare.ncdsb.com/dsweb/Get/Document-1982062/600.6%20-%20Privacy%20Policy.pdf" </w:instrText>
      </w:r>
      <w:r>
        <w:rPr>
          <w:rFonts w:eastAsia="Calibri"/>
          <w:b/>
          <w:i/>
          <w:sz w:val="22"/>
          <w:szCs w:val="22"/>
        </w:rPr>
        <w:fldChar w:fldCharType="separate"/>
      </w:r>
      <w:r w:rsidR="00B060BE" w:rsidRPr="00BB1E19">
        <w:rPr>
          <w:rStyle w:val="Hyperlink"/>
          <w:rFonts w:eastAsia="Calibri"/>
          <w:b/>
          <w:i/>
          <w:sz w:val="22"/>
          <w:szCs w:val="22"/>
        </w:rPr>
        <w:t>Privacy Policy (600.6</w:t>
      </w:r>
      <w:r w:rsidR="00B060BE" w:rsidRPr="00BB1E19">
        <w:rPr>
          <w:rStyle w:val="Hyperlink"/>
          <w:rFonts w:eastAsia="Calibri"/>
        </w:rPr>
        <w:t>)</w:t>
      </w:r>
    </w:p>
    <w:p w:rsidR="00B060BE" w:rsidRPr="007E7062" w:rsidRDefault="00BB1E19" w:rsidP="00B060BE">
      <w:pPr>
        <w:pStyle w:val="ListParagraph"/>
        <w:numPr>
          <w:ilvl w:val="1"/>
          <w:numId w:val="47"/>
        </w:numPr>
        <w:spacing w:line="216" w:lineRule="auto"/>
        <w:ind w:left="1296" w:hanging="432"/>
        <w:rPr>
          <w:rStyle w:val="Hyperlink"/>
          <w:rFonts w:eastAsia="Calibri"/>
          <w:color w:val="0000FF"/>
        </w:rPr>
      </w:pPr>
      <w:r>
        <w:rPr>
          <w:rFonts w:eastAsia="Calibri"/>
          <w:b/>
          <w:i/>
          <w:sz w:val="22"/>
          <w:szCs w:val="22"/>
        </w:rPr>
        <w:fldChar w:fldCharType="end"/>
      </w:r>
      <w:hyperlink r:id="rId15" w:history="1">
        <w:r w:rsidR="00B060BE" w:rsidRPr="007E7062">
          <w:rPr>
            <w:rStyle w:val="Hyperlink"/>
            <w:rFonts w:eastAsia="Calibri"/>
            <w:b/>
            <w:i/>
            <w:color w:val="0000FF"/>
            <w:sz w:val="22"/>
            <w:szCs w:val="22"/>
          </w:rPr>
          <w:t>Privacy Breach Procedure</w:t>
        </w:r>
      </w:hyperlink>
    </w:p>
    <w:p w:rsidR="00B060BE" w:rsidRDefault="00322A93" w:rsidP="00B060BE">
      <w:pPr>
        <w:pStyle w:val="ListParagraph"/>
        <w:numPr>
          <w:ilvl w:val="1"/>
          <w:numId w:val="47"/>
        </w:numPr>
        <w:spacing w:line="216" w:lineRule="auto"/>
        <w:ind w:left="1296" w:hanging="432"/>
        <w:rPr>
          <w:rStyle w:val="Hyperlink"/>
          <w:rFonts w:eastAsia="Calibri"/>
          <w:b/>
          <w:i/>
          <w:color w:val="0000FF"/>
          <w:sz w:val="22"/>
          <w:szCs w:val="22"/>
        </w:rPr>
      </w:pPr>
      <w:hyperlink r:id="rId16" w:history="1">
        <w:r w:rsidR="00B060BE" w:rsidRPr="00C95502">
          <w:rPr>
            <w:rStyle w:val="Hyperlink"/>
            <w:rFonts w:eastAsia="Calibri"/>
            <w:b/>
            <w:i/>
            <w:color w:val="0000FF"/>
            <w:sz w:val="22"/>
            <w:szCs w:val="22"/>
          </w:rPr>
          <w:t>Annual Offence Declaration</w:t>
        </w:r>
      </w:hyperlink>
    </w:p>
    <w:p w:rsidR="008E2D59" w:rsidRPr="00B060BE" w:rsidRDefault="00322A93" w:rsidP="00B060BE">
      <w:pPr>
        <w:pStyle w:val="ListParagraph"/>
        <w:numPr>
          <w:ilvl w:val="1"/>
          <w:numId w:val="47"/>
        </w:numPr>
        <w:spacing w:line="216" w:lineRule="auto"/>
        <w:ind w:left="1296" w:hanging="432"/>
        <w:rPr>
          <w:rFonts w:eastAsia="Calibri"/>
          <w:b/>
          <w:i/>
          <w:color w:val="0000FF"/>
          <w:sz w:val="22"/>
          <w:szCs w:val="22"/>
          <w:u w:val="single"/>
        </w:rPr>
      </w:pPr>
      <w:hyperlink r:id="rId17" w:history="1">
        <w:r w:rsidR="00B060BE" w:rsidRPr="004B7D6D">
          <w:rPr>
            <w:rStyle w:val="Hyperlink"/>
            <w:rFonts w:ascii="CG Times" w:eastAsia="Calibri" w:hAnsi="CG Times" w:cs="CG Times"/>
            <w:b/>
            <w:i/>
            <w:sz w:val="22"/>
            <w:szCs w:val="22"/>
            <w:lang w:val="en-US" w:eastAsia="en-US"/>
          </w:rPr>
          <w:t>Volunteer Application Form</w:t>
        </w:r>
      </w:hyperlink>
    </w:p>
    <w:p w:rsidR="00B060BE" w:rsidRDefault="00B060BE" w:rsidP="008E2D59">
      <w:pPr>
        <w:tabs>
          <w:tab w:val="left" w:pos="432"/>
          <w:tab w:val="left" w:pos="864"/>
          <w:tab w:val="left" w:pos="1296"/>
        </w:tabs>
        <w:spacing w:line="216" w:lineRule="auto"/>
        <w:rPr>
          <w:rFonts w:ascii="Times New Roman" w:hAnsi="Times New Roman" w:cs="Times New Roman"/>
          <w:color w:val="000000" w:themeColor="text1"/>
          <w:sz w:val="22"/>
          <w:szCs w:val="22"/>
        </w:rPr>
      </w:pPr>
    </w:p>
    <w:p w:rsidR="00B060BE" w:rsidRPr="00F7301D" w:rsidRDefault="00B060BE" w:rsidP="008E2D59">
      <w:pPr>
        <w:tabs>
          <w:tab w:val="left" w:pos="432"/>
          <w:tab w:val="left" w:pos="864"/>
          <w:tab w:val="left" w:pos="1296"/>
        </w:tabs>
        <w:spacing w:line="216" w:lineRule="auto"/>
        <w:rPr>
          <w:rFonts w:ascii="Times New Roman" w:hAnsi="Times New Roman" w:cs="Times New Roman"/>
          <w:color w:val="000000" w:themeColor="text1"/>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C2EDC" w:rsidRPr="004C2EDC" w:rsidTr="00333D62">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4C2EDC" w:rsidRPr="004C2EDC" w:rsidRDefault="004C2EDC" w:rsidP="004C2EDC">
            <w:pPr>
              <w:widowControl/>
              <w:autoSpaceDE/>
              <w:autoSpaceDN/>
              <w:adjustRightInd/>
              <w:spacing w:line="228" w:lineRule="auto"/>
              <w:rPr>
                <w:rFonts w:ascii="Calibri" w:hAnsi="Calibri" w:cs="Times New Roman"/>
                <w:b/>
                <w:color w:val="FFFFFF"/>
                <w:sz w:val="18"/>
                <w:szCs w:val="18"/>
                <w:lang w:val="en-CA" w:eastAsia="en-CA"/>
              </w:rPr>
            </w:pPr>
            <w:r w:rsidRPr="004C2EDC">
              <w:rPr>
                <w:rFonts w:ascii="Calibri" w:hAnsi="Calibri" w:cs="Times New Roman"/>
                <w:b/>
                <w:color w:val="FFFFFF"/>
                <w:sz w:val="18"/>
                <w:szCs w:val="18"/>
                <w:lang w:val="en-CA" w:eastAsia="en-CA"/>
              </w:rPr>
              <w:t xml:space="preserve">Adopted Date:  </w:t>
            </w:r>
          </w:p>
          <w:p w:rsidR="004C2EDC" w:rsidRPr="004C2EDC" w:rsidRDefault="004C2EDC" w:rsidP="004C2EDC">
            <w:pPr>
              <w:widowControl/>
              <w:autoSpaceDE/>
              <w:autoSpaceDN/>
              <w:adjustRightInd/>
              <w:spacing w:line="228" w:lineRule="auto"/>
              <w:rPr>
                <w:rFonts w:ascii="Calibri" w:hAnsi="Calibri" w:cs="Times New Roman"/>
                <w:b/>
                <w:color w:val="FFFFFF"/>
                <w:sz w:val="18"/>
                <w:szCs w:val="18"/>
                <w:lang w:val="en-CA" w:eastAsia="en-CA"/>
              </w:rPr>
            </w:pPr>
          </w:p>
          <w:p w:rsidR="004C2EDC" w:rsidRPr="004C2EDC" w:rsidRDefault="004C2EDC" w:rsidP="004C2EDC">
            <w:pPr>
              <w:widowControl/>
              <w:autoSpaceDE/>
              <w:autoSpaceDN/>
              <w:adjustRightInd/>
              <w:spacing w:line="228" w:lineRule="auto"/>
              <w:rPr>
                <w:rFonts w:ascii="Calibri" w:hAnsi="Calibri" w:cs="Times New Roman"/>
                <w:b/>
                <w:color w:val="FFFFFF"/>
                <w:sz w:val="18"/>
                <w:szCs w:val="18"/>
                <w:lang w:val="en-CA" w:eastAsia="en-CA"/>
              </w:rPr>
            </w:pPr>
            <w:r w:rsidRPr="004C2EDC">
              <w:rPr>
                <w:rFonts w:ascii="Calibri" w:hAnsi="Calibri" w:cs="Times New Roman"/>
                <w:b/>
                <w:color w:val="FFFFFF"/>
                <w:sz w:val="18"/>
                <w:szCs w:val="18"/>
                <w:lang w:val="en-CA" w:eastAsia="en-CA"/>
              </w:rPr>
              <w:t>Revision History:</w:t>
            </w:r>
          </w:p>
          <w:p w:rsidR="004C2EDC" w:rsidRPr="004C2EDC" w:rsidRDefault="004C2EDC" w:rsidP="004C2EDC">
            <w:pPr>
              <w:widowControl/>
              <w:autoSpaceDE/>
              <w:autoSpaceDN/>
              <w:adjustRightInd/>
              <w:spacing w:line="228" w:lineRule="auto"/>
              <w:rPr>
                <w:rFonts w:ascii="Calibri"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C2EDC" w:rsidRPr="004C2EDC" w:rsidRDefault="004C2EDC" w:rsidP="004C2EDC">
            <w:pPr>
              <w:widowControl/>
              <w:autoSpaceDE/>
              <w:autoSpaceDN/>
              <w:adjustRightInd/>
              <w:spacing w:line="228" w:lineRule="auto"/>
              <w:rPr>
                <w:rFonts w:ascii="Calibri" w:hAnsi="Calibri" w:cs="Times New Roman"/>
                <w:b/>
                <w:sz w:val="18"/>
                <w:szCs w:val="18"/>
                <w:lang w:val="en-CA" w:eastAsia="en-CA"/>
              </w:rPr>
            </w:pPr>
            <w:r>
              <w:rPr>
                <w:rFonts w:ascii="Calibri" w:hAnsi="Calibri" w:cs="Times New Roman"/>
                <w:b/>
                <w:sz w:val="18"/>
                <w:szCs w:val="18"/>
                <w:lang w:val="en-CA" w:eastAsia="en-CA"/>
              </w:rPr>
              <w:t>March 19, 2013</w:t>
            </w:r>
          </w:p>
          <w:p w:rsidR="004C2EDC" w:rsidRPr="004C2EDC" w:rsidRDefault="004C2EDC" w:rsidP="004C2EDC">
            <w:pPr>
              <w:widowControl/>
              <w:autoSpaceDE/>
              <w:autoSpaceDN/>
              <w:adjustRightInd/>
              <w:spacing w:line="228" w:lineRule="auto"/>
              <w:rPr>
                <w:rFonts w:ascii="Calibri" w:hAnsi="Calibri" w:cs="Times New Roman"/>
                <w:b/>
                <w:sz w:val="18"/>
                <w:szCs w:val="18"/>
                <w:lang w:val="en-CA" w:eastAsia="en-CA"/>
              </w:rPr>
            </w:pPr>
          </w:p>
          <w:p w:rsidR="004C2EDC" w:rsidRPr="004C2EDC" w:rsidRDefault="004C2EDC" w:rsidP="004C2EDC">
            <w:pPr>
              <w:widowControl/>
              <w:autoSpaceDE/>
              <w:autoSpaceDN/>
              <w:adjustRightInd/>
              <w:spacing w:line="228" w:lineRule="auto"/>
              <w:rPr>
                <w:rFonts w:ascii="Calibri" w:hAnsi="Calibri" w:cs="Times New Roman"/>
                <w:b/>
                <w:sz w:val="18"/>
                <w:szCs w:val="18"/>
                <w:lang w:val="en-CA" w:eastAsia="en-CA"/>
              </w:rPr>
            </w:pPr>
            <w:r>
              <w:rPr>
                <w:rFonts w:ascii="Calibri" w:hAnsi="Calibri" w:cs="Times New Roman"/>
                <w:b/>
                <w:sz w:val="18"/>
                <w:szCs w:val="18"/>
                <w:lang w:val="en-CA" w:eastAsia="en-CA"/>
              </w:rPr>
              <w:t>February 25, 2020</w:t>
            </w:r>
          </w:p>
          <w:p w:rsidR="004C2EDC" w:rsidRPr="004C2EDC" w:rsidRDefault="004C2EDC" w:rsidP="004C2EDC">
            <w:pPr>
              <w:widowControl/>
              <w:autoSpaceDE/>
              <w:autoSpaceDN/>
              <w:adjustRightInd/>
              <w:spacing w:line="228" w:lineRule="auto"/>
              <w:rPr>
                <w:rFonts w:ascii="Calibri" w:hAnsi="Calibri" w:cs="Times New Roman"/>
                <w:b/>
                <w:sz w:val="18"/>
                <w:szCs w:val="18"/>
                <w:lang w:val="en-CA" w:eastAsia="en-CA"/>
              </w:rPr>
            </w:pPr>
          </w:p>
        </w:tc>
      </w:tr>
    </w:tbl>
    <w:p w:rsidR="00F55F03" w:rsidRPr="00F7301D" w:rsidRDefault="00F55F03" w:rsidP="008E2D59">
      <w:pPr>
        <w:tabs>
          <w:tab w:val="left" w:pos="432"/>
          <w:tab w:val="left" w:pos="864"/>
          <w:tab w:val="left" w:pos="1296"/>
        </w:tabs>
        <w:spacing w:line="216" w:lineRule="auto"/>
        <w:rPr>
          <w:rFonts w:ascii="Times New Roman" w:hAnsi="Times New Roman" w:cs="Times New Roman"/>
          <w:color w:val="000000" w:themeColor="text1"/>
          <w:sz w:val="22"/>
          <w:szCs w:val="22"/>
        </w:rPr>
        <w:sectPr w:rsidR="00F55F03" w:rsidRPr="00F7301D" w:rsidSect="00EC5222">
          <w:footerReference w:type="default" r:id="rId18"/>
          <w:pgSz w:w="12240" w:h="15840"/>
          <w:pgMar w:top="864" w:right="1440" w:bottom="576" w:left="1440" w:header="432" w:footer="432" w:gutter="0"/>
          <w:cols w:space="708"/>
          <w:docGrid w:linePitch="360"/>
        </w:sectPr>
      </w:pPr>
    </w:p>
    <w:p w:rsidR="0005659D" w:rsidRPr="00F7301D" w:rsidRDefault="0005659D" w:rsidP="008E2D59">
      <w:pPr>
        <w:tabs>
          <w:tab w:val="left" w:pos="432"/>
          <w:tab w:val="left" w:pos="864"/>
          <w:tab w:val="left" w:pos="1296"/>
        </w:tabs>
        <w:spacing w:after="140" w:line="216" w:lineRule="auto"/>
        <w:jc w:val="both"/>
        <w:rPr>
          <w:rFonts w:ascii="Times New Roman" w:hAnsi="Times New Roman" w:cs="Times New Roman"/>
          <w:color w:val="000000" w:themeColor="text1"/>
          <w:sz w:val="22"/>
          <w:szCs w:val="22"/>
        </w:rPr>
      </w:pPr>
      <w:r w:rsidRPr="00F7301D">
        <w:rPr>
          <w:rFonts w:ascii="Times New Roman" w:hAnsi="Times New Roman" w:cs="Times New Roman"/>
          <w:noProof/>
          <w:color w:val="000000" w:themeColor="text1"/>
          <w:sz w:val="22"/>
          <w:szCs w:val="22"/>
        </w:rPr>
        <w:lastRenderedPageBreak/>
        <w:drawing>
          <wp:anchor distT="0" distB="0" distL="114300" distR="114300" simplePos="0" relativeHeight="251664384" behindDoc="0" locked="0" layoutInCell="1" allowOverlap="1" wp14:anchorId="1D0BEF6B" wp14:editId="6DEC9B08">
            <wp:simplePos x="0" y="0"/>
            <wp:positionH relativeFrom="margin">
              <wp:align>center</wp:align>
            </wp:positionH>
            <wp:positionV relativeFrom="margin">
              <wp:align>top</wp:align>
            </wp:positionV>
            <wp:extent cx="1165388" cy="10058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l="9711" t="25533" r="64455" b="42131"/>
                    <a:stretch>
                      <a:fillRect/>
                    </a:stretch>
                  </pic:blipFill>
                  <pic:spPr bwMode="auto">
                    <a:xfrm>
                      <a:off x="0" y="0"/>
                      <a:ext cx="1165388" cy="1005840"/>
                    </a:xfrm>
                    <a:prstGeom prst="rect">
                      <a:avLst/>
                    </a:prstGeom>
                    <a:noFill/>
                  </pic:spPr>
                </pic:pic>
              </a:graphicData>
            </a:graphic>
            <wp14:sizeRelH relativeFrom="margin">
              <wp14:pctWidth>0</wp14:pctWidth>
            </wp14:sizeRelH>
            <wp14:sizeRelV relativeFrom="margin">
              <wp14:pctHeight>0</wp14:pctHeight>
            </wp14:sizeRelV>
          </wp:anchor>
        </w:drawing>
      </w:r>
    </w:p>
    <w:p w:rsidR="0005659D" w:rsidRPr="00F7301D" w:rsidRDefault="0005659D" w:rsidP="008E2D59">
      <w:pPr>
        <w:pStyle w:val="Default"/>
        <w:tabs>
          <w:tab w:val="left" w:pos="432"/>
          <w:tab w:val="left" w:pos="864"/>
          <w:tab w:val="left" w:pos="1296"/>
        </w:tabs>
        <w:spacing w:line="216" w:lineRule="auto"/>
        <w:ind w:left="360"/>
        <w:jc w:val="both"/>
        <w:rPr>
          <w:color w:val="000000" w:themeColor="text1"/>
          <w:sz w:val="22"/>
          <w:szCs w:val="22"/>
        </w:rPr>
      </w:pPr>
    </w:p>
    <w:p w:rsidR="0005659D" w:rsidRPr="00F7301D" w:rsidRDefault="0005659D" w:rsidP="008E2D59">
      <w:pPr>
        <w:widowControl/>
        <w:tabs>
          <w:tab w:val="left" w:pos="432"/>
          <w:tab w:val="left" w:pos="864"/>
          <w:tab w:val="left" w:pos="1296"/>
        </w:tabs>
        <w:spacing w:line="216" w:lineRule="auto"/>
        <w:jc w:val="both"/>
        <w:rPr>
          <w:rFonts w:ascii="Times New Roman" w:hAnsi="Times New Roman" w:cs="Times New Roman"/>
          <w:color w:val="000000" w:themeColor="text1"/>
          <w:sz w:val="22"/>
          <w:szCs w:val="22"/>
          <w:lang w:val="en-CA"/>
        </w:rPr>
      </w:pPr>
      <w:r w:rsidRPr="00F7301D">
        <w:rPr>
          <w:rFonts w:ascii="Times New Roman" w:hAnsi="Times New Roman" w:cs="Times New Roman"/>
          <w:color w:val="000000" w:themeColor="text1"/>
          <w:sz w:val="22"/>
          <w:szCs w:val="22"/>
          <w:lang w:eastAsia="en-CA"/>
        </w:rPr>
        <w:br w:type="textWrapping" w:clear="all"/>
      </w:r>
    </w:p>
    <w:p w:rsidR="0005659D" w:rsidRPr="00F7301D" w:rsidRDefault="0005659D" w:rsidP="008E2D59">
      <w:pPr>
        <w:pStyle w:val="Default"/>
        <w:tabs>
          <w:tab w:val="left" w:pos="432"/>
          <w:tab w:val="left" w:pos="864"/>
          <w:tab w:val="left" w:pos="1296"/>
        </w:tabs>
        <w:spacing w:line="216" w:lineRule="auto"/>
        <w:jc w:val="both"/>
        <w:rPr>
          <w:b/>
          <w:bCs/>
          <w:color w:val="000000" w:themeColor="text1"/>
          <w:sz w:val="22"/>
          <w:szCs w:val="22"/>
        </w:rPr>
      </w:pPr>
    </w:p>
    <w:p w:rsidR="0005659D" w:rsidRPr="00C42D7C" w:rsidRDefault="0005659D" w:rsidP="008E2D59">
      <w:pPr>
        <w:pStyle w:val="Default"/>
        <w:tabs>
          <w:tab w:val="left" w:pos="432"/>
          <w:tab w:val="left" w:pos="864"/>
          <w:tab w:val="left" w:pos="1296"/>
        </w:tabs>
        <w:spacing w:line="216" w:lineRule="auto"/>
        <w:jc w:val="center"/>
        <w:rPr>
          <w:b/>
          <w:bCs/>
          <w:color w:val="auto"/>
          <w:sz w:val="28"/>
          <w:szCs w:val="28"/>
        </w:rPr>
      </w:pPr>
      <w:r w:rsidRPr="00C42D7C">
        <w:rPr>
          <w:b/>
          <w:bCs/>
          <w:color w:val="auto"/>
          <w:sz w:val="28"/>
          <w:szCs w:val="28"/>
        </w:rPr>
        <w:t>VOLUNTEER APPLICATION</w:t>
      </w:r>
      <w:r w:rsidR="00954E65" w:rsidRPr="00C42D7C">
        <w:rPr>
          <w:b/>
          <w:bCs/>
          <w:color w:val="auto"/>
          <w:sz w:val="28"/>
          <w:szCs w:val="28"/>
        </w:rPr>
        <w:t xml:space="preserve"> F</w:t>
      </w:r>
      <w:r w:rsidR="0010369F" w:rsidRPr="00C42D7C">
        <w:rPr>
          <w:b/>
          <w:bCs/>
          <w:color w:val="auto"/>
          <w:sz w:val="28"/>
          <w:szCs w:val="28"/>
        </w:rPr>
        <w:t>O</w:t>
      </w:r>
      <w:r w:rsidR="00954E65" w:rsidRPr="00C42D7C">
        <w:rPr>
          <w:b/>
          <w:bCs/>
          <w:color w:val="auto"/>
          <w:sz w:val="28"/>
          <w:szCs w:val="28"/>
        </w:rPr>
        <w:t>R</w:t>
      </w:r>
      <w:r w:rsidR="0010369F" w:rsidRPr="00C42D7C">
        <w:rPr>
          <w:b/>
          <w:bCs/>
          <w:color w:val="auto"/>
          <w:sz w:val="28"/>
          <w:szCs w:val="28"/>
        </w:rPr>
        <w:t>M</w:t>
      </w:r>
    </w:p>
    <w:p w:rsidR="008E2D59" w:rsidRPr="00F7301D" w:rsidRDefault="008E2D59" w:rsidP="008E2D59">
      <w:pPr>
        <w:pStyle w:val="Default"/>
        <w:tabs>
          <w:tab w:val="left" w:pos="432"/>
          <w:tab w:val="left" w:pos="864"/>
          <w:tab w:val="left" w:pos="1296"/>
        </w:tabs>
        <w:spacing w:line="216" w:lineRule="auto"/>
        <w:jc w:val="center"/>
        <w:rPr>
          <w:color w:val="000000" w:themeColor="text1"/>
          <w:sz w:val="28"/>
          <w:szCs w:val="28"/>
        </w:rPr>
      </w:pPr>
    </w:p>
    <w:p w:rsidR="0005659D" w:rsidRPr="00F7301D" w:rsidRDefault="0005659D" w:rsidP="008E2D59">
      <w:pPr>
        <w:pStyle w:val="Default"/>
        <w:tabs>
          <w:tab w:val="left" w:pos="432"/>
          <w:tab w:val="left" w:pos="864"/>
          <w:tab w:val="left" w:pos="1296"/>
        </w:tabs>
        <w:spacing w:line="216" w:lineRule="auto"/>
        <w:jc w:val="both"/>
        <w:rPr>
          <w:color w:val="000000" w:themeColor="text1"/>
          <w:sz w:val="22"/>
          <w:szCs w:val="22"/>
        </w:rPr>
      </w:pPr>
    </w:p>
    <w:p w:rsidR="0005659D" w:rsidRPr="00F7301D" w:rsidRDefault="0005659D" w:rsidP="008E2D59">
      <w:pPr>
        <w:pStyle w:val="Default"/>
        <w:tabs>
          <w:tab w:val="left" w:pos="432"/>
          <w:tab w:val="left" w:pos="864"/>
          <w:tab w:val="left" w:pos="1296"/>
        </w:tabs>
        <w:spacing w:line="216" w:lineRule="auto"/>
        <w:jc w:val="both"/>
        <w:rPr>
          <w:color w:val="000000" w:themeColor="text1"/>
          <w:sz w:val="22"/>
          <w:szCs w:val="22"/>
        </w:rPr>
      </w:pPr>
      <w:r w:rsidRPr="00F7301D">
        <w:rPr>
          <w:color w:val="000000" w:themeColor="text1"/>
          <w:sz w:val="22"/>
          <w:szCs w:val="22"/>
        </w:rPr>
        <w:t>I   ________________</w:t>
      </w:r>
      <w:r w:rsidR="000164D3" w:rsidRPr="00F7301D">
        <w:rPr>
          <w:color w:val="000000" w:themeColor="text1"/>
          <w:sz w:val="22"/>
          <w:szCs w:val="22"/>
        </w:rPr>
        <w:t>_ wish</w:t>
      </w:r>
      <w:r w:rsidRPr="00F7301D">
        <w:rPr>
          <w:color w:val="000000" w:themeColor="text1"/>
          <w:sz w:val="22"/>
          <w:szCs w:val="22"/>
        </w:rPr>
        <w:t xml:space="preserve"> to serve as a volunteer at __________________Catholic School.</w:t>
      </w:r>
    </w:p>
    <w:p w:rsidR="0005659D" w:rsidRPr="00F7301D" w:rsidRDefault="0005659D" w:rsidP="008E2D59">
      <w:pPr>
        <w:pStyle w:val="Default"/>
        <w:tabs>
          <w:tab w:val="left" w:pos="432"/>
          <w:tab w:val="left" w:pos="864"/>
          <w:tab w:val="left" w:pos="1296"/>
        </w:tabs>
        <w:spacing w:line="216" w:lineRule="auto"/>
        <w:jc w:val="both"/>
        <w:rPr>
          <w:color w:val="000000" w:themeColor="text1"/>
          <w:sz w:val="22"/>
          <w:szCs w:val="22"/>
        </w:rPr>
      </w:pPr>
    </w:p>
    <w:p w:rsidR="0005659D" w:rsidRPr="00F7301D" w:rsidRDefault="0005659D" w:rsidP="008E2D59">
      <w:pPr>
        <w:pStyle w:val="Default"/>
        <w:tabs>
          <w:tab w:val="left" w:pos="432"/>
          <w:tab w:val="left" w:pos="864"/>
          <w:tab w:val="left" w:pos="1296"/>
        </w:tabs>
        <w:spacing w:line="216" w:lineRule="auto"/>
        <w:jc w:val="both"/>
        <w:rPr>
          <w:color w:val="000000" w:themeColor="text1"/>
          <w:sz w:val="22"/>
          <w:szCs w:val="22"/>
        </w:rPr>
      </w:pPr>
      <w:r w:rsidRPr="00F7301D">
        <w:rPr>
          <w:color w:val="000000" w:themeColor="text1"/>
          <w:sz w:val="22"/>
          <w:szCs w:val="22"/>
        </w:rPr>
        <w:t xml:space="preserve">As a volunteer I acknowledge and will adhere to the following expectations: </w:t>
      </w:r>
    </w:p>
    <w:p w:rsidR="0005659D" w:rsidRPr="00F7301D" w:rsidRDefault="0005659D" w:rsidP="00604D0F">
      <w:pPr>
        <w:pStyle w:val="ListParagraph"/>
        <w:tabs>
          <w:tab w:val="left" w:pos="432"/>
          <w:tab w:val="left" w:pos="864"/>
          <w:tab w:val="left" w:pos="1296"/>
        </w:tabs>
        <w:spacing w:line="216" w:lineRule="auto"/>
        <w:ind w:left="0"/>
        <w:jc w:val="both"/>
        <w:rPr>
          <w:color w:val="000000" w:themeColor="text1"/>
          <w:sz w:val="22"/>
          <w:szCs w:val="22"/>
        </w:rPr>
      </w:pPr>
    </w:p>
    <w:p w:rsidR="0005659D" w:rsidRPr="00F7301D" w:rsidRDefault="0005659D" w:rsidP="00604D0F">
      <w:pPr>
        <w:pStyle w:val="ListParagraph"/>
        <w:numPr>
          <w:ilvl w:val="0"/>
          <w:numId w:val="23"/>
        </w:numPr>
        <w:tabs>
          <w:tab w:val="left" w:pos="432"/>
          <w:tab w:val="left" w:pos="864"/>
          <w:tab w:val="left" w:pos="1296"/>
        </w:tabs>
        <w:spacing w:line="216" w:lineRule="auto"/>
        <w:ind w:left="360"/>
        <w:jc w:val="both"/>
        <w:rPr>
          <w:color w:val="000000" w:themeColor="text1"/>
          <w:sz w:val="22"/>
          <w:szCs w:val="22"/>
        </w:rPr>
      </w:pPr>
      <w:r w:rsidRPr="00F7301D">
        <w:rPr>
          <w:color w:val="000000" w:themeColor="text1"/>
          <w:sz w:val="22"/>
          <w:szCs w:val="22"/>
        </w:rPr>
        <w:t>As school volunteer I shall serve under the immediate supervision and direction of administration and staff of the school.</w:t>
      </w:r>
    </w:p>
    <w:p w:rsidR="0005659D" w:rsidRPr="00F7301D" w:rsidRDefault="0005659D" w:rsidP="00604D0F">
      <w:pPr>
        <w:pStyle w:val="ListParagraph"/>
        <w:tabs>
          <w:tab w:val="left" w:pos="432"/>
          <w:tab w:val="left" w:pos="864"/>
          <w:tab w:val="left" w:pos="1296"/>
        </w:tabs>
        <w:spacing w:line="216" w:lineRule="auto"/>
        <w:ind w:left="360"/>
        <w:jc w:val="both"/>
        <w:rPr>
          <w:color w:val="000000" w:themeColor="text1"/>
          <w:sz w:val="22"/>
          <w:szCs w:val="22"/>
        </w:rPr>
      </w:pPr>
    </w:p>
    <w:p w:rsidR="0005659D" w:rsidRPr="00F7301D" w:rsidRDefault="0005659D" w:rsidP="00604D0F">
      <w:pPr>
        <w:pStyle w:val="ListParagraph"/>
        <w:numPr>
          <w:ilvl w:val="0"/>
          <w:numId w:val="23"/>
        </w:numPr>
        <w:tabs>
          <w:tab w:val="left" w:pos="432"/>
          <w:tab w:val="left" w:pos="864"/>
          <w:tab w:val="left" w:pos="1296"/>
        </w:tabs>
        <w:spacing w:line="216" w:lineRule="auto"/>
        <w:ind w:left="360"/>
        <w:jc w:val="both"/>
        <w:rPr>
          <w:color w:val="000000" w:themeColor="text1"/>
          <w:sz w:val="22"/>
          <w:szCs w:val="22"/>
        </w:rPr>
      </w:pPr>
      <w:r w:rsidRPr="00F7301D">
        <w:rPr>
          <w:color w:val="000000" w:themeColor="text1"/>
          <w:sz w:val="22"/>
          <w:szCs w:val="22"/>
        </w:rPr>
        <w:t>It is understood that I will volunteer without remuneration.</w:t>
      </w:r>
    </w:p>
    <w:p w:rsidR="0005659D" w:rsidRPr="00F7301D" w:rsidRDefault="0005659D" w:rsidP="00604D0F">
      <w:pPr>
        <w:tabs>
          <w:tab w:val="left" w:pos="432"/>
          <w:tab w:val="left" w:pos="864"/>
          <w:tab w:val="left" w:pos="1296"/>
        </w:tabs>
        <w:spacing w:line="216" w:lineRule="auto"/>
        <w:jc w:val="both"/>
        <w:rPr>
          <w:rFonts w:ascii="Times New Roman" w:hAnsi="Times New Roman" w:cs="Times New Roman"/>
          <w:color w:val="000000" w:themeColor="text1"/>
          <w:sz w:val="22"/>
          <w:szCs w:val="22"/>
        </w:rPr>
      </w:pPr>
    </w:p>
    <w:p w:rsidR="0005659D" w:rsidRPr="00F7301D" w:rsidRDefault="0005659D" w:rsidP="00604D0F">
      <w:pPr>
        <w:pStyle w:val="ListParagraph"/>
        <w:numPr>
          <w:ilvl w:val="0"/>
          <w:numId w:val="23"/>
        </w:numPr>
        <w:tabs>
          <w:tab w:val="left" w:pos="432"/>
          <w:tab w:val="left" w:pos="864"/>
          <w:tab w:val="left" w:pos="1296"/>
        </w:tabs>
        <w:spacing w:line="216" w:lineRule="auto"/>
        <w:ind w:left="360"/>
        <w:jc w:val="both"/>
        <w:rPr>
          <w:color w:val="000000" w:themeColor="text1"/>
          <w:sz w:val="22"/>
          <w:szCs w:val="22"/>
        </w:rPr>
      </w:pPr>
      <w:r w:rsidRPr="00F7301D">
        <w:rPr>
          <w:color w:val="000000" w:themeColor="text1"/>
          <w:sz w:val="22"/>
          <w:szCs w:val="22"/>
        </w:rPr>
        <w:t>Completed Criminal Reference Checks and/or Vulnerable Sector Checks for volunteers, as well as all subsequent offence declarations will be completed and filed at the school.</w:t>
      </w:r>
    </w:p>
    <w:p w:rsidR="0005659D" w:rsidRPr="00F7301D" w:rsidRDefault="0005659D" w:rsidP="00604D0F">
      <w:pPr>
        <w:pStyle w:val="ListParagraph"/>
        <w:tabs>
          <w:tab w:val="left" w:pos="432"/>
          <w:tab w:val="left" w:pos="864"/>
          <w:tab w:val="left" w:pos="1296"/>
        </w:tabs>
        <w:spacing w:line="216" w:lineRule="auto"/>
        <w:ind w:left="360"/>
        <w:jc w:val="both"/>
        <w:rPr>
          <w:color w:val="000000" w:themeColor="text1"/>
          <w:sz w:val="22"/>
          <w:szCs w:val="22"/>
        </w:rPr>
      </w:pPr>
    </w:p>
    <w:p w:rsidR="0005659D" w:rsidRPr="00F7301D" w:rsidRDefault="0005659D" w:rsidP="00604D0F">
      <w:pPr>
        <w:pStyle w:val="ListParagraph"/>
        <w:numPr>
          <w:ilvl w:val="0"/>
          <w:numId w:val="23"/>
        </w:numPr>
        <w:tabs>
          <w:tab w:val="left" w:pos="432"/>
          <w:tab w:val="left" w:pos="864"/>
          <w:tab w:val="left" w:pos="1296"/>
        </w:tabs>
        <w:spacing w:line="216" w:lineRule="auto"/>
        <w:ind w:left="360"/>
        <w:jc w:val="both"/>
        <w:rPr>
          <w:color w:val="000000" w:themeColor="text1"/>
          <w:sz w:val="22"/>
          <w:szCs w:val="22"/>
        </w:rPr>
      </w:pPr>
      <w:r w:rsidRPr="00F7301D">
        <w:rPr>
          <w:color w:val="000000" w:themeColor="text1"/>
          <w:sz w:val="22"/>
          <w:szCs w:val="22"/>
        </w:rPr>
        <w:t>I will adhere to the Volunteer Driver Policy # 302.4</w:t>
      </w:r>
    </w:p>
    <w:p w:rsidR="0005659D" w:rsidRPr="00F7301D" w:rsidRDefault="0005659D" w:rsidP="00604D0F">
      <w:pPr>
        <w:tabs>
          <w:tab w:val="left" w:pos="432"/>
          <w:tab w:val="left" w:pos="864"/>
          <w:tab w:val="left" w:pos="1296"/>
        </w:tabs>
        <w:spacing w:line="216" w:lineRule="auto"/>
        <w:jc w:val="both"/>
        <w:rPr>
          <w:rFonts w:ascii="Times New Roman" w:hAnsi="Times New Roman" w:cs="Times New Roman"/>
          <w:color w:val="000000" w:themeColor="text1"/>
          <w:sz w:val="22"/>
          <w:szCs w:val="22"/>
        </w:rPr>
      </w:pPr>
    </w:p>
    <w:p w:rsidR="0005659D" w:rsidRPr="00F7301D" w:rsidRDefault="0005659D" w:rsidP="00604D0F">
      <w:pPr>
        <w:pStyle w:val="ListParagraph"/>
        <w:numPr>
          <w:ilvl w:val="0"/>
          <w:numId w:val="23"/>
        </w:numPr>
        <w:tabs>
          <w:tab w:val="left" w:pos="432"/>
          <w:tab w:val="left" w:pos="864"/>
          <w:tab w:val="left" w:pos="1296"/>
        </w:tabs>
        <w:spacing w:line="216" w:lineRule="auto"/>
        <w:ind w:left="360"/>
        <w:jc w:val="both"/>
        <w:rPr>
          <w:color w:val="000000" w:themeColor="text1"/>
          <w:sz w:val="22"/>
          <w:szCs w:val="22"/>
        </w:rPr>
      </w:pPr>
      <w:r w:rsidRPr="00F7301D">
        <w:rPr>
          <w:color w:val="000000" w:themeColor="text1"/>
          <w:sz w:val="22"/>
          <w:szCs w:val="22"/>
        </w:rPr>
        <w:t xml:space="preserve">Classroom teachers and school administrators are solely responsible for student discipline. </w:t>
      </w:r>
    </w:p>
    <w:p w:rsidR="0005659D" w:rsidRPr="00F7301D" w:rsidRDefault="0005659D" w:rsidP="00604D0F">
      <w:pPr>
        <w:pStyle w:val="ListParagraph"/>
        <w:tabs>
          <w:tab w:val="left" w:pos="432"/>
          <w:tab w:val="left" w:pos="864"/>
          <w:tab w:val="left" w:pos="1296"/>
        </w:tabs>
        <w:spacing w:line="216" w:lineRule="auto"/>
        <w:ind w:left="360"/>
        <w:jc w:val="both"/>
        <w:rPr>
          <w:color w:val="000000" w:themeColor="text1"/>
          <w:sz w:val="22"/>
          <w:szCs w:val="22"/>
        </w:rPr>
      </w:pPr>
    </w:p>
    <w:p w:rsidR="0005659D" w:rsidRPr="00F7301D" w:rsidRDefault="0005659D" w:rsidP="00604D0F">
      <w:pPr>
        <w:pStyle w:val="BordenLevel2"/>
        <w:numPr>
          <w:ilvl w:val="0"/>
          <w:numId w:val="23"/>
        </w:numPr>
        <w:tabs>
          <w:tab w:val="left" w:pos="432"/>
          <w:tab w:val="left" w:pos="864"/>
          <w:tab w:val="left" w:pos="1296"/>
        </w:tabs>
        <w:spacing w:line="216" w:lineRule="auto"/>
        <w:ind w:left="360"/>
        <w:rPr>
          <w:color w:val="000000" w:themeColor="text1"/>
          <w:sz w:val="22"/>
          <w:szCs w:val="22"/>
        </w:rPr>
      </w:pPr>
      <w:r w:rsidRPr="00F7301D">
        <w:rPr>
          <w:color w:val="000000" w:themeColor="text1"/>
          <w:sz w:val="22"/>
          <w:szCs w:val="22"/>
        </w:rPr>
        <w:t xml:space="preserve">I acknowledge that in the course of my volunteer work with ______________________ Catholic School I may receive confidential information with respect to the affairs of its students, including information on its students and parents of its students, </w:t>
      </w:r>
    </w:p>
    <w:p w:rsidR="0005659D" w:rsidRPr="00F7301D" w:rsidRDefault="0005659D" w:rsidP="00604D0F">
      <w:pPr>
        <w:pStyle w:val="BordenLevel2"/>
        <w:numPr>
          <w:ilvl w:val="0"/>
          <w:numId w:val="23"/>
        </w:numPr>
        <w:tabs>
          <w:tab w:val="left" w:pos="432"/>
          <w:tab w:val="left" w:pos="864"/>
          <w:tab w:val="left" w:pos="1296"/>
        </w:tabs>
        <w:spacing w:line="216" w:lineRule="auto"/>
        <w:ind w:left="360"/>
        <w:rPr>
          <w:color w:val="000000" w:themeColor="text1"/>
          <w:sz w:val="22"/>
          <w:szCs w:val="22"/>
        </w:rPr>
      </w:pPr>
      <w:r w:rsidRPr="00F7301D">
        <w:rPr>
          <w:color w:val="000000" w:themeColor="text1"/>
          <w:sz w:val="22"/>
          <w:szCs w:val="22"/>
        </w:rPr>
        <w:t>I hereby agree not to disclose at any time, such confidential information to any person, information relating to the students or any part thereof and other information relating to the school or board.</w:t>
      </w:r>
    </w:p>
    <w:p w:rsidR="0005659D" w:rsidRPr="00F7301D" w:rsidRDefault="0005659D" w:rsidP="00604D0F">
      <w:pPr>
        <w:pStyle w:val="BordenLevel2"/>
        <w:numPr>
          <w:ilvl w:val="0"/>
          <w:numId w:val="23"/>
        </w:numPr>
        <w:tabs>
          <w:tab w:val="left" w:pos="432"/>
          <w:tab w:val="left" w:pos="864"/>
          <w:tab w:val="left" w:pos="1296"/>
        </w:tabs>
        <w:spacing w:line="216" w:lineRule="auto"/>
        <w:ind w:left="360"/>
        <w:rPr>
          <w:color w:val="000000" w:themeColor="text1"/>
          <w:sz w:val="22"/>
          <w:szCs w:val="22"/>
        </w:rPr>
      </w:pPr>
      <w:r w:rsidRPr="00F7301D">
        <w:rPr>
          <w:color w:val="000000" w:themeColor="text1"/>
          <w:sz w:val="22"/>
          <w:szCs w:val="22"/>
        </w:rPr>
        <w:t xml:space="preserve">This agreement pertains to </w:t>
      </w:r>
      <w:r w:rsidR="008F23FE" w:rsidRPr="00F7301D">
        <w:rPr>
          <w:color w:val="000000" w:themeColor="text1"/>
          <w:sz w:val="22"/>
          <w:szCs w:val="22"/>
        </w:rPr>
        <w:t>off-site</w:t>
      </w:r>
      <w:r w:rsidRPr="00F7301D">
        <w:rPr>
          <w:color w:val="000000" w:themeColor="text1"/>
          <w:sz w:val="22"/>
          <w:szCs w:val="22"/>
        </w:rPr>
        <w:t xml:space="preserve"> activities such as field trips as an extension of the school.</w:t>
      </w:r>
    </w:p>
    <w:p w:rsidR="0005659D" w:rsidRPr="00F7301D" w:rsidRDefault="0005659D" w:rsidP="00604D0F">
      <w:pPr>
        <w:pStyle w:val="ListParagraph"/>
        <w:numPr>
          <w:ilvl w:val="0"/>
          <w:numId w:val="23"/>
        </w:numPr>
        <w:tabs>
          <w:tab w:val="left" w:pos="432"/>
          <w:tab w:val="left" w:pos="864"/>
          <w:tab w:val="left" w:pos="1296"/>
        </w:tabs>
        <w:spacing w:line="216" w:lineRule="auto"/>
        <w:ind w:left="360"/>
        <w:jc w:val="both"/>
        <w:rPr>
          <w:color w:val="000000" w:themeColor="text1"/>
          <w:sz w:val="22"/>
          <w:szCs w:val="22"/>
        </w:rPr>
      </w:pPr>
      <w:r w:rsidRPr="00F7301D">
        <w:rPr>
          <w:color w:val="000000" w:themeColor="text1"/>
          <w:sz w:val="22"/>
          <w:szCs w:val="22"/>
        </w:rPr>
        <w:t xml:space="preserve">As </w:t>
      </w:r>
      <w:r w:rsidR="00854ED3">
        <w:rPr>
          <w:color w:val="000000" w:themeColor="text1"/>
          <w:sz w:val="22"/>
          <w:szCs w:val="22"/>
        </w:rPr>
        <w:t xml:space="preserve">a </w:t>
      </w:r>
      <w:r w:rsidRPr="00F7301D">
        <w:rPr>
          <w:color w:val="000000" w:themeColor="text1"/>
          <w:sz w:val="22"/>
          <w:szCs w:val="22"/>
        </w:rPr>
        <w:t>volunteer I will adhere to Board Policies</w:t>
      </w:r>
      <w:r w:rsidR="006827F3">
        <w:rPr>
          <w:color w:val="000000" w:themeColor="text1"/>
          <w:sz w:val="22"/>
          <w:szCs w:val="22"/>
        </w:rPr>
        <w:t xml:space="preserve"> and Administrative </w:t>
      </w:r>
      <w:r w:rsidRPr="00F7301D">
        <w:rPr>
          <w:color w:val="000000" w:themeColor="text1"/>
          <w:sz w:val="22"/>
          <w:szCs w:val="22"/>
        </w:rPr>
        <w:t>Procedures at all times when volunteering for the school and/or Board events or activities.</w:t>
      </w:r>
    </w:p>
    <w:p w:rsidR="00993FA4" w:rsidRPr="00F7301D" w:rsidRDefault="00993FA4" w:rsidP="00604D0F">
      <w:pPr>
        <w:pStyle w:val="ListParagraph"/>
        <w:tabs>
          <w:tab w:val="left" w:pos="432"/>
          <w:tab w:val="left" w:pos="864"/>
          <w:tab w:val="left" w:pos="1296"/>
        </w:tabs>
        <w:spacing w:line="216" w:lineRule="auto"/>
        <w:ind w:left="360"/>
        <w:jc w:val="both"/>
        <w:rPr>
          <w:color w:val="000000" w:themeColor="text1"/>
          <w:sz w:val="22"/>
          <w:szCs w:val="22"/>
        </w:rPr>
      </w:pPr>
    </w:p>
    <w:p w:rsidR="00993FA4" w:rsidRPr="00F7301D" w:rsidRDefault="00993FA4" w:rsidP="00604D0F">
      <w:pPr>
        <w:pStyle w:val="BordenLevel2"/>
        <w:numPr>
          <w:ilvl w:val="0"/>
          <w:numId w:val="23"/>
        </w:numPr>
        <w:tabs>
          <w:tab w:val="left" w:pos="432"/>
          <w:tab w:val="left" w:pos="864"/>
          <w:tab w:val="left" w:pos="1296"/>
        </w:tabs>
        <w:spacing w:line="216" w:lineRule="auto"/>
        <w:ind w:left="360"/>
        <w:rPr>
          <w:color w:val="000000" w:themeColor="text1"/>
          <w:sz w:val="22"/>
          <w:szCs w:val="22"/>
        </w:rPr>
      </w:pPr>
      <w:r w:rsidRPr="00F7301D">
        <w:rPr>
          <w:color w:val="000000" w:themeColor="text1"/>
          <w:sz w:val="22"/>
          <w:szCs w:val="22"/>
        </w:rPr>
        <w:t xml:space="preserve">This agreement pertains to </w:t>
      </w:r>
      <w:r w:rsidR="008F23FE" w:rsidRPr="00F7301D">
        <w:rPr>
          <w:color w:val="000000" w:themeColor="text1"/>
          <w:sz w:val="22"/>
          <w:szCs w:val="22"/>
        </w:rPr>
        <w:t>off-site</w:t>
      </w:r>
      <w:r w:rsidRPr="00F7301D">
        <w:rPr>
          <w:color w:val="000000" w:themeColor="text1"/>
          <w:sz w:val="22"/>
          <w:szCs w:val="22"/>
        </w:rPr>
        <w:t xml:space="preserve"> activities such as field trips as an extension of the school.</w:t>
      </w:r>
    </w:p>
    <w:p w:rsidR="00993FA4" w:rsidRPr="00F7301D" w:rsidRDefault="00993FA4" w:rsidP="00604D0F">
      <w:pPr>
        <w:pStyle w:val="Default"/>
        <w:numPr>
          <w:ilvl w:val="0"/>
          <w:numId w:val="23"/>
        </w:numPr>
        <w:tabs>
          <w:tab w:val="left" w:pos="576"/>
          <w:tab w:val="left" w:pos="1152"/>
          <w:tab w:val="left" w:pos="1728"/>
          <w:tab w:val="left" w:pos="2304"/>
        </w:tabs>
        <w:spacing w:line="216" w:lineRule="auto"/>
        <w:ind w:left="360"/>
        <w:jc w:val="both"/>
        <w:rPr>
          <w:color w:val="000000" w:themeColor="text1"/>
          <w:sz w:val="22"/>
          <w:szCs w:val="22"/>
        </w:rPr>
      </w:pPr>
      <w:r w:rsidRPr="00F7301D">
        <w:rPr>
          <w:color w:val="000000" w:themeColor="text1"/>
          <w:sz w:val="22"/>
          <w:szCs w:val="22"/>
        </w:rPr>
        <w:t xml:space="preserve">I have read and agree with the Volunteering in Catholic Schools Policy and Administrative </w:t>
      </w:r>
      <w:r w:rsidR="006827F3">
        <w:rPr>
          <w:color w:val="000000" w:themeColor="text1"/>
          <w:sz w:val="22"/>
          <w:szCs w:val="22"/>
        </w:rPr>
        <w:t>Procedures</w:t>
      </w:r>
      <w:r w:rsidRPr="00F7301D">
        <w:rPr>
          <w:color w:val="000000" w:themeColor="text1"/>
          <w:sz w:val="22"/>
          <w:szCs w:val="22"/>
        </w:rPr>
        <w:t>.</w:t>
      </w:r>
    </w:p>
    <w:p w:rsidR="00993FA4" w:rsidRPr="00F7301D" w:rsidRDefault="00993FA4" w:rsidP="008E2D59">
      <w:pPr>
        <w:tabs>
          <w:tab w:val="left" w:pos="432"/>
          <w:tab w:val="left" w:pos="864"/>
          <w:tab w:val="left" w:pos="1296"/>
        </w:tabs>
        <w:spacing w:line="216" w:lineRule="auto"/>
        <w:jc w:val="both"/>
        <w:rPr>
          <w:rFonts w:ascii="Times New Roman" w:hAnsi="Times New Roman" w:cs="Times New Roman"/>
          <w:color w:val="000000" w:themeColor="text1"/>
          <w:sz w:val="22"/>
          <w:szCs w:val="22"/>
        </w:rPr>
      </w:pPr>
    </w:p>
    <w:p w:rsidR="0005659D" w:rsidRPr="00F7301D" w:rsidRDefault="0005659D" w:rsidP="008E2D59">
      <w:pPr>
        <w:pStyle w:val="Default"/>
        <w:tabs>
          <w:tab w:val="left" w:pos="432"/>
          <w:tab w:val="left" w:pos="864"/>
          <w:tab w:val="left" w:pos="1296"/>
        </w:tabs>
        <w:spacing w:line="216" w:lineRule="auto"/>
        <w:jc w:val="both"/>
        <w:rPr>
          <w:color w:val="000000" w:themeColor="text1"/>
          <w:sz w:val="22"/>
          <w:szCs w:val="22"/>
        </w:rPr>
      </w:pPr>
    </w:p>
    <w:p w:rsidR="00026DAB" w:rsidRPr="00F7301D" w:rsidRDefault="00026DAB" w:rsidP="008E2D59">
      <w:pPr>
        <w:pStyle w:val="Default"/>
        <w:tabs>
          <w:tab w:val="left" w:pos="432"/>
          <w:tab w:val="left" w:pos="864"/>
          <w:tab w:val="left" w:pos="1296"/>
        </w:tabs>
        <w:spacing w:line="216" w:lineRule="auto"/>
        <w:jc w:val="both"/>
        <w:rPr>
          <w:color w:val="000000" w:themeColor="text1"/>
          <w:sz w:val="22"/>
          <w:szCs w:val="22"/>
        </w:rPr>
      </w:pPr>
    </w:p>
    <w:p w:rsidR="0005659D" w:rsidRPr="00F7301D" w:rsidRDefault="0005659D" w:rsidP="008E2D59">
      <w:pPr>
        <w:pStyle w:val="Default"/>
        <w:tabs>
          <w:tab w:val="left" w:pos="432"/>
          <w:tab w:val="left" w:pos="864"/>
          <w:tab w:val="left" w:pos="1296"/>
        </w:tabs>
        <w:spacing w:line="216" w:lineRule="auto"/>
        <w:jc w:val="both"/>
        <w:rPr>
          <w:i/>
          <w:color w:val="000000" w:themeColor="text1"/>
          <w:sz w:val="20"/>
          <w:szCs w:val="20"/>
        </w:rPr>
      </w:pPr>
      <w:r w:rsidRPr="00F7301D">
        <w:rPr>
          <w:i/>
          <w:color w:val="000000" w:themeColor="text1"/>
          <w:sz w:val="20"/>
          <w:szCs w:val="20"/>
        </w:rPr>
        <w:t>___________________</w:t>
      </w:r>
      <w:r w:rsidR="004D7A5B" w:rsidRPr="00F7301D">
        <w:rPr>
          <w:i/>
          <w:color w:val="000000" w:themeColor="text1"/>
          <w:sz w:val="20"/>
          <w:szCs w:val="20"/>
        </w:rPr>
        <w:t>_________________</w:t>
      </w:r>
      <w:r w:rsidR="007E7062">
        <w:rPr>
          <w:i/>
          <w:color w:val="000000" w:themeColor="text1"/>
          <w:sz w:val="20"/>
          <w:szCs w:val="20"/>
        </w:rPr>
        <w:tab/>
      </w:r>
      <w:r w:rsidR="007E7062">
        <w:rPr>
          <w:i/>
          <w:color w:val="000000" w:themeColor="text1"/>
          <w:sz w:val="20"/>
          <w:szCs w:val="20"/>
        </w:rPr>
        <w:tab/>
      </w:r>
      <w:r w:rsidR="007E7062">
        <w:rPr>
          <w:i/>
          <w:color w:val="000000" w:themeColor="text1"/>
          <w:sz w:val="20"/>
          <w:szCs w:val="20"/>
        </w:rPr>
        <w:tab/>
      </w:r>
      <w:r w:rsidR="007E7062">
        <w:rPr>
          <w:i/>
          <w:color w:val="000000" w:themeColor="text1"/>
          <w:sz w:val="20"/>
          <w:szCs w:val="20"/>
        </w:rPr>
        <w:tab/>
      </w:r>
      <w:r w:rsidR="004D7A5B" w:rsidRPr="00F7301D">
        <w:rPr>
          <w:i/>
          <w:color w:val="000000" w:themeColor="text1"/>
          <w:sz w:val="20"/>
          <w:szCs w:val="20"/>
        </w:rPr>
        <w:t xml:space="preserve">_____________________________________ </w:t>
      </w:r>
    </w:p>
    <w:p w:rsidR="0005659D" w:rsidRPr="00F7301D" w:rsidRDefault="0005659D" w:rsidP="008E2D59">
      <w:pPr>
        <w:pStyle w:val="Default"/>
        <w:tabs>
          <w:tab w:val="left" w:pos="432"/>
          <w:tab w:val="left" w:pos="864"/>
          <w:tab w:val="left" w:pos="1296"/>
        </w:tabs>
        <w:spacing w:line="216" w:lineRule="auto"/>
        <w:jc w:val="both"/>
        <w:rPr>
          <w:i/>
          <w:color w:val="000000" w:themeColor="text1"/>
          <w:sz w:val="20"/>
          <w:szCs w:val="20"/>
        </w:rPr>
      </w:pPr>
      <w:r w:rsidRPr="00F7301D">
        <w:rPr>
          <w:i/>
          <w:color w:val="000000" w:themeColor="text1"/>
          <w:sz w:val="20"/>
          <w:szCs w:val="20"/>
        </w:rPr>
        <w:t xml:space="preserve">Principal </w:t>
      </w:r>
      <w:r w:rsidR="007E7062">
        <w:rPr>
          <w:i/>
          <w:color w:val="000000" w:themeColor="text1"/>
          <w:sz w:val="20"/>
          <w:szCs w:val="20"/>
        </w:rPr>
        <w:t xml:space="preserve">Signature </w:t>
      </w:r>
      <w:r w:rsidR="007E7062">
        <w:rPr>
          <w:i/>
          <w:color w:val="000000" w:themeColor="text1"/>
          <w:sz w:val="20"/>
          <w:szCs w:val="20"/>
        </w:rPr>
        <w:tab/>
      </w:r>
      <w:r w:rsidR="007E7062">
        <w:rPr>
          <w:i/>
          <w:color w:val="000000" w:themeColor="text1"/>
          <w:sz w:val="20"/>
          <w:szCs w:val="20"/>
        </w:rPr>
        <w:tab/>
      </w:r>
      <w:r w:rsidR="007E7062">
        <w:rPr>
          <w:i/>
          <w:color w:val="000000" w:themeColor="text1"/>
          <w:sz w:val="20"/>
          <w:szCs w:val="20"/>
        </w:rPr>
        <w:tab/>
      </w:r>
      <w:r w:rsidR="007E7062">
        <w:rPr>
          <w:i/>
          <w:color w:val="000000" w:themeColor="text1"/>
          <w:sz w:val="20"/>
          <w:szCs w:val="20"/>
        </w:rPr>
        <w:tab/>
      </w:r>
      <w:r w:rsidR="007E7062">
        <w:rPr>
          <w:i/>
          <w:color w:val="000000" w:themeColor="text1"/>
          <w:sz w:val="20"/>
          <w:szCs w:val="20"/>
        </w:rPr>
        <w:tab/>
      </w:r>
      <w:r w:rsidR="007E7062">
        <w:rPr>
          <w:i/>
          <w:color w:val="000000" w:themeColor="text1"/>
          <w:sz w:val="20"/>
          <w:szCs w:val="20"/>
        </w:rPr>
        <w:tab/>
      </w:r>
      <w:r w:rsidR="007E7062">
        <w:rPr>
          <w:i/>
          <w:color w:val="000000" w:themeColor="text1"/>
          <w:sz w:val="20"/>
          <w:szCs w:val="20"/>
        </w:rPr>
        <w:tab/>
      </w:r>
      <w:r w:rsidR="007E7062">
        <w:rPr>
          <w:i/>
          <w:color w:val="000000" w:themeColor="text1"/>
          <w:sz w:val="20"/>
          <w:szCs w:val="20"/>
        </w:rPr>
        <w:tab/>
      </w:r>
      <w:r w:rsidR="007E7062">
        <w:rPr>
          <w:i/>
          <w:color w:val="000000" w:themeColor="text1"/>
          <w:sz w:val="20"/>
          <w:szCs w:val="20"/>
        </w:rPr>
        <w:tab/>
      </w:r>
      <w:r w:rsidRPr="00F7301D">
        <w:rPr>
          <w:i/>
          <w:color w:val="000000" w:themeColor="text1"/>
          <w:sz w:val="20"/>
          <w:szCs w:val="20"/>
        </w:rPr>
        <w:t xml:space="preserve">Volunteer Signature </w:t>
      </w:r>
    </w:p>
    <w:p w:rsidR="00026DAB" w:rsidRPr="00F7301D" w:rsidRDefault="00026DAB" w:rsidP="008E2D59">
      <w:pPr>
        <w:pStyle w:val="Default"/>
        <w:tabs>
          <w:tab w:val="left" w:pos="432"/>
          <w:tab w:val="left" w:pos="864"/>
          <w:tab w:val="left" w:pos="1296"/>
        </w:tabs>
        <w:spacing w:line="216" w:lineRule="auto"/>
        <w:jc w:val="both"/>
        <w:rPr>
          <w:i/>
          <w:color w:val="000000" w:themeColor="text1"/>
          <w:sz w:val="20"/>
          <w:szCs w:val="20"/>
        </w:rPr>
      </w:pPr>
    </w:p>
    <w:p w:rsidR="0005659D" w:rsidRPr="00F7301D" w:rsidRDefault="0005659D" w:rsidP="008E2D59">
      <w:pPr>
        <w:pStyle w:val="Default"/>
        <w:tabs>
          <w:tab w:val="left" w:pos="432"/>
          <w:tab w:val="left" w:pos="864"/>
          <w:tab w:val="left" w:pos="1296"/>
        </w:tabs>
        <w:spacing w:line="216" w:lineRule="auto"/>
        <w:jc w:val="both"/>
        <w:rPr>
          <w:i/>
          <w:color w:val="000000" w:themeColor="text1"/>
          <w:sz w:val="20"/>
          <w:szCs w:val="20"/>
        </w:rPr>
      </w:pPr>
    </w:p>
    <w:p w:rsidR="004D7A5B" w:rsidRPr="00F7301D" w:rsidRDefault="004D7A5B" w:rsidP="008E2D59">
      <w:pPr>
        <w:pStyle w:val="Default"/>
        <w:tabs>
          <w:tab w:val="left" w:pos="432"/>
          <w:tab w:val="left" w:pos="864"/>
          <w:tab w:val="left" w:pos="1296"/>
        </w:tabs>
        <w:spacing w:line="216" w:lineRule="auto"/>
        <w:jc w:val="both"/>
        <w:rPr>
          <w:i/>
          <w:color w:val="000000" w:themeColor="text1"/>
          <w:sz w:val="20"/>
          <w:szCs w:val="20"/>
        </w:rPr>
      </w:pPr>
      <w:r w:rsidRPr="00F7301D">
        <w:rPr>
          <w:i/>
          <w:color w:val="000000" w:themeColor="text1"/>
          <w:sz w:val="20"/>
          <w:szCs w:val="20"/>
        </w:rPr>
        <w:t>_________</w:t>
      </w:r>
      <w:r w:rsidR="007E7062">
        <w:rPr>
          <w:i/>
          <w:color w:val="000000" w:themeColor="text1"/>
          <w:sz w:val="20"/>
          <w:szCs w:val="20"/>
        </w:rPr>
        <w:t>___________________________</w:t>
      </w:r>
      <w:r w:rsidR="007E7062">
        <w:rPr>
          <w:i/>
          <w:color w:val="000000" w:themeColor="text1"/>
          <w:sz w:val="20"/>
          <w:szCs w:val="20"/>
        </w:rPr>
        <w:tab/>
      </w:r>
      <w:r w:rsidR="007E7062">
        <w:rPr>
          <w:i/>
          <w:color w:val="000000" w:themeColor="text1"/>
          <w:sz w:val="20"/>
          <w:szCs w:val="20"/>
        </w:rPr>
        <w:tab/>
      </w:r>
      <w:r w:rsidR="007E7062">
        <w:rPr>
          <w:i/>
          <w:color w:val="000000" w:themeColor="text1"/>
          <w:sz w:val="20"/>
          <w:szCs w:val="20"/>
        </w:rPr>
        <w:tab/>
      </w:r>
      <w:r w:rsidR="007E7062">
        <w:rPr>
          <w:i/>
          <w:color w:val="000000" w:themeColor="text1"/>
          <w:sz w:val="20"/>
          <w:szCs w:val="20"/>
        </w:rPr>
        <w:tab/>
      </w:r>
      <w:r w:rsidRPr="00F7301D">
        <w:rPr>
          <w:i/>
          <w:color w:val="000000" w:themeColor="text1"/>
          <w:sz w:val="20"/>
          <w:szCs w:val="20"/>
        </w:rPr>
        <w:t xml:space="preserve">_____________________________________ </w:t>
      </w:r>
    </w:p>
    <w:p w:rsidR="003C5609" w:rsidRDefault="0005659D" w:rsidP="008E2D59">
      <w:pPr>
        <w:tabs>
          <w:tab w:val="left" w:pos="432"/>
          <w:tab w:val="left" w:pos="864"/>
          <w:tab w:val="left" w:pos="1296"/>
        </w:tabs>
        <w:spacing w:line="216" w:lineRule="auto"/>
        <w:jc w:val="both"/>
        <w:rPr>
          <w:rFonts w:ascii="Times New Roman" w:hAnsi="Times New Roman" w:cs="Times New Roman"/>
          <w:i/>
          <w:color w:val="000000" w:themeColor="text1"/>
        </w:rPr>
      </w:pPr>
      <w:r w:rsidRPr="00F7301D">
        <w:rPr>
          <w:rFonts w:ascii="Times New Roman" w:hAnsi="Times New Roman" w:cs="Times New Roman"/>
          <w:i/>
          <w:color w:val="000000" w:themeColor="text1"/>
        </w:rPr>
        <w:t xml:space="preserve">Date </w:t>
      </w:r>
      <w:r w:rsidR="00E42795" w:rsidRPr="00F7301D">
        <w:rPr>
          <w:rFonts w:ascii="Times New Roman" w:hAnsi="Times New Roman" w:cs="Times New Roman"/>
          <w:i/>
          <w:color w:val="000000" w:themeColor="text1"/>
        </w:rPr>
        <w:t>Signed</w:t>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Pr="00F7301D">
        <w:rPr>
          <w:rFonts w:ascii="Times New Roman" w:hAnsi="Times New Roman" w:cs="Times New Roman"/>
          <w:i/>
          <w:color w:val="000000" w:themeColor="text1"/>
        </w:rPr>
        <w:t>Date Signed</w:t>
      </w:r>
    </w:p>
    <w:p w:rsidR="00C37C97" w:rsidRDefault="00C37C97" w:rsidP="008E2D59">
      <w:pPr>
        <w:tabs>
          <w:tab w:val="left" w:pos="432"/>
          <w:tab w:val="left" w:pos="864"/>
          <w:tab w:val="left" w:pos="1296"/>
        </w:tabs>
        <w:spacing w:line="216" w:lineRule="auto"/>
        <w:jc w:val="both"/>
        <w:rPr>
          <w:rFonts w:ascii="Times New Roman" w:hAnsi="Times New Roman" w:cs="Times New Roman"/>
          <w:i/>
          <w:color w:val="000000" w:themeColor="text1"/>
        </w:rPr>
      </w:pPr>
    </w:p>
    <w:p w:rsidR="00C37C97" w:rsidRDefault="00C37C97" w:rsidP="008E2D59">
      <w:pPr>
        <w:tabs>
          <w:tab w:val="left" w:pos="432"/>
          <w:tab w:val="left" w:pos="864"/>
          <w:tab w:val="left" w:pos="1296"/>
        </w:tabs>
        <w:spacing w:line="216" w:lineRule="auto"/>
        <w:jc w:val="both"/>
        <w:rPr>
          <w:rFonts w:ascii="Times New Roman" w:hAnsi="Times New Roman" w:cs="Times New Roman"/>
          <w:color w:val="000000" w:themeColor="text1"/>
        </w:rPr>
      </w:pPr>
    </w:p>
    <w:p w:rsidR="00C37C97" w:rsidRDefault="00C37C97" w:rsidP="008E2D59">
      <w:pPr>
        <w:tabs>
          <w:tab w:val="left" w:pos="432"/>
          <w:tab w:val="left" w:pos="864"/>
          <w:tab w:val="left" w:pos="1296"/>
        </w:tabs>
        <w:spacing w:line="216" w:lineRule="auto"/>
        <w:jc w:val="both"/>
        <w:rPr>
          <w:rFonts w:ascii="Times New Roman" w:hAnsi="Times New Roman" w:cs="Times New Roman"/>
          <w:color w:val="000000" w:themeColor="text1"/>
        </w:rPr>
      </w:pPr>
    </w:p>
    <w:p w:rsidR="00C37C97" w:rsidRPr="007E7062" w:rsidRDefault="00C37C97" w:rsidP="008E2D59">
      <w:pPr>
        <w:tabs>
          <w:tab w:val="left" w:pos="432"/>
          <w:tab w:val="left" w:pos="864"/>
          <w:tab w:val="left" w:pos="1296"/>
        </w:tabs>
        <w:spacing w:line="216" w:lineRule="auto"/>
        <w:jc w:val="both"/>
        <w:rPr>
          <w:rFonts w:ascii="Times New Roman" w:hAnsi="Times New Roman" w:cs="Times New Roman"/>
        </w:rPr>
      </w:pPr>
    </w:p>
    <w:p w:rsidR="00C37C97" w:rsidRPr="007E7062" w:rsidRDefault="000F7D97" w:rsidP="000F7D97">
      <w:pPr>
        <w:tabs>
          <w:tab w:val="left" w:pos="432"/>
          <w:tab w:val="left" w:pos="864"/>
          <w:tab w:val="left" w:pos="1296"/>
        </w:tabs>
        <w:spacing w:line="216" w:lineRule="auto"/>
        <w:jc w:val="both"/>
        <w:rPr>
          <w:rFonts w:ascii="Times New Roman" w:hAnsi="Times New Roman" w:cs="Times New Roman"/>
        </w:rPr>
      </w:pPr>
      <w:r w:rsidRPr="007E7062">
        <w:rPr>
          <w:rFonts w:ascii="Times New Roman" w:hAnsi="Times New Roman" w:cs="Times New Roman"/>
        </w:rPr>
        <w:t>This information is collected under the authority of the Education Act and in compliance with the Municipal Freedom of Information and Protection of Privacy Act. Should you have questions, please contact the Principal of the school.</w:t>
      </w:r>
    </w:p>
    <w:sectPr w:rsidR="00C37C97" w:rsidRPr="007E7062" w:rsidSect="000F7D97">
      <w:footerReference w:type="default" r:id="rId20"/>
      <w:pgSz w:w="12240" w:h="15840"/>
      <w:pgMar w:top="864" w:right="1440" w:bottom="576" w:left="144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CB5" w:rsidRDefault="00072CB5" w:rsidP="00A55BF0">
      <w:r>
        <w:separator/>
      </w:r>
    </w:p>
  </w:endnote>
  <w:endnote w:type="continuationSeparator" w:id="0">
    <w:p w:rsidR="00072CB5" w:rsidRDefault="00072CB5" w:rsidP="00A5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ll Sans MT">
    <w:altName w:val="Century Gothic"/>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E9A" w:rsidRPr="000F7D97" w:rsidRDefault="009A0E9A" w:rsidP="009A0E9A">
    <w:pPr>
      <w:pStyle w:val="Footer"/>
      <w:rPr>
        <w:i/>
        <w:color w:val="00B050"/>
        <w:sz w:val="16"/>
        <w:szCs w:val="26"/>
      </w:rPr>
    </w:pPr>
  </w:p>
  <w:p w:rsidR="009A0E9A" w:rsidRPr="000F7D97" w:rsidRDefault="009A0E9A" w:rsidP="009A0E9A">
    <w:pPr>
      <w:pStyle w:val="Footer"/>
      <w:pBdr>
        <w:top w:val="single" w:sz="2" w:space="1" w:color="808080"/>
      </w:pBdr>
      <w:rPr>
        <w:i/>
        <w:color w:val="00B050"/>
        <w:sz w:val="16"/>
        <w:szCs w:val="26"/>
      </w:rPr>
    </w:pPr>
  </w:p>
  <w:p w:rsidR="009A0E9A" w:rsidRPr="000F7D97" w:rsidRDefault="009A0E9A" w:rsidP="009A0E9A">
    <w:pPr>
      <w:pStyle w:val="Footer"/>
      <w:rPr>
        <w:i/>
        <w:sz w:val="16"/>
        <w:szCs w:val="26"/>
      </w:rPr>
    </w:pPr>
    <w:r w:rsidRPr="000F7D97">
      <w:rPr>
        <w:i/>
        <w:sz w:val="16"/>
        <w:szCs w:val="26"/>
      </w:rPr>
      <w:t>Volunteering in Catholic Schools (800.9)</w:t>
    </w:r>
    <w:r w:rsidR="00B060BE">
      <w:rPr>
        <w:i/>
        <w:sz w:val="16"/>
        <w:szCs w:val="26"/>
      </w:rPr>
      <w:t xml:space="preserve"> Administrative Operational Procedures </w:t>
    </w:r>
  </w:p>
  <w:p w:rsidR="009A0E9A" w:rsidRPr="000F7D97" w:rsidRDefault="009A0E9A" w:rsidP="009A0E9A">
    <w:pPr>
      <w:pStyle w:val="Footer"/>
      <w:rPr>
        <w:rFonts w:ascii="Times New Roman" w:hAnsi="Times New Roman" w:cs="Times New Roman"/>
        <w:i/>
        <w:sz w:val="16"/>
        <w:szCs w:val="16"/>
      </w:rPr>
    </w:pPr>
    <w:r w:rsidRPr="000F7D97">
      <w:rPr>
        <w:rFonts w:ascii="Times New Roman" w:hAnsi="Times New Roman" w:cs="Times New Roman"/>
        <w:i/>
        <w:sz w:val="16"/>
        <w:szCs w:val="16"/>
      </w:rPr>
      <w:t xml:space="preserve">Page </w:t>
    </w:r>
    <w:r w:rsidRPr="000F7D97">
      <w:rPr>
        <w:rFonts w:ascii="Times New Roman" w:hAnsi="Times New Roman" w:cs="Times New Roman"/>
        <w:i/>
        <w:sz w:val="16"/>
        <w:szCs w:val="16"/>
      </w:rPr>
      <w:fldChar w:fldCharType="begin"/>
    </w:r>
    <w:r w:rsidRPr="000F7D97">
      <w:rPr>
        <w:rFonts w:ascii="Times New Roman" w:hAnsi="Times New Roman" w:cs="Times New Roman"/>
        <w:i/>
        <w:sz w:val="16"/>
        <w:szCs w:val="16"/>
      </w:rPr>
      <w:instrText xml:space="preserve"> PAGE  \* Arabic  \* MERGEFORMAT </w:instrText>
    </w:r>
    <w:r w:rsidRPr="000F7D97">
      <w:rPr>
        <w:rFonts w:ascii="Times New Roman" w:hAnsi="Times New Roman" w:cs="Times New Roman"/>
        <w:i/>
        <w:sz w:val="16"/>
        <w:szCs w:val="16"/>
      </w:rPr>
      <w:fldChar w:fldCharType="separate"/>
    </w:r>
    <w:r w:rsidR="00322A93">
      <w:rPr>
        <w:rFonts w:ascii="Times New Roman" w:hAnsi="Times New Roman" w:cs="Times New Roman"/>
        <w:i/>
        <w:noProof/>
        <w:sz w:val="16"/>
        <w:szCs w:val="16"/>
      </w:rPr>
      <w:t>3</w:t>
    </w:r>
    <w:r w:rsidRPr="000F7D97">
      <w:rPr>
        <w:rFonts w:ascii="Times New Roman" w:hAnsi="Times New Roman" w:cs="Times New Roman"/>
        <w:i/>
        <w:sz w:val="16"/>
        <w:szCs w:val="16"/>
      </w:rPr>
      <w:fldChar w:fldCharType="end"/>
    </w:r>
    <w:r w:rsidRPr="000F7D97">
      <w:rPr>
        <w:rFonts w:ascii="Times New Roman" w:hAnsi="Times New Roman" w:cs="Times New Roman"/>
        <w:i/>
        <w:sz w:val="16"/>
        <w:szCs w:val="16"/>
      </w:rPr>
      <w:t xml:space="preserve"> of </w:t>
    </w:r>
    <w:r w:rsidRPr="000F7D97">
      <w:rPr>
        <w:rFonts w:ascii="Times New Roman" w:hAnsi="Times New Roman" w:cs="Times New Roman"/>
        <w:i/>
        <w:sz w:val="16"/>
        <w:szCs w:val="16"/>
      </w:rPr>
      <w:fldChar w:fldCharType="begin"/>
    </w:r>
    <w:r w:rsidRPr="000F7D97">
      <w:rPr>
        <w:rFonts w:ascii="Times New Roman" w:hAnsi="Times New Roman" w:cs="Times New Roman"/>
        <w:i/>
        <w:sz w:val="16"/>
        <w:szCs w:val="16"/>
      </w:rPr>
      <w:instrText xml:space="preserve"> NUMPAGES  \* Arabic  \* MERGEFORMAT </w:instrText>
    </w:r>
    <w:r w:rsidRPr="000F7D97">
      <w:rPr>
        <w:rFonts w:ascii="Times New Roman" w:hAnsi="Times New Roman" w:cs="Times New Roman"/>
        <w:i/>
        <w:sz w:val="16"/>
        <w:szCs w:val="16"/>
      </w:rPr>
      <w:fldChar w:fldCharType="separate"/>
    </w:r>
    <w:r w:rsidR="00322A93">
      <w:rPr>
        <w:rFonts w:ascii="Times New Roman" w:hAnsi="Times New Roman" w:cs="Times New Roman"/>
        <w:i/>
        <w:noProof/>
        <w:sz w:val="16"/>
        <w:szCs w:val="16"/>
      </w:rPr>
      <w:t>4</w:t>
    </w:r>
    <w:r w:rsidRPr="000F7D97">
      <w:rPr>
        <w:rFonts w:ascii="Times New Roman" w:hAnsi="Times New Roman" w:cs="Times New Roman"/>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ED" w:rsidRPr="007E7062" w:rsidRDefault="000F7D97">
    <w:r w:rsidRPr="007E7062">
      <w:t>January 2020</w:t>
    </w:r>
    <w:r w:rsidRPr="007E7062">
      <w:tab/>
      <w:t>Niagara Catholic District School Board</w:t>
    </w:r>
    <w:r w:rsidRPr="007E7062">
      <w:tab/>
      <w:t>Volunteer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CB5" w:rsidRDefault="00072CB5" w:rsidP="00A55BF0">
      <w:r>
        <w:separator/>
      </w:r>
    </w:p>
  </w:footnote>
  <w:footnote w:type="continuationSeparator" w:id="0">
    <w:p w:rsidR="00072CB5" w:rsidRDefault="00072CB5" w:rsidP="00A55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A3F"/>
      </v:shape>
    </w:pict>
  </w:numPicBullet>
  <w:abstractNum w:abstractNumId="0" w15:restartNumberingAfterBreak="0">
    <w:nsid w:val="0701683B"/>
    <w:multiLevelType w:val="multilevel"/>
    <w:tmpl w:val="DF4E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53198"/>
    <w:multiLevelType w:val="hybridMultilevel"/>
    <w:tmpl w:val="A3883544"/>
    <w:lvl w:ilvl="0" w:tplc="DB724EB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3D1BFC"/>
    <w:multiLevelType w:val="hybridMultilevel"/>
    <w:tmpl w:val="F1CCC17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15:restartNumberingAfterBreak="0">
    <w:nsid w:val="0F5600AB"/>
    <w:multiLevelType w:val="hybridMultilevel"/>
    <w:tmpl w:val="89FAD400"/>
    <w:lvl w:ilvl="0" w:tplc="BED69300">
      <w:start w:val="1"/>
      <w:numFmt w:val="bullet"/>
      <w:lvlText w:val=""/>
      <w:lvlJc w:val="left"/>
      <w:pPr>
        <w:tabs>
          <w:tab w:val="num" w:pos="720"/>
        </w:tabs>
        <w:ind w:left="720" w:hanging="360"/>
      </w:pPr>
      <w:rPr>
        <w:rFonts w:ascii="Wingdings" w:hAnsi="Wingdings" w:hint="default"/>
      </w:rPr>
    </w:lvl>
    <w:lvl w:ilvl="1" w:tplc="D84C7330" w:tentative="1">
      <w:start w:val="1"/>
      <w:numFmt w:val="bullet"/>
      <w:lvlText w:val=""/>
      <w:lvlJc w:val="left"/>
      <w:pPr>
        <w:tabs>
          <w:tab w:val="num" w:pos="1440"/>
        </w:tabs>
        <w:ind w:left="1440" w:hanging="360"/>
      </w:pPr>
      <w:rPr>
        <w:rFonts w:ascii="Wingdings" w:hAnsi="Wingdings" w:hint="default"/>
      </w:rPr>
    </w:lvl>
    <w:lvl w:ilvl="2" w:tplc="6298B9BA" w:tentative="1">
      <w:start w:val="1"/>
      <w:numFmt w:val="bullet"/>
      <w:lvlText w:val=""/>
      <w:lvlJc w:val="left"/>
      <w:pPr>
        <w:tabs>
          <w:tab w:val="num" w:pos="2160"/>
        </w:tabs>
        <w:ind w:left="2160" w:hanging="360"/>
      </w:pPr>
      <w:rPr>
        <w:rFonts w:ascii="Wingdings" w:hAnsi="Wingdings" w:hint="default"/>
      </w:rPr>
    </w:lvl>
    <w:lvl w:ilvl="3" w:tplc="AD041B06" w:tentative="1">
      <w:start w:val="1"/>
      <w:numFmt w:val="bullet"/>
      <w:lvlText w:val=""/>
      <w:lvlJc w:val="left"/>
      <w:pPr>
        <w:tabs>
          <w:tab w:val="num" w:pos="2880"/>
        </w:tabs>
        <w:ind w:left="2880" w:hanging="360"/>
      </w:pPr>
      <w:rPr>
        <w:rFonts w:ascii="Wingdings" w:hAnsi="Wingdings" w:hint="default"/>
      </w:rPr>
    </w:lvl>
    <w:lvl w:ilvl="4" w:tplc="21A871E0" w:tentative="1">
      <w:start w:val="1"/>
      <w:numFmt w:val="bullet"/>
      <w:lvlText w:val=""/>
      <w:lvlJc w:val="left"/>
      <w:pPr>
        <w:tabs>
          <w:tab w:val="num" w:pos="3600"/>
        </w:tabs>
        <w:ind w:left="3600" w:hanging="360"/>
      </w:pPr>
      <w:rPr>
        <w:rFonts w:ascii="Wingdings" w:hAnsi="Wingdings" w:hint="default"/>
      </w:rPr>
    </w:lvl>
    <w:lvl w:ilvl="5" w:tplc="FD9C0BF2" w:tentative="1">
      <w:start w:val="1"/>
      <w:numFmt w:val="bullet"/>
      <w:lvlText w:val=""/>
      <w:lvlJc w:val="left"/>
      <w:pPr>
        <w:tabs>
          <w:tab w:val="num" w:pos="4320"/>
        </w:tabs>
        <w:ind w:left="4320" w:hanging="360"/>
      </w:pPr>
      <w:rPr>
        <w:rFonts w:ascii="Wingdings" w:hAnsi="Wingdings" w:hint="default"/>
      </w:rPr>
    </w:lvl>
    <w:lvl w:ilvl="6" w:tplc="803E61E2" w:tentative="1">
      <w:start w:val="1"/>
      <w:numFmt w:val="bullet"/>
      <w:lvlText w:val=""/>
      <w:lvlJc w:val="left"/>
      <w:pPr>
        <w:tabs>
          <w:tab w:val="num" w:pos="5040"/>
        </w:tabs>
        <w:ind w:left="5040" w:hanging="360"/>
      </w:pPr>
      <w:rPr>
        <w:rFonts w:ascii="Wingdings" w:hAnsi="Wingdings" w:hint="default"/>
      </w:rPr>
    </w:lvl>
    <w:lvl w:ilvl="7" w:tplc="BB02E072" w:tentative="1">
      <w:start w:val="1"/>
      <w:numFmt w:val="bullet"/>
      <w:lvlText w:val=""/>
      <w:lvlJc w:val="left"/>
      <w:pPr>
        <w:tabs>
          <w:tab w:val="num" w:pos="5760"/>
        </w:tabs>
        <w:ind w:left="5760" w:hanging="360"/>
      </w:pPr>
      <w:rPr>
        <w:rFonts w:ascii="Wingdings" w:hAnsi="Wingdings" w:hint="default"/>
      </w:rPr>
    </w:lvl>
    <w:lvl w:ilvl="8" w:tplc="091861B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629FD"/>
    <w:multiLevelType w:val="multilevel"/>
    <w:tmpl w:val="24AC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F3334"/>
    <w:multiLevelType w:val="hybridMultilevel"/>
    <w:tmpl w:val="0BF040EE"/>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C441615"/>
    <w:multiLevelType w:val="multilevel"/>
    <w:tmpl w:val="B1D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C1CDE"/>
    <w:multiLevelType w:val="multilevel"/>
    <w:tmpl w:val="3C18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7601E"/>
    <w:multiLevelType w:val="hybridMultilevel"/>
    <w:tmpl w:val="6838A0F6"/>
    <w:lvl w:ilvl="0" w:tplc="C7A6AFE6">
      <w:start w:val="1"/>
      <w:numFmt w:val="bullet"/>
      <w:lvlText w:val=""/>
      <w:lvlPicBulletId w:val="0"/>
      <w:lvlJc w:val="left"/>
      <w:pPr>
        <w:ind w:left="720" w:hanging="360"/>
      </w:pPr>
      <w:rPr>
        <w:rFonts w:ascii="Symbol" w:hAnsi="Symbol" w:hint="default"/>
        <w:color w:val="auto"/>
      </w:rPr>
    </w:lvl>
    <w:lvl w:ilvl="1" w:tplc="C7A6AFE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D4852"/>
    <w:multiLevelType w:val="hybridMultilevel"/>
    <w:tmpl w:val="4AE46DE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0" w15:restartNumberingAfterBreak="0">
    <w:nsid w:val="1F6B1351"/>
    <w:multiLevelType w:val="multilevel"/>
    <w:tmpl w:val="7BE0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2650F"/>
    <w:multiLevelType w:val="multilevel"/>
    <w:tmpl w:val="92E8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22501"/>
    <w:multiLevelType w:val="hybridMultilevel"/>
    <w:tmpl w:val="198C7672"/>
    <w:lvl w:ilvl="0" w:tplc="761C754A">
      <w:start w:val="1"/>
      <w:numFmt w:val="decimal"/>
      <w:lvlText w:val="%1."/>
      <w:lvlJc w:val="left"/>
      <w:pPr>
        <w:ind w:left="720" w:hanging="360"/>
      </w:pPr>
      <w:rPr>
        <w:rFonts w:cs="Times New Roman"/>
        <w:b w:val="0"/>
        <w:i w:val="0"/>
        <w:color w:val="auto"/>
      </w:rPr>
    </w:lvl>
    <w:lvl w:ilvl="1" w:tplc="10090019">
      <w:start w:val="1"/>
      <w:numFmt w:val="lowerLetter"/>
      <w:lvlText w:val="%2."/>
      <w:lvlJc w:val="left"/>
      <w:pPr>
        <w:ind w:left="1440" w:hanging="360"/>
      </w:pPr>
      <w:rPr>
        <w:rFonts w:cs="Times New Roman"/>
      </w:rPr>
    </w:lvl>
    <w:lvl w:ilvl="2" w:tplc="0C880816">
      <w:start w:val="1"/>
      <w:numFmt w:val="lowerLetter"/>
      <w:lvlText w:val="%3)"/>
      <w:lvlJc w:val="left"/>
      <w:pPr>
        <w:ind w:left="2340" w:hanging="360"/>
      </w:pPr>
      <w:rPr>
        <w:rFonts w:hint="default"/>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15:restartNumberingAfterBreak="0">
    <w:nsid w:val="33A56F11"/>
    <w:multiLevelType w:val="hybridMultilevel"/>
    <w:tmpl w:val="37BEFA10"/>
    <w:lvl w:ilvl="0" w:tplc="DB724EB8">
      <w:start w:val="1"/>
      <w:numFmt w:val="bullet"/>
      <w:lvlText w:val=""/>
      <w:lvlJc w:val="left"/>
      <w:pPr>
        <w:tabs>
          <w:tab w:val="num" w:pos="720"/>
        </w:tabs>
        <w:ind w:left="720" w:hanging="360"/>
      </w:pPr>
      <w:rPr>
        <w:rFonts w:ascii="Wingdings" w:hAnsi="Wingdings" w:hint="default"/>
      </w:rPr>
    </w:lvl>
    <w:lvl w:ilvl="1" w:tplc="657A81AA" w:tentative="1">
      <w:start w:val="1"/>
      <w:numFmt w:val="bullet"/>
      <w:lvlText w:val=""/>
      <w:lvlJc w:val="left"/>
      <w:pPr>
        <w:tabs>
          <w:tab w:val="num" w:pos="1440"/>
        </w:tabs>
        <w:ind w:left="1440" w:hanging="360"/>
      </w:pPr>
      <w:rPr>
        <w:rFonts w:ascii="Wingdings" w:hAnsi="Wingdings" w:hint="default"/>
      </w:rPr>
    </w:lvl>
    <w:lvl w:ilvl="2" w:tplc="FE2A1E88" w:tentative="1">
      <w:start w:val="1"/>
      <w:numFmt w:val="bullet"/>
      <w:lvlText w:val=""/>
      <w:lvlJc w:val="left"/>
      <w:pPr>
        <w:tabs>
          <w:tab w:val="num" w:pos="2160"/>
        </w:tabs>
        <w:ind w:left="2160" w:hanging="360"/>
      </w:pPr>
      <w:rPr>
        <w:rFonts w:ascii="Wingdings" w:hAnsi="Wingdings" w:hint="default"/>
      </w:rPr>
    </w:lvl>
    <w:lvl w:ilvl="3" w:tplc="93E4077E" w:tentative="1">
      <w:start w:val="1"/>
      <w:numFmt w:val="bullet"/>
      <w:lvlText w:val=""/>
      <w:lvlJc w:val="left"/>
      <w:pPr>
        <w:tabs>
          <w:tab w:val="num" w:pos="2880"/>
        </w:tabs>
        <w:ind w:left="2880" w:hanging="360"/>
      </w:pPr>
      <w:rPr>
        <w:rFonts w:ascii="Wingdings" w:hAnsi="Wingdings" w:hint="default"/>
      </w:rPr>
    </w:lvl>
    <w:lvl w:ilvl="4" w:tplc="D90EAFE4" w:tentative="1">
      <w:start w:val="1"/>
      <w:numFmt w:val="bullet"/>
      <w:lvlText w:val=""/>
      <w:lvlJc w:val="left"/>
      <w:pPr>
        <w:tabs>
          <w:tab w:val="num" w:pos="3600"/>
        </w:tabs>
        <w:ind w:left="3600" w:hanging="360"/>
      </w:pPr>
      <w:rPr>
        <w:rFonts w:ascii="Wingdings" w:hAnsi="Wingdings" w:hint="default"/>
      </w:rPr>
    </w:lvl>
    <w:lvl w:ilvl="5" w:tplc="3C3E7BA4" w:tentative="1">
      <w:start w:val="1"/>
      <w:numFmt w:val="bullet"/>
      <w:lvlText w:val=""/>
      <w:lvlJc w:val="left"/>
      <w:pPr>
        <w:tabs>
          <w:tab w:val="num" w:pos="4320"/>
        </w:tabs>
        <w:ind w:left="4320" w:hanging="360"/>
      </w:pPr>
      <w:rPr>
        <w:rFonts w:ascii="Wingdings" w:hAnsi="Wingdings" w:hint="default"/>
      </w:rPr>
    </w:lvl>
    <w:lvl w:ilvl="6" w:tplc="B1A45D00" w:tentative="1">
      <w:start w:val="1"/>
      <w:numFmt w:val="bullet"/>
      <w:lvlText w:val=""/>
      <w:lvlJc w:val="left"/>
      <w:pPr>
        <w:tabs>
          <w:tab w:val="num" w:pos="5040"/>
        </w:tabs>
        <w:ind w:left="5040" w:hanging="360"/>
      </w:pPr>
      <w:rPr>
        <w:rFonts w:ascii="Wingdings" w:hAnsi="Wingdings" w:hint="default"/>
      </w:rPr>
    </w:lvl>
    <w:lvl w:ilvl="7" w:tplc="293AE782" w:tentative="1">
      <w:start w:val="1"/>
      <w:numFmt w:val="bullet"/>
      <w:lvlText w:val=""/>
      <w:lvlJc w:val="left"/>
      <w:pPr>
        <w:tabs>
          <w:tab w:val="num" w:pos="5760"/>
        </w:tabs>
        <w:ind w:left="5760" w:hanging="360"/>
      </w:pPr>
      <w:rPr>
        <w:rFonts w:ascii="Wingdings" w:hAnsi="Wingdings" w:hint="default"/>
      </w:rPr>
    </w:lvl>
    <w:lvl w:ilvl="8" w:tplc="E3C0029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943F23"/>
    <w:multiLevelType w:val="multilevel"/>
    <w:tmpl w:val="C96CC8A8"/>
    <w:lvl w:ilvl="0">
      <w:start w:val="1"/>
      <w:numFmt w:val="bullet"/>
      <w:lvlText w:val=""/>
      <w:lvlJc w:val="left"/>
      <w:pPr>
        <w:tabs>
          <w:tab w:val="num" w:pos="720"/>
        </w:tabs>
        <w:ind w:left="864" w:hanging="432"/>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95526F"/>
    <w:multiLevelType w:val="hybridMultilevel"/>
    <w:tmpl w:val="6706E71A"/>
    <w:lvl w:ilvl="0" w:tplc="10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lvl>
    <w:lvl w:ilvl="2" w:tplc="10090019">
      <w:start w:val="1"/>
      <w:numFmt w:val="lowerLetter"/>
      <w:lvlText w:val="%3."/>
      <w:lvlJc w:val="left"/>
      <w:pPr>
        <w:ind w:left="2592" w:hanging="180"/>
      </w:pPr>
      <w:rPr>
        <w:rFonts w:cs="Times New Roman"/>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38462283"/>
    <w:multiLevelType w:val="hybridMultilevel"/>
    <w:tmpl w:val="85E06AB4"/>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87517D9"/>
    <w:multiLevelType w:val="multilevel"/>
    <w:tmpl w:val="1CD2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67DE1"/>
    <w:multiLevelType w:val="hybridMultilevel"/>
    <w:tmpl w:val="0B2E4B32"/>
    <w:lvl w:ilvl="0" w:tplc="10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3C4035B3"/>
    <w:multiLevelType w:val="hybridMultilevel"/>
    <w:tmpl w:val="9834B0E6"/>
    <w:lvl w:ilvl="0" w:tplc="DB724EB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0315F89"/>
    <w:multiLevelType w:val="hybridMultilevel"/>
    <w:tmpl w:val="5AA85DAC"/>
    <w:lvl w:ilvl="0" w:tplc="F79261BC">
      <w:start w:val="1"/>
      <w:numFmt w:val="bullet"/>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40CE52A8"/>
    <w:multiLevelType w:val="hybridMultilevel"/>
    <w:tmpl w:val="A72CEB00"/>
    <w:lvl w:ilvl="0" w:tplc="647099DA">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2" w15:restartNumberingAfterBreak="0">
    <w:nsid w:val="44CD2F9B"/>
    <w:multiLevelType w:val="hybridMultilevel"/>
    <w:tmpl w:val="F4B2EF84"/>
    <w:lvl w:ilvl="0" w:tplc="10090019">
      <w:start w:val="1"/>
      <w:numFmt w:val="lowerLetter"/>
      <w:lvlText w:val="%1."/>
      <w:lvlJc w:val="left"/>
      <w:pPr>
        <w:ind w:left="1440" w:hanging="360"/>
      </w:pPr>
      <w:rPr>
        <w:rFonts w:cs="Times New Roman"/>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450B7440"/>
    <w:multiLevelType w:val="multilevel"/>
    <w:tmpl w:val="2678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58106F"/>
    <w:multiLevelType w:val="hybridMultilevel"/>
    <w:tmpl w:val="6A9A2EBA"/>
    <w:lvl w:ilvl="0" w:tplc="1009001B">
      <w:start w:val="1"/>
      <w:numFmt w:val="lowerRoman"/>
      <w:lvlText w:val="%1."/>
      <w:lvlJc w:val="righ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5" w15:restartNumberingAfterBreak="0">
    <w:nsid w:val="463221D0"/>
    <w:multiLevelType w:val="hybridMultilevel"/>
    <w:tmpl w:val="AE6C128C"/>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463C20FC"/>
    <w:multiLevelType w:val="multilevel"/>
    <w:tmpl w:val="3DEE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DB0171"/>
    <w:multiLevelType w:val="hybridMultilevel"/>
    <w:tmpl w:val="0F9AE484"/>
    <w:lvl w:ilvl="0" w:tplc="1009000F">
      <w:start w:val="1"/>
      <w:numFmt w:val="decimal"/>
      <w:lvlText w:val="%1."/>
      <w:lvlJc w:val="lef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28" w15:restartNumberingAfterBreak="0">
    <w:nsid w:val="4AF44276"/>
    <w:multiLevelType w:val="hybridMultilevel"/>
    <w:tmpl w:val="C024A7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C9250E6"/>
    <w:multiLevelType w:val="hybridMultilevel"/>
    <w:tmpl w:val="82F46650"/>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5B947933"/>
    <w:multiLevelType w:val="hybridMultilevel"/>
    <w:tmpl w:val="DE54BAE2"/>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5BFE786B"/>
    <w:multiLevelType w:val="multilevel"/>
    <w:tmpl w:val="04E2A664"/>
    <w:lvl w:ilvl="0">
      <w:start w:val="1"/>
      <w:numFmt w:val="bullet"/>
      <w:lvlText w:val=""/>
      <w:lvlPicBulletId w:val="0"/>
      <w:lvlJc w:val="left"/>
      <w:pPr>
        <w:tabs>
          <w:tab w:val="num" w:pos="720"/>
        </w:tabs>
        <w:ind w:left="864" w:hanging="432"/>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66DAF"/>
    <w:multiLevelType w:val="hybridMultilevel"/>
    <w:tmpl w:val="272880EC"/>
    <w:lvl w:ilvl="0" w:tplc="10090019">
      <w:start w:val="1"/>
      <w:numFmt w:val="lowerLetter"/>
      <w:lvlText w:val="%1."/>
      <w:lvlJc w:val="left"/>
      <w:pPr>
        <w:ind w:left="792" w:hanging="360"/>
      </w:pPr>
      <w:rPr>
        <w:rFonts w:cs="Times New Roman"/>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33" w15:restartNumberingAfterBreak="0">
    <w:nsid w:val="64902902"/>
    <w:multiLevelType w:val="hybridMultilevel"/>
    <w:tmpl w:val="050CF588"/>
    <w:lvl w:ilvl="0" w:tplc="30F0B06A">
      <w:start w:val="1"/>
      <w:numFmt w:val="bullet"/>
      <w:lvlText w:val="o"/>
      <w:lvlJc w:val="left"/>
      <w:pPr>
        <w:ind w:left="1152" w:hanging="360"/>
      </w:pPr>
      <w:rPr>
        <w:rFonts w:ascii="Courier New" w:hAnsi="Courier New" w:cs="Courier New" w:hint="default"/>
        <w:color w:val="auto"/>
      </w:rPr>
    </w:lvl>
    <w:lvl w:ilvl="1" w:tplc="30F0B06A">
      <w:start w:val="1"/>
      <w:numFmt w:val="bullet"/>
      <w:lvlText w:val="o"/>
      <w:lvlJc w:val="left"/>
      <w:pPr>
        <w:ind w:left="1872" w:hanging="360"/>
      </w:pPr>
      <w:rPr>
        <w:rFonts w:ascii="Courier New" w:hAnsi="Courier New" w:cs="Courier New" w:hint="default"/>
        <w:color w:val="auto"/>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4CC3C83"/>
    <w:multiLevelType w:val="hybridMultilevel"/>
    <w:tmpl w:val="062AD648"/>
    <w:lvl w:ilvl="0" w:tplc="C7A6AFE6">
      <w:start w:val="1"/>
      <w:numFmt w:val="bullet"/>
      <w:lvlText w:val=""/>
      <w:lvlPicBulletId w:val="0"/>
      <w:lvlJc w:val="left"/>
      <w:pPr>
        <w:ind w:left="720" w:hanging="360"/>
      </w:pPr>
      <w:rPr>
        <w:rFonts w:ascii="Symbol" w:hAnsi="Symbol" w:hint="default"/>
        <w:color w:val="auto"/>
      </w:rPr>
    </w:lvl>
    <w:lvl w:ilvl="1" w:tplc="30F0B06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F8210E"/>
    <w:multiLevelType w:val="hybridMultilevel"/>
    <w:tmpl w:val="892E30A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66B20B84"/>
    <w:multiLevelType w:val="hybridMultilevel"/>
    <w:tmpl w:val="36B6394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15:restartNumberingAfterBreak="0">
    <w:nsid w:val="6A917924"/>
    <w:multiLevelType w:val="multilevel"/>
    <w:tmpl w:val="625C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B5164F"/>
    <w:multiLevelType w:val="hybridMultilevel"/>
    <w:tmpl w:val="1F5C5DD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9" w15:restartNumberingAfterBreak="0">
    <w:nsid w:val="6DEF3FAF"/>
    <w:multiLevelType w:val="multilevel"/>
    <w:tmpl w:val="CF4C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AF2FB7"/>
    <w:multiLevelType w:val="hybridMultilevel"/>
    <w:tmpl w:val="A8961B5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1" w15:restartNumberingAfterBreak="0">
    <w:nsid w:val="761726AE"/>
    <w:multiLevelType w:val="hybridMultilevel"/>
    <w:tmpl w:val="312824FE"/>
    <w:lvl w:ilvl="0" w:tplc="86AAA1E2">
      <w:start w:val="1"/>
      <w:numFmt w:val="bullet"/>
      <w:lvlText w:val=""/>
      <w:lvlJc w:val="left"/>
      <w:pPr>
        <w:tabs>
          <w:tab w:val="num" w:pos="720"/>
        </w:tabs>
        <w:ind w:left="720" w:hanging="360"/>
      </w:pPr>
      <w:rPr>
        <w:rFonts w:ascii="Wingdings" w:hAnsi="Wingdings" w:hint="default"/>
      </w:rPr>
    </w:lvl>
    <w:lvl w:ilvl="1" w:tplc="C43A6F76" w:tentative="1">
      <w:start w:val="1"/>
      <w:numFmt w:val="bullet"/>
      <w:lvlText w:val=""/>
      <w:lvlJc w:val="left"/>
      <w:pPr>
        <w:tabs>
          <w:tab w:val="num" w:pos="1440"/>
        </w:tabs>
        <w:ind w:left="1440" w:hanging="360"/>
      </w:pPr>
      <w:rPr>
        <w:rFonts w:ascii="Wingdings" w:hAnsi="Wingdings" w:hint="default"/>
      </w:rPr>
    </w:lvl>
    <w:lvl w:ilvl="2" w:tplc="9730A8BE" w:tentative="1">
      <w:start w:val="1"/>
      <w:numFmt w:val="bullet"/>
      <w:lvlText w:val=""/>
      <w:lvlJc w:val="left"/>
      <w:pPr>
        <w:tabs>
          <w:tab w:val="num" w:pos="2160"/>
        </w:tabs>
        <w:ind w:left="2160" w:hanging="360"/>
      </w:pPr>
      <w:rPr>
        <w:rFonts w:ascii="Wingdings" w:hAnsi="Wingdings" w:hint="default"/>
      </w:rPr>
    </w:lvl>
    <w:lvl w:ilvl="3" w:tplc="3462FF5A" w:tentative="1">
      <w:start w:val="1"/>
      <w:numFmt w:val="bullet"/>
      <w:lvlText w:val=""/>
      <w:lvlJc w:val="left"/>
      <w:pPr>
        <w:tabs>
          <w:tab w:val="num" w:pos="2880"/>
        </w:tabs>
        <w:ind w:left="2880" w:hanging="360"/>
      </w:pPr>
      <w:rPr>
        <w:rFonts w:ascii="Wingdings" w:hAnsi="Wingdings" w:hint="default"/>
      </w:rPr>
    </w:lvl>
    <w:lvl w:ilvl="4" w:tplc="A446BF66" w:tentative="1">
      <w:start w:val="1"/>
      <w:numFmt w:val="bullet"/>
      <w:lvlText w:val=""/>
      <w:lvlJc w:val="left"/>
      <w:pPr>
        <w:tabs>
          <w:tab w:val="num" w:pos="3600"/>
        </w:tabs>
        <w:ind w:left="3600" w:hanging="360"/>
      </w:pPr>
      <w:rPr>
        <w:rFonts w:ascii="Wingdings" w:hAnsi="Wingdings" w:hint="default"/>
      </w:rPr>
    </w:lvl>
    <w:lvl w:ilvl="5" w:tplc="5894959C" w:tentative="1">
      <w:start w:val="1"/>
      <w:numFmt w:val="bullet"/>
      <w:lvlText w:val=""/>
      <w:lvlJc w:val="left"/>
      <w:pPr>
        <w:tabs>
          <w:tab w:val="num" w:pos="4320"/>
        </w:tabs>
        <w:ind w:left="4320" w:hanging="360"/>
      </w:pPr>
      <w:rPr>
        <w:rFonts w:ascii="Wingdings" w:hAnsi="Wingdings" w:hint="default"/>
      </w:rPr>
    </w:lvl>
    <w:lvl w:ilvl="6" w:tplc="08783D74" w:tentative="1">
      <w:start w:val="1"/>
      <w:numFmt w:val="bullet"/>
      <w:lvlText w:val=""/>
      <w:lvlJc w:val="left"/>
      <w:pPr>
        <w:tabs>
          <w:tab w:val="num" w:pos="5040"/>
        </w:tabs>
        <w:ind w:left="5040" w:hanging="360"/>
      </w:pPr>
      <w:rPr>
        <w:rFonts w:ascii="Wingdings" w:hAnsi="Wingdings" w:hint="default"/>
      </w:rPr>
    </w:lvl>
    <w:lvl w:ilvl="7" w:tplc="17C2F30E" w:tentative="1">
      <w:start w:val="1"/>
      <w:numFmt w:val="bullet"/>
      <w:lvlText w:val=""/>
      <w:lvlJc w:val="left"/>
      <w:pPr>
        <w:tabs>
          <w:tab w:val="num" w:pos="5760"/>
        </w:tabs>
        <w:ind w:left="5760" w:hanging="360"/>
      </w:pPr>
      <w:rPr>
        <w:rFonts w:ascii="Wingdings" w:hAnsi="Wingdings" w:hint="default"/>
      </w:rPr>
    </w:lvl>
    <w:lvl w:ilvl="8" w:tplc="E508FCE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C632E"/>
    <w:multiLevelType w:val="multilevel"/>
    <w:tmpl w:val="2FBC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DF18CD"/>
    <w:multiLevelType w:val="hybridMultilevel"/>
    <w:tmpl w:val="54CCA69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4" w15:restartNumberingAfterBreak="0">
    <w:nsid w:val="7D284CF6"/>
    <w:multiLevelType w:val="multilevel"/>
    <w:tmpl w:val="68724EC2"/>
    <w:lvl w:ilvl="0">
      <w:start w:val="1"/>
      <w:numFmt w:val="decimal"/>
      <w:pStyle w:val="BordenLevel1"/>
      <w:lvlText w:val="%1."/>
      <w:lvlJc w:val="left"/>
      <w:pPr>
        <w:tabs>
          <w:tab w:val="num" w:pos="720"/>
        </w:tabs>
        <w:ind w:left="720" w:hanging="720"/>
      </w:pPr>
      <w:rPr>
        <w:rFonts w:hint="default"/>
        <w:b w:val="0"/>
        <w:i w:val="0"/>
        <w:sz w:val="24"/>
      </w:rPr>
    </w:lvl>
    <w:lvl w:ilvl="1">
      <w:start w:val="1"/>
      <w:numFmt w:val="lowerLetter"/>
      <w:pStyle w:val="BordenLevel2"/>
      <w:lvlText w:val="(%2)"/>
      <w:lvlJc w:val="left"/>
      <w:pPr>
        <w:tabs>
          <w:tab w:val="num" w:pos="1440"/>
        </w:tabs>
        <w:ind w:left="1440" w:hanging="720"/>
      </w:pPr>
      <w:rPr>
        <w:rFonts w:hint="default"/>
      </w:rPr>
    </w:lvl>
    <w:lvl w:ilvl="2">
      <w:start w:val="1"/>
      <w:numFmt w:val="lowerRoman"/>
      <w:pStyle w:val="BordenLevel3"/>
      <w:lvlText w:val="(%3)"/>
      <w:lvlJc w:val="left"/>
      <w:pPr>
        <w:tabs>
          <w:tab w:val="num" w:pos="2520"/>
        </w:tabs>
        <w:ind w:left="2160" w:hanging="720"/>
      </w:pPr>
      <w:rPr>
        <w:rFonts w:hint="default"/>
      </w:rPr>
    </w:lvl>
    <w:lvl w:ilvl="3">
      <w:start w:val="1"/>
      <w:numFmt w:val="decimal"/>
      <w:pStyle w:val="BordenLevel4"/>
      <w:lvlText w:val="(%4)"/>
      <w:lvlJc w:val="left"/>
      <w:pPr>
        <w:tabs>
          <w:tab w:val="num" w:pos="2880"/>
        </w:tabs>
        <w:ind w:left="2880" w:hanging="720"/>
      </w:pPr>
      <w:rPr>
        <w:rFonts w:hint="default"/>
      </w:rPr>
    </w:lvl>
    <w:lvl w:ilvl="4">
      <w:start w:val="1"/>
      <w:numFmt w:val="lowerLetter"/>
      <w:pStyle w:val="BordenLevel5"/>
      <w:lvlText w:val="(%5)"/>
      <w:lvlJc w:val="left"/>
      <w:pPr>
        <w:tabs>
          <w:tab w:val="num" w:pos="3600"/>
        </w:tabs>
        <w:ind w:left="3600" w:hanging="720"/>
      </w:pPr>
      <w:rPr>
        <w:rFonts w:hint="default"/>
      </w:rPr>
    </w:lvl>
    <w:lvl w:ilvl="5">
      <w:start w:val="1"/>
      <w:numFmt w:val="lowerRoman"/>
      <w:pStyle w:val="BordenLevel6"/>
      <w:lvlText w:val="(%6)"/>
      <w:lvlJc w:val="left"/>
      <w:pPr>
        <w:tabs>
          <w:tab w:val="num" w:pos="4680"/>
        </w:tabs>
        <w:ind w:left="4320" w:hanging="720"/>
      </w:pPr>
      <w:rPr>
        <w:rFonts w:hint="default"/>
      </w:rPr>
    </w:lvl>
    <w:lvl w:ilvl="6">
      <w:start w:val="1"/>
      <w:numFmt w:val="decimal"/>
      <w:pStyle w:val="BordenLevel7"/>
      <w:lvlText w:val="%7)"/>
      <w:lvlJc w:val="left"/>
      <w:pPr>
        <w:tabs>
          <w:tab w:val="num" w:pos="5040"/>
        </w:tabs>
        <w:ind w:left="5040" w:hanging="720"/>
      </w:pPr>
      <w:rPr>
        <w:rFonts w:hint="default"/>
      </w:rPr>
    </w:lvl>
    <w:lvl w:ilvl="7">
      <w:start w:val="1"/>
      <w:numFmt w:val="lowerLetter"/>
      <w:pStyle w:val="BordenLevel8"/>
      <w:lvlText w:val="%8)"/>
      <w:lvlJc w:val="left"/>
      <w:pPr>
        <w:tabs>
          <w:tab w:val="num" w:pos="5760"/>
        </w:tabs>
        <w:ind w:left="5760" w:hanging="720"/>
      </w:pPr>
      <w:rPr>
        <w:rFonts w:hint="default"/>
      </w:rPr>
    </w:lvl>
    <w:lvl w:ilvl="8">
      <w:start w:val="1"/>
      <w:numFmt w:val="lowerRoman"/>
      <w:pStyle w:val="BordenLevel9"/>
      <w:lvlText w:val="%9)"/>
      <w:lvlJc w:val="left"/>
      <w:pPr>
        <w:tabs>
          <w:tab w:val="num" w:pos="6480"/>
        </w:tabs>
        <w:ind w:left="6480" w:hanging="720"/>
      </w:pPr>
      <w:rPr>
        <w:rFonts w:hint="default"/>
      </w:rPr>
    </w:lvl>
  </w:abstractNum>
  <w:abstractNum w:abstractNumId="45" w15:restartNumberingAfterBreak="0">
    <w:nsid w:val="7D9A52A4"/>
    <w:multiLevelType w:val="multilevel"/>
    <w:tmpl w:val="521A02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91437E"/>
    <w:multiLevelType w:val="hybridMultilevel"/>
    <w:tmpl w:val="D9007DDA"/>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8"/>
  </w:num>
  <w:num w:numId="2">
    <w:abstractNumId w:val="13"/>
  </w:num>
  <w:num w:numId="3">
    <w:abstractNumId w:val="41"/>
  </w:num>
  <w:num w:numId="4">
    <w:abstractNumId w:val="3"/>
  </w:num>
  <w:num w:numId="5">
    <w:abstractNumId w:val="24"/>
  </w:num>
  <w:num w:numId="6">
    <w:abstractNumId w:val="38"/>
  </w:num>
  <w:num w:numId="7">
    <w:abstractNumId w:val="2"/>
  </w:num>
  <w:num w:numId="8">
    <w:abstractNumId w:val="21"/>
  </w:num>
  <w:num w:numId="9">
    <w:abstractNumId w:val="10"/>
  </w:num>
  <w:num w:numId="10">
    <w:abstractNumId w:val="7"/>
  </w:num>
  <w:num w:numId="11">
    <w:abstractNumId w:val="0"/>
  </w:num>
  <w:num w:numId="12">
    <w:abstractNumId w:val="39"/>
  </w:num>
  <w:num w:numId="13">
    <w:abstractNumId w:val="11"/>
  </w:num>
  <w:num w:numId="14">
    <w:abstractNumId w:val="42"/>
  </w:num>
  <w:num w:numId="15">
    <w:abstractNumId w:val="4"/>
  </w:num>
  <w:num w:numId="16">
    <w:abstractNumId w:val="26"/>
  </w:num>
  <w:num w:numId="17">
    <w:abstractNumId w:val="17"/>
  </w:num>
  <w:num w:numId="18">
    <w:abstractNumId w:val="37"/>
  </w:num>
  <w:num w:numId="19">
    <w:abstractNumId w:val="12"/>
  </w:num>
  <w:num w:numId="20">
    <w:abstractNumId w:val="27"/>
  </w:num>
  <w:num w:numId="21">
    <w:abstractNumId w:val="40"/>
  </w:num>
  <w:num w:numId="22">
    <w:abstractNumId w:val="44"/>
  </w:num>
  <w:num w:numId="23">
    <w:abstractNumId w:val="19"/>
  </w:num>
  <w:num w:numId="24">
    <w:abstractNumId w:val="1"/>
  </w:num>
  <w:num w:numId="25">
    <w:abstractNumId w:val="25"/>
  </w:num>
  <w:num w:numId="26">
    <w:abstractNumId w:val="46"/>
  </w:num>
  <w:num w:numId="27">
    <w:abstractNumId w:val="30"/>
  </w:num>
  <w:num w:numId="28">
    <w:abstractNumId w:val="29"/>
  </w:num>
  <w:num w:numId="29">
    <w:abstractNumId w:val="16"/>
  </w:num>
  <w:num w:numId="30">
    <w:abstractNumId w:val="36"/>
  </w:num>
  <w:num w:numId="31">
    <w:abstractNumId w:val="43"/>
  </w:num>
  <w:num w:numId="32">
    <w:abstractNumId w:val="32"/>
  </w:num>
  <w:num w:numId="33">
    <w:abstractNumId w:val="18"/>
  </w:num>
  <w:num w:numId="34">
    <w:abstractNumId w:val="15"/>
  </w:num>
  <w:num w:numId="35">
    <w:abstractNumId w:val="34"/>
  </w:num>
  <w:num w:numId="36">
    <w:abstractNumId w:val="22"/>
  </w:num>
  <w:num w:numId="37">
    <w:abstractNumId w:val="35"/>
  </w:num>
  <w:num w:numId="38">
    <w:abstractNumId w:val="9"/>
  </w:num>
  <w:num w:numId="39">
    <w:abstractNumId w:val="6"/>
  </w:num>
  <w:num w:numId="40">
    <w:abstractNumId w:val="31"/>
  </w:num>
  <w:num w:numId="41">
    <w:abstractNumId w:val="8"/>
  </w:num>
  <w:num w:numId="42">
    <w:abstractNumId w:val="23"/>
  </w:num>
  <w:num w:numId="43">
    <w:abstractNumId w:val="5"/>
  </w:num>
  <w:num w:numId="44">
    <w:abstractNumId w:val="20"/>
  </w:num>
  <w:num w:numId="45">
    <w:abstractNumId w:val="14"/>
  </w:num>
  <w:num w:numId="46">
    <w:abstractNumId w:val="45"/>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14"/>
    <w:rsid w:val="000164D3"/>
    <w:rsid w:val="00023372"/>
    <w:rsid w:val="00026DAB"/>
    <w:rsid w:val="00027E18"/>
    <w:rsid w:val="0005659D"/>
    <w:rsid w:val="0006570F"/>
    <w:rsid w:val="000657EC"/>
    <w:rsid w:val="000662BE"/>
    <w:rsid w:val="000702AA"/>
    <w:rsid w:val="00072CB5"/>
    <w:rsid w:val="000750D3"/>
    <w:rsid w:val="00075F7E"/>
    <w:rsid w:val="00082508"/>
    <w:rsid w:val="00096926"/>
    <w:rsid w:val="000B45B1"/>
    <w:rsid w:val="000B4CCB"/>
    <w:rsid w:val="000B564D"/>
    <w:rsid w:val="000B70E3"/>
    <w:rsid w:val="000E37C5"/>
    <w:rsid w:val="000F7D97"/>
    <w:rsid w:val="0010369F"/>
    <w:rsid w:val="00116BC2"/>
    <w:rsid w:val="001307E4"/>
    <w:rsid w:val="00136297"/>
    <w:rsid w:val="00165316"/>
    <w:rsid w:val="00191606"/>
    <w:rsid w:val="001A6A4C"/>
    <w:rsid w:val="001B3BED"/>
    <w:rsid w:val="001B4F20"/>
    <w:rsid w:val="001D536C"/>
    <w:rsid w:val="001D7B74"/>
    <w:rsid w:val="001E7744"/>
    <w:rsid w:val="001F377E"/>
    <w:rsid w:val="00202B12"/>
    <w:rsid w:val="00211F61"/>
    <w:rsid w:val="00266F25"/>
    <w:rsid w:val="002C1816"/>
    <w:rsid w:val="0031084D"/>
    <w:rsid w:val="00311C9F"/>
    <w:rsid w:val="00322A93"/>
    <w:rsid w:val="00390468"/>
    <w:rsid w:val="003937B9"/>
    <w:rsid w:val="003C5609"/>
    <w:rsid w:val="003D2A40"/>
    <w:rsid w:val="00406364"/>
    <w:rsid w:val="00411181"/>
    <w:rsid w:val="00417D65"/>
    <w:rsid w:val="004232A5"/>
    <w:rsid w:val="00456E2C"/>
    <w:rsid w:val="004810FD"/>
    <w:rsid w:val="004B7D6D"/>
    <w:rsid w:val="004C2EDC"/>
    <w:rsid w:val="004C344A"/>
    <w:rsid w:val="004C4F25"/>
    <w:rsid w:val="004D7A5B"/>
    <w:rsid w:val="004F18CB"/>
    <w:rsid w:val="004F329C"/>
    <w:rsid w:val="00520CFD"/>
    <w:rsid w:val="005715C2"/>
    <w:rsid w:val="00573E22"/>
    <w:rsid w:val="00595AA8"/>
    <w:rsid w:val="005A4C87"/>
    <w:rsid w:val="005C1C84"/>
    <w:rsid w:val="005D6351"/>
    <w:rsid w:val="005D7A69"/>
    <w:rsid w:val="005E08F7"/>
    <w:rsid w:val="005F77D8"/>
    <w:rsid w:val="00601CF2"/>
    <w:rsid w:val="00604D0F"/>
    <w:rsid w:val="00630BA9"/>
    <w:rsid w:val="00635E7E"/>
    <w:rsid w:val="006606CA"/>
    <w:rsid w:val="00660932"/>
    <w:rsid w:val="00665689"/>
    <w:rsid w:val="006827F3"/>
    <w:rsid w:val="00684402"/>
    <w:rsid w:val="006A3DEF"/>
    <w:rsid w:val="006C0CEF"/>
    <w:rsid w:val="006D1C0D"/>
    <w:rsid w:val="006E1BCC"/>
    <w:rsid w:val="00715202"/>
    <w:rsid w:val="00722B08"/>
    <w:rsid w:val="00723CDE"/>
    <w:rsid w:val="00724CAA"/>
    <w:rsid w:val="007701ED"/>
    <w:rsid w:val="00781F85"/>
    <w:rsid w:val="00792C58"/>
    <w:rsid w:val="00793A1F"/>
    <w:rsid w:val="007A30FF"/>
    <w:rsid w:val="007A41B2"/>
    <w:rsid w:val="007B6078"/>
    <w:rsid w:val="007E69DF"/>
    <w:rsid w:val="007E7062"/>
    <w:rsid w:val="007F4BED"/>
    <w:rsid w:val="00814A0A"/>
    <w:rsid w:val="00853E0E"/>
    <w:rsid w:val="00854ED3"/>
    <w:rsid w:val="008E18BD"/>
    <w:rsid w:val="008E1F58"/>
    <w:rsid w:val="008E2D59"/>
    <w:rsid w:val="008F23FE"/>
    <w:rsid w:val="0092525E"/>
    <w:rsid w:val="00925D6E"/>
    <w:rsid w:val="00936481"/>
    <w:rsid w:val="0094785E"/>
    <w:rsid w:val="00954E65"/>
    <w:rsid w:val="009652AC"/>
    <w:rsid w:val="00965AF6"/>
    <w:rsid w:val="00972751"/>
    <w:rsid w:val="00983F95"/>
    <w:rsid w:val="00991E04"/>
    <w:rsid w:val="00993FA4"/>
    <w:rsid w:val="009A0E9A"/>
    <w:rsid w:val="009E4A74"/>
    <w:rsid w:val="009E6DE2"/>
    <w:rsid w:val="00A00A27"/>
    <w:rsid w:val="00A135A2"/>
    <w:rsid w:val="00A34155"/>
    <w:rsid w:val="00A55BF0"/>
    <w:rsid w:val="00A770CC"/>
    <w:rsid w:val="00A81BDB"/>
    <w:rsid w:val="00AC1716"/>
    <w:rsid w:val="00AE19D7"/>
    <w:rsid w:val="00AE49A7"/>
    <w:rsid w:val="00AF746F"/>
    <w:rsid w:val="00B060BE"/>
    <w:rsid w:val="00B17FA5"/>
    <w:rsid w:val="00B42614"/>
    <w:rsid w:val="00B640DF"/>
    <w:rsid w:val="00B675DF"/>
    <w:rsid w:val="00B740CD"/>
    <w:rsid w:val="00B775AD"/>
    <w:rsid w:val="00B85547"/>
    <w:rsid w:val="00BB1E19"/>
    <w:rsid w:val="00BD785C"/>
    <w:rsid w:val="00C37C97"/>
    <w:rsid w:val="00C42D7C"/>
    <w:rsid w:val="00C53961"/>
    <w:rsid w:val="00C5445D"/>
    <w:rsid w:val="00C6091F"/>
    <w:rsid w:val="00C6216D"/>
    <w:rsid w:val="00C95502"/>
    <w:rsid w:val="00C96EFF"/>
    <w:rsid w:val="00CC5292"/>
    <w:rsid w:val="00CD1F5C"/>
    <w:rsid w:val="00D36E1D"/>
    <w:rsid w:val="00D62D16"/>
    <w:rsid w:val="00D702D1"/>
    <w:rsid w:val="00D9016F"/>
    <w:rsid w:val="00DE54C9"/>
    <w:rsid w:val="00DF287E"/>
    <w:rsid w:val="00DF3CE9"/>
    <w:rsid w:val="00E135B6"/>
    <w:rsid w:val="00E27A74"/>
    <w:rsid w:val="00E351CD"/>
    <w:rsid w:val="00E36E89"/>
    <w:rsid w:val="00E42795"/>
    <w:rsid w:val="00E7103F"/>
    <w:rsid w:val="00E96EF1"/>
    <w:rsid w:val="00EA2B56"/>
    <w:rsid w:val="00EC4AAD"/>
    <w:rsid w:val="00EC5222"/>
    <w:rsid w:val="00ED3006"/>
    <w:rsid w:val="00F075F7"/>
    <w:rsid w:val="00F07712"/>
    <w:rsid w:val="00F206C6"/>
    <w:rsid w:val="00F27248"/>
    <w:rsid w:val="00F310CA"/>
    <w:rsid w:val="00F333AD"/>
    <w:rsid w:val="00F4581B"/>
    <w:rsid w:val="00F55F03"/>
    <w:rsid w:val="00F726AA"/>
    <w:rsid w:val="00F7301D"/>
    <w:rsid w:val="00F822E1"/>
    <w:rsid w:val="00F94587"/>
    <w:rsid w:val="00FC262A"/>
    <w:rsid w:val="00FD593B"/>
    <w:rsid w:val="00FE0C54"/>
    <w:rsid w:val="00FE759E"/>
    <w:rsid w:val="00FF05A7"/>
    <w:rsid w:val="00FF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0AF9B4A-7C16-45C4-944C-9232EDC2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614"/>
    <w:pPr>
      <w:widowControl w:val="0"/>
      <w:autoSpaceDE w:val="0"/>
      <w:autoSpaceDN w:val="0"/>
      <w:adjustRightInd w:val="0"/>
    </w:pPr>
    <w:rPr>
      <w:rFonts w:ascii="CG Times" w:eastAsia="Times New Roman" w:hAnsi="CG Times" w:cs="CG Times"/>
      <w:sz w:val="20"/>
      <w:szCs w:val="20"/>
    </w:rPr>
  </w:style>
  <w:style w:type="paragraph" w:styleId="Heading4">
    <w:name w:val="heading 4"/>
    <w:basedOn w:val="Normal"/>
    <w:link w:val="Heading4Char"/>
    <w:uiPriority w:val="99"/>
    <w:qFormat/>
    <w:rsid w:val="00B42614"/>
    <w:pPr>
      <w:widowControl/>
      <w:autoSpaceDE/>
      <w:autoSpaceDN/>
      <w:adjustRightInd/>
      <w:spacing w:before="100" w:beforeAutospacing="1" w:after="100" w:afterAutospacing="1"/>
      <w:outlineLvl w:val="3"/>
    </w:pPr>
    <w:rPr>
      <w:rFonts w:ascii="Times New Roman" w:hAnsi="Times New Roman" w:cs="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B42614"/>
    <w:rPr>
      <w:rFonts w:ascii="Times New Roman" w:hAnsi="Times New Roman" w:cs="Times New Roman"/>
      <w:b/>
      <w:bCs/>
      <w:sz w:val="24"/>
      <w:szCs w:val="24"/>
      <w:lang w:eastAsia="en-CA"/>
    </w:rPr>
  </w:style>
  <w:style w:type="paragraph" w:customStyle="1" w:styleId="Default">
    <w:name w:val="Default"/>
    <w:uiPriority w:val="99"/>
    <w:rsid w:val="00B42614"/>
    <w:pPr>
      <w:autoSpaceDE w:val="0"/>
      <w:autoSpaceDN w:val="0"/>
      <w:adjustRightInd w:val="0"/>
    </w:pPr>
    <w:rPr>
      <w:rFonts w:ascii="Times New Roman" w:hAnsi="Times New Roman"/>
      <w:color w:val="000000"/>
      <w:sz w:val="24"/>
      <w:szCs w:val="24"/>
      <w:lang w:val="en-CA"/>
    </w:rPr>
  </w:style>
  <w:style w:type="paragraph" w:styleId="NormalWeb">
    <w:name w:val="Normal (Web)"/>
    <w:basedOn w:val="Normal"/>
    <w:rsid w:val="00B42614"/>
    <w:pPr>
      <w:widowControl/>
      <w:autoSpaceDE/>
      <w:autoSpaceDN/>
      <w:adjustRightInd/>
      <w:spacing w:before="100" w:beforeAutospacing="1" w:after="100" w:afterAutospacing="1"/>
    </w:pPr>
    <w:rPr>
      <w:rFonts w:ascii="Times New Roman" w:hAnsi="Times New Roman" w:cs="Times New Roman"/>
      <w:sz w:val="24"/>
      <w:szCs w:val="24"/>
      <w:lang w:val="en-CA" w:eastAsia="en-CA"/>
    </w:rPr>
  </w:style>
  <w:style w:type="paragraph" w:customStyle="1" w:styleId="Heading31">
    <w:name w:val="Heading 31"/>
    <w:basedOn w:val="Normal"/>
    <w:uiPriority w:val="99"/>
    <w:rsid w:val="00B42614"/>
    <w:pPr>
      <w:widowControl/>
      <w:autoSpaceDE/>
      <w:autoSpaceDN/>
      <w:adjustRightInd/>
      <w:spacing w:after="100" w:afterAutospacing="1"/>
      <w:outlineLvl w:val="3"/>
    </w:pPr>
    <w:rPr>
      <w:rFonts w:ascii="Arial" w:hAnsi="Arial" w:cs="Arial"/>
      <w:b/>
      <w:bCs/>
      <w:sz w:val="15"/>
      <w:szCs w:val="15"/>
      <w:lang w:val="en-CA" w:eastAsia="en-CA"/>
    </w:rPr>
  </w:style>
  <w:style w:type="paragraph" w:styleId="ListParagraph">
    <w:name w:val="List Paragraph"/>
    <w:basedOn w:val="Normal"/>
    <w:uiPriority w:val="99"/>
    <w:qFormat/>
    <w:rsid w:val="007A30FF"/>
    <w:pPr>
      <w:widowControl/>
      <w:autoSpaceDE/>
      <w:autoSpaceDN/>
      <w:adjustRightInd/>
      <w:ind w:left="720"/>
      <w:contextualSpacing/>
    </w:pPr>
    <w:rPr>
      <w:rFonts w:ascii="Times New Roman" w:hAnsi="Times New Roman" w:cs="Times New Roman"/>
      <w:sz w:val="24"/>
      <w:szCs w:val="24"/>
      <w:lang w:val="en-CA" w:eastAsia="en-CA"/>
    </w:rPr>
  </w:style>
  <w:style w:type="character" w:styleId="Emphasis">
    <w:name w:val="Emphasis"/>
    <w:basedOn w:val="DefaultParagraphFont"/>
    <w:qFormat/>
    <w:rsid w:val="00D9016F"/>
    <w:rPr>
      <w:rFonts w:cs="Times New Roman"/>
      <w:i/>
      <w:iCs/>
    </w:rPr>
  </w:style>
  <w:style w:type="paragraph" w:customStyle="1" w:styleId="Pa17">
    <w:name w:val="Pa17"/>
    <w:basedOn w:val="Default"/>
    <w:next w:val="Default"/>
    <w:uiPriority w:val="99"/>
    <w:rsid w:val="000702AA"/>
    <w:pPr>
      <w:spacing w:line="241" w:lineRule="atLeast"/>
    </w:pPr>
    <w:rPr>
      <w:rFonts w:ascii="Arial" w:hAnsi="Arial" w:cs="Arial"/>
      <w:color w:val="auto"/>
    </w:rPr>
  </w:style>
  <w:style w:type="paragraph" w:customStyle="1" w:styleId="Pa18">
    <w:name w:val="Pa18"/>
    <w:basedOn w:val="Default"/>
    <w:next w:val="Default"/>
    <w:uiPriority w:val="99"/>
    <w:rsid w:val="000702AA"/>
    <w:pPr>
      <w:spacing w:line="221" w:lineRule="atLeast"/>
    </w:pPr>
    <w:rPr>
      <w:rFonts w:ascii="Arial" w:hAnsi="Arial" w:cs="Arial"/>
      <w:color w:val="auto"/>
    </w:rPr>
  </w:style>
  <w:style w:type="paragraph" w:customStyle="1" w:styleId="Pa9">
    <w:name w:val="Pa9"/>
    <w:basedOn w:val="Default"/>
    <w:next w:val="Default"/>
    <w:uiPriority w:val="99"/>
    <w:rsid w:val="000702AA"/>
    <w:pPr>
      <w:spacing w:line="481" w:lineRule="atLeast"/>
    </w:pPr>
    <w:rPr>
      <w:rFonts w:ascii="Arial" w:hAnsi="Arial" w:cs="Arial"/>
      <w:color w:val="auto"/>
    </w:rPr>
  </w:style>
  <w:style w:type="paragraph" w:customStyle="1" w:styleId="Pa12">
    <w:name w:val="Pa12"/>
    <w:basedOn w:val="Default"/>
    <w:next w:val="Default"/>
    <w:uiPriority w:val="99"/>
    <w:rsid w:val="000702AA"/>
    <w:pPr>
      <w:spacing w:line="221" w:lineRule="atLeast"/>
    </w:pPr>
    <w:rPr>
      <w:rFonts w:ascii="Arial" w:hAnsi="Arial" w:cs="Arial"/>
      <w:color w:val="auto"/>
    </w:rPr>
  </w:style>
  <w:style w:type="paragraph" w:customStyle="1" w:styleId="Pa20">
    <w:name w:val="Pa20"/>
    <w:basedOn w:val="Default"/>
    <w:next w:val="Default"/>
    <w:uiPriority w:val="99"/>
    <w:rsid w:val="000702AA"/>
    <w:pPr>
      <w:spacing w:line="221" w:lineRule="atLeast"/>
    </w:pPr>
    <w:rPr>
      <w:rFonts w:ascii="Arial" w:hAnsi="Arial" w:cs="Arial"/>
      <w:color w:val="auto"/>
    </w:rPr>
  </w:style>
  <w:style w:type="paragraph" w:styleId="Header">
    <w:name w:val="header"/>
    <w:basedOn w:val="Normal"/>
    <w:link w:val="HeaderChar"/>
    <w:uiPriority w:val="99"/>
    <w:unhideWhenUsed/>
    <w:rsid w:val="00A55BF0"/>
    <w:pPr>
      <w:tabs>
        <w:tab w:val="center" w:pos="4680"/>
        <w:tab w:val="right" w:pos="9360"/>
      </w:tabs>
    </w:pPr>
  </w:style>
  <w:style w:type="character" w:customStyle="1" w:styleId="HeaderChar">
    <w:name w:val="Header Char"/>
    <w:basedOn w:val="DefaultParagraphFont"/>
    <w:link w:val="Header"/>
    <w:uiPriority w:val="99"/>
    <w:rsid w:val="00A55BF0"/>
    <w:rPr>
      <w:rFonts w:ascii="CG Times" w:eastAsia="Times New Roman" w:hAnsi="CG Times" w:cs="CG Times"/>
      <w:sz w:val="20"/>
      <w:szCs w:val="20"/>
    </w:rPr>
  </w:style>
  <w:style w:type="paragraph" w:styleId="Footer">
    <w:name w:val="footer"/>
    <w:basedOn w:val="Normal"/>
    <w:link w:val="FooterChar"/>
    <w:uiPriority w:val="99"/>
    <w:unhideWhenUsed/>
    <w:rsid w:val="00A55BF0"/>
    <w:pPr>
      <w:tabs>
        <w:tab w:val="center" w:pos="4680"/>
        <w:tab w:val="right" w:pos="9360"/>
      </w:tabs>
    </w:pPr>
  </w:style>
  <w:style w:type="character" w:customStyle="1" w:styleId="FooterChar">
    <w:name w:val="Footer Char"/>
    <w:basedOn w:val="DefaultParagraphFont"/>
    <w:link w:val="Footer"/>
    <w:uiPriority w:val="99"/>
    <w:rsid w:val="00A55BF0"/>
    <w:rPr>
      <w:rFonts w:ascii="CG Times" w:eastAsia="Times New Roman" w:hAnsi="CG Times" w:cs="CG Times"/>
      <w:sz w:val="20"/>
      <w:szCs w:val="20"/>
    </w:rPr>
  </w:style>
  <w:style w:type="paragraph" w:customStyle="1" w:styleId="BordenLevel1">
    <w:name w:val="Borden Level 1"/>
    <w:aliases w:val="b1"/>
    <w:autoRedefine/>
    <w:rsid w:val="00573E22"/>
    <w:pPr>
      <w:keepNext/>
      <w:numPr>
        <w:numId w:val="22"/>
      </w:numPr>
      <w:spacing w:after="240"/>
      <w:jc w:val="both"/>
    </w:pPr>
    <w:rPr>
      <w:rFonts w:ascii="Times New Roman Bold" w:hAnsi="Times New Roman Bold"/>
      <w:b/>
      <w:sz w:val="24"/>
      <w:szCs w:val="24"/>
      <w:lang w:val="en-CA"/>
    </w:rPr>
  </w:style>
  <w:style w:type="paragraph" w:customStyle="1" w:styleId="BordenLevel2">
    <w:name w:val="Borden Level 2"/>
    <w:aliases w:val="b2"/>
    <w:basedOn w:val="BodyText"/>
    <w:rsid w:val="00573E22"/>
    <w:pPr>
      <w:widowControl/>
      <w:numPr>
        <w:ilvl w:val="1"/>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3">
    <w:name w:val="Borden Level 3"/>
    <w:aliases w:val="b3"/>
    <w:basedOn w:val="BodyText"/>
    <w:rsid w:val="00573E22"/>
    <w:pPr>
      <w:widowControl/>
      <w:numPr>
        <w:ilvl w:val="2"/>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4">
    <w:name w:val="Borden Level 4"/>
    <w:aliases w:val="b4"/>
    <w:basedOn w:val="BodyText"/>
    <w:rsid w:val="00573E22"/>
    <w:pPr>
      <w:widowControl/>
      <w:numPr>
        <w:ilvl w:val="3"/>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5">
    <w:name w:val="Borden Level 5"/>
    <w:aliases w:val="b5"/>
    <w:basedOn w:val="BodyText"/>
    <w:rsid w:val="00573E22"/>
    <w:pPr>
      <w:widowControl/>
      <w:numPr>
        <w:ilvl w:val="4"/>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6">
    <w:name w:val="Borden Level 6"/>
    <w:aliases w:val="b6"/>
    <w:basedOn w:val="BodyText"/>
    <w:rsid w:val="00573E22"/>
    <w:pPr>
      <w:widowControl/>
      <w:numPr>
        <w:ilvl w:val="5"/>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7">
    <w:name w:val="Borden Level 7"/>
    <w:aliases w:val="b7"/>
    <w:basedOn w:val="BodyText"/>
    <w:rsid w:val="00573E22"/>
    <w:pPr>
      <w:widowControl/>
      <w:numPr>
        <w:ilvl w:val="6"/>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8">
    <w:name w:val="Borden Level 8"/>
    <w:aliases w:val="b8"/>
    <w:basedOn w:val="BodyText"/>
    <w:rsid w:val="00573E22"/>
    <w:pPr>
      <w:widowControl/>
      <w:numPr>
        <w:ilvl w:val="7"/>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9">
    <w:name w:val="Borden Level 9"/>
    <w:aliases w:val="b9"/>
    <w:basedOn w:val="BodyText"/>
    <w:rsid w:val="00573E22"/>
    <w:pPr>
      <w:widowControl/>
      <w:numPr>
        <w:ilvl w:val="8"/>
        <w:numId w:val="22"/>
      </w:numPr>
      <w:autoSpaceDE/>
      <w:autoSpaceDN/>
      <w:adjustRightInd/>
      <w:spacing w:after="240"/>
      <w:jc w:val="both"/>
    </w:pPr>
    <w:rPr>
      <w:rFonts w:ascii="Times New Roman" w:hAnsi="Times New Roman" w:cs="Times New Roman"/>
      <w:sz w:val="24"/>
      <w:szCs w:val="24"/>
      <w:lang w:val="en-CA"/>
    </w:rPr>
  </w:style>
  <w:style w:type="paragraph" w:styleId="BodyText">
    <w:name w:val="Body Text"/>
    <w:basedOn w:val="Normal"/>
    <w:link w:val="BodyTextChar"/>
    <w:uiPriority w:val="99"/>
    <w:semiHidden/>
    <w:unhideWhenUsed/>
    <w:rsid w:val="00573E22"/>
    <w:pPr>
      <w:spacing w:after="120"/>
    </w:pPr>
  </w:style>
  <w:style w:type="character" w:customStyle="1" w:styleId="BodyTextChar">
    <w:name w:val="Body Text Char"/>
    <w:basedOn w:val="DefaultParagraphFont"/>
    <w:link w:val="BodyText"/>
    <w:uiPriority w:val="99"/>
    <w:semiHidden/>
    <w:rsid w:val="00573E22"/>
    <w:rPr>
      <w:rFonts w:ascii="CG Times" w:eastAsia="Times New Roman" w:hAnsi="CG Times" w:cs="CG Times"/>
      <w:sz w:val="20"/>
      <w:szCs w:val="20"/>
    </w:rPr>
  </w:style>
  <w:style w:type="paragraph" w:customStyle="1" w:styleId="Indent9">
    <w:name w:val="Indent .9"/>
    <w:basedOn w:val="Normal"/>
    <w:link w:val="Indent9CharChar"/>
    <w:rsid w:val="004810FD"/>
    <w:pPr>
      <w:widowControl/>
      <w:tabs>
        <w:tab w:val="left" w:pos="432"/>
        <w:tab w:val="left" w:pos="864"/>
        <w:tab w:val="left" w:pos="1296"/>
        <w:tab w:val="left" w:pos="1728"/>
        <w:tab w:val="left" w:pos="2160"/>
      </w:tabs>
      <w:spacing w:line="228" w:lineRule="auto"/>
      <w:ind w:left="1296"/>
      <w:jc w:val="both"/>
    </w:pPr>
    <w:rPr>
      <w:rFonts w:ascii="Times New Roman" w:hAnsi="Times New Roman" w:cs="Times New Roman"/>
      <w:bCs/>
      <w:sz w:val="22"/>
      <w:szCs w:val="22"/>
      <w:lang w:val="en-GB"/>
    </w:rPr>
  </w:style>
  <w:style w:type="character" w:customStyle="1" w:styleId="Indent9CharChar">
    <w:name w:val="Indent .9 Char Char"/>
    <w:basedOn w:val="DefaultParagraphFont"/>
    <w:link w:val="Indent9"/>
    <w:rsid w:val="004810FD"/>
    <w:rPr>
      <w:rFonts w:ascii="Times New Roman" w:eastAsia="Times New Roman" w:hAnsi="Times New Roman"/>
      <w:bCs/>
      <w:lang w:val="en-GB"/>
    </w:rPr>
  </w:style>
  <w:style w:type="character" w:styleId="Hyperlink">
    <w:name w:val="Hyperlink"/>
    <w:basedOn w:val="DefaultParagraphFont"/>
    <w:unhideWhenUsed/>
    <w:rsid w:val="00BD785C"/>
    <w:rPr>
      <w:color w:val="0000FF" w:themeColor="hyperlink"/>
      <w:u w:val="single"/>
    </w:rPr>
  </w:style>
  <w:style w:type="character" w:styleId="FollowedHyperlink">
    <w:name w:val="FollowedHyperlink"/>
    <w:basedOn w:val="DefaultParagraphFont"/>
    <w:uiPriority w:val="99"/>
    <w:semiHidden/>
    <w:unhideWhenUsed/>
    <w:rsid w:val="00665689"/>
    <w:rPr>
      <w:color w:val="800080" w:themeColor="followedHyperlink"/>
      <w:u w:val="single"/>
    </w:rPr>
  </w:style>
  <w:style w:type="paragraph" w:styleId="BalloonText">
    <w:name w:val="Balloon Text"/>
    <w:basedOn w:val="Normal"/>
    <w:link w:val="BalloonTextChar"/>
    <w:uiPriority w:val="99"/>
    <w:semiHidden/>
    <w:unhideWhenUsed/>
    <w:rsid w:val="00082508"/>
    <w:rPr>
      <w:rFonts w:ascii="Tahoma" w:hAnsi="Tahoma" w:cs="Tahoma"/>
      <w:sz w:val="16"/>
      <w:szCs w:val="16"/>
    </w:rPr>
  </w:style>
  <w:style w:type="character" w:customStyle="1" w:styleId="BalloonTextChar">
    <w:name w:val="Balloon Text Char"/>
    <w:basedOn w:val="DefaultParagraphFont"/>
    <w:link w:val="BalloonText"/>
    <w:uiPriority w:val="99"/>
    <w:semiHidden/>
    <w:rsid w:val="00082508"/>
    <w:rPr>
      <w:rFonts w:ascii="Tahoma" w:eastAsia="Times New Roman" w:hAnsi="Tahoma" w:cs="Tahoma"/>
      <w:sz w:val="16"/>
      <w:szCs w:val="16"/>
    </w:rPr>
  </w:style>
  <w:style w:type="paragraph" w:styleId="Revision">
    <w:name w:val="Revision"/>
    <w:hidden/>
    <w:uiPriority w:val="99"/>
    <w:semiHidden/>
    <w:rsid w:val="00F94587"/>
    <w:rPr>
      <w:rFonts w:ascii="CG Times" w:eastAsia="Times New Roman" w:hAnsi="CG Times" w:cs="CG 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834385">
      <w:bodyDiv w:val="1"/>
      <w:marLeft w:val="0"/>
      <w:marRight w:val="0"/>
      <w:marTop w:val="0"/>
      <w:marBottom w:val="0"/>
      <w:divBdr>
        <w:top w:val="none" w:sz="0" w:space="0" w:color="auto"/>
        <w:left w:val="none" w:sz="0" w:space="0" w:color="auto"/>
        <w:bottom w:val="none" w:sz="0" w:space="0" w:color="auto"/>
        <w:right w:val="none" w:sz="0" w:space="0" w:color="auto"/>
      </w:divBdr>
    </w:div>
    <w:div w:id="714933133">
      <w:bodyDiv w:val="1"/>
      <w:marLeft w:val="0"/>
      <w:marRight w:val="0"/>
      <w:marTop w:val="0"/>
      <w:marBottom w:val="0"/>
      <w:divBdr>
        <w:top w:val="none" w:sz="0" w:space="0" w:color="auto"/>
        <w:left w:val="none" w:sz="0" w:space="0" w:color="auto"/>
        <w:bottom w:val="none" w:sz="0" w:space="0" w:color="auto"/>
        <w:right w:val="none" w:sz="0" w:space="0" w:color="auto"/>
      </w:divBdr>
      <w:divsChild>
        <w:div w:id="871771327">
          <w:marLeft w:val="0"/>
          <w:marRight w:val="0"/>
          <w:marTop w:val="0"/>
          <w:marBottom w:val="0"/>
          <w:divBdr>
            <w:top w:val="none" w:sz="0" w:space="0" w:color="auto"/>
            <w:left w:val="none" w:sz="0" w:space="0" w:color="auto"/>
            <w:bottom w:val="none" w:sz="0" w:space="0" w:color="auto"/>
            <w:right w:val="none" w:sz="0" w:space="0" w:color="auto"/>
          </w:divBdr>
          <w:divsChild>
            <w:div w:id="749160471">
              <w:marLeft w:val="0"/>
              <w:marRight w:val="0"/>
              <w:marTop w:val="0"/>
              <w:marBottom w:val="0"/>
              <w:divBdr>
                <w:top w:val="none" w:sz="0" w:space="0" w:color="auto"/>
                <w:left w:val="none" w:sz="0" w:space="0" w:color="auto"/>
                <w:bottom w:val="none" w:sz="0" w:space="0" w:color="auto"/>
                <w:right w:val="none" w:sz="0" w:space="0" w:color="auto"/>
              </w:divBdr>
              <w:divsChild>
                <w:div w:id="1218778315">
                  <w:marLeft w:val="0"/>
                  <w:marRight w:val="0"/>
                  <w:marTop w:val="0"/>
                  <w:marBottom w:val="0"/>
                  <w:divBdr>
                    <w:top w:val="none" w:sz="0" w:space="0" w:color="auto"/>
                    <w:left w:val="none" w:sz="0" w:space="0" w:color="auto"/>
                    <w:bottom w:val="none" w:sz="0" w:space="0" w:color="auto"/>
                    <w:right w:val="none" w:sz="0" w:space="0" w:color="auto"/>
                  </w:divBdr>
                  <w:divsChild>
                    <w:div w:id="1600523804">
                      <w:marLeft w:val="0"/>
                      <w:marRight w:val="0"/>
                      <w:marTop w:val="0"/>
                      <w:marBottom w:val="0"/>
                      <w:divBdr>
                        <w:top w:val="none" w:sz="0" w:space="0" w:color="auto"/>
                        <w:left w:val="none" w:sz="0" w:space="0" w:color="auto"/>
                        <w:bottom w:val="none" w:sz="0" w:space="0" w:color="auto"/>
                        <w:right w:val="none" w:sz="0" w:space="0" w:color="auto"/>
                      </w:divBdr>
                      <w:divsChild>
                        <w:div w:id="1278874851">
                          <w:marLeft w:val="0"/>
                          <w:marRight w:val="0"/>
                          <w:marTop w:val="0"/>
                          <w:marBottom w:val="0"/>
                          <w:divBdr>
                            <w:top w:val="none" w:sz="0" w:space="0" w:color="auto"/>
                            <w:left w:val="none" w:sz="0" w:space="0" w:color="auto"/>
                            <w:bottom w:val="none" w:sz="0" w:space="0" w:color="auto"/>
                            <w:right w:val="none" w:sz="0" w:space="0" w:color="auto"/>
                          </w:divBdr>
                          <w:divsChild>
                            <w:div w:id="2105495950">
                              <w:marLeft w:val="0"/>
                              <w:marRight w:val="0"/>
                              <w:marTop w:val="0"/>
                              <w:marBottom w:val="0"/>
                              <w:divBdr>
                                <w:top w:val="none" w:sz="0" w:space="0" w:color="auto"/>
                                <w:left w:val="none" w:sz="0" w:space="0" w:color="auto"/>
                                <w:bottom w:val="none" w:sz="0" w:space="0" w:color="auto"/>
                                <w:right w:val="none" w:sz="0" w:space="0" w:color="auto"/>
                              </w:divBdr>
                              <w:divsChild>
                                <w:div w:id="902376641">
                                  <w:marLeft w:val="0"/>
                                  <w:marRight w:val="0"/>
                                  <w:marTop w:val="0"/>
                                  <w:marBottom w:val="0"/>
                                  <w:divBdr>
                                    <w:top w:val="none" w:sz="0" w:space="0" w:color="auto"/>
                                    <w:left w:val="none" w:sz="0" w:space="0" w:color="auto"/>
                                    <w:bottom w:val="none" w:sz="0" w:space="0" w:color="auto"/>
                                    <w:right w:val="none" w:sz="0" w:space="0" w:color="auto"/>
                                  </w:divBdr>
                                  <w:divsChild>
                                    <w:div w:id="711417791">
                                      <w:marLeft w:val="0"/>
                                      <w:marRight w:val="0"/>
                                      <w:marTop w:val="0"/>
                                      <w:marBottom w:val="0"/>
                                      <w:divBdr>
                                        <w:top w:val="none" w:sz="0" w:space="0" w:color="auto"/>
                                        <w:left w:val="none" w:sz="0" w:space="0" w:color="auto"/>
                                        <w:bottom w:val="none" w:sz="0" w:space="0" w:color="auto"/>
                                        <w:right w:val="none" w:sz="0" w:space="0" w:color="auto"/>
                                      </w:divBdr>
                                      <w:divsChild>
                                        <w:div w:id="18926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541429">
      <w:bodyDiv w:val="1"/>
      <w:marLeft w:val="0"/>
      <w:marRight w:val="0"/>
      <w:marTop w:val="0"/>
      <w:marBottom w:val="0"/>
      <w:divBdr>
        <w:top w:val="none" w:sz="0" w:space="0" w:color="auto"/>
        <w:left w:val="none" w:sz="0" w:space="0" w:color="auto"/>
        <w:bottom w:val="none" w:sz="0" w:space="0" w:color="auto"/>
        <w:right w:val="none" w:sz="0" w:space="0" w:color="auto"/>
      </w:divBdr>
    </w:div>
    <w:div w:id="1311642432">
      <w:bodyDiv w:val="1"/>
      <w:marLeft w:val="0"/>
      <w:marRight w:val="0"/>
      <w:marTop w:val="0"/>
      <w:marBottom w:val="0"/>
      <w:divBdr>
        <w:top w:val="none" w:sz="0" w:space="0" w:color="auto"/>
        <w:left w:val="none" w:sz="0" w:space="0" w:color="auto"/>
        <w:bottom w:val="none" w:sz="0" w:space="0" w:color="auto"/>
        <w:right w:val="none" w:sz="0" w:space="0" w:color="auto"/>
      </w:divBdr>
      <w:divsChild>
        <w:div w:id="375349547">
          <w:marLeft w:val="0"/>
          <w:marRight w:val="0"/>
          <w:marTop w:val="0"/>
          <w:marBottom w:val="0"/>
          <w:divBdr>
            <w:top w:val="none" w:sz="0" w:space="0" w:color="auto"/>
            <w:left w:val="none" w:sz="0" w:space="0" w:color="auto"/>
            <w:bottom w:val="none" w:sz="0" w:space="0" w:color="auto"/>
            <w:right w:val="none" w:sz="0" w:space="0" w:color="auto"/>
          </w:divBdr>
          <w:divsChild>
            <w:div w:id="1971014552">
              <w:marLeft w:val="0"/>
              <w:marRight w:val="0"/>
              <w:marTop w:val="0"/>
              <w:marBottom w:val="0"/>
              <w:divBdr>
                <w:top w:val="none" w:sz="0" w:space="0" w:color="auto"/>
                <w:left w:val="none" w:sz="0" w:space="0" w:color="auto"/>
                <w:bottom w:val="none" w:sz="0" w:space="0" w:color="auto"/>
                <w:right w:val="none" w:sz="0" w:space="0" w:color="auto"/>
              </w:divBdr>
              <w:divsChild>
                <w:div w:id="2011062145">
                  <w:marLeft w:val="0"/>
                  <w:marRight w:val="0"/>
                  <w:marTop w:val="0"/>
                  <w:marBottom w:val="0"/>
                  <w:divBdr>
                    <w:top w:val="none" w:sz="0" w:space="0" w:color="auto"/>
                    <w:left w:val="none" w:sz="0" w:space="0" w:color="auto"/>
                    <w:bottom w:val="none" w:sz="0" w:space="0" w:color="auto"/>
                    <w:right w:val="none" w:sz="0" w:space="0" w:color="auto"/>
                  </w:divBdr>
                  <w:divsChild>
                    <w:div w:id="1674985940">
                      <w:marLeft w:val="0"/>
                      <w:marRight w:val="0"/>
                      <w:marTop w:val="0"/>
                      <w:marBottom w:val="0"/>
                      <w:divBdr>
                        <w:top w:val="none" w:sz="0" w:space="0" w:color="auto"/>
                        <w:left w:val="none" w:sz="0" w:space="0" w:color="auto"/>
                        <w:bottom w:val="none" w:sz="0" w:space="0" w:color="auto"/>
                        <w:right w:val="none" w:sz="0" w:space="0" w:color="auto"/>
                      </w:divBdr>
                      <w:divsChild>
                        <w:div w:id="2098864860">
                          <w:marLeft w:val="0"/>
                          <w:marRight w:val="0"/>
                          <w:marTop w:val="0"/>
                          <w:marBottom w:val="0"/>
                          <w:divBdr>
                            <w:top w:val="none" w:sz="0" w:space="0" w:color="auto"/>
                            <w:left w:val="none" w:sz="0" w:space="0" w:color="auto"/>
                            <w:bottom w:val="none" w:sz="0" w:space="0" w:color="auto"/>
                            <w:right w:val="none" w:sz="0" w:space="0" w:color="auto"/>
                          </w:divBdr>
                          <w:divsChild>
                            <w:div w:id="702444025">
                              <w:marLeft w:val="0"/>
                              <w:marRight w:val="0"/>
                              <w:marTop w:val="0"/>
                              <w:marBottom w:val="0"/>
                              <w:divBdr>
                                <w:top w:val="none" w:sz="0" w:space="0" w:color="auto"/>
                                <w:left w:val="none" w:sz="0" w:space="0" w:color="auto"/>
                                <w:bottom w:val="none" w:sz="0" w:space="0" w:color="auto"/>
                                <w:right w:val="none" w:sz="0" w:space="0" w:color="auto"/>
                              </w:divBdr>
                              <w:divsChild>
                                <w:div w:id="655496244">
                                  <w:marLeft w:val="0"/>
                                  <w:marRight w:val="0"/>
                                  <w:marTop w:val="0"/>
                                  <w:marBottom w:val="0"/>
                                  <w:divBdr>
                                    <w:top w:val="none" w:sz="0" w:space="0" w:color="auto"/>
                                    <w:left w:val="none" w:sz="0" w:space="0" w:color="auto"/>
                                    <w:bottom w:val="none" w:sz="0" w:space="0" w:color="auto"/>
                                    <w:right w:val="none" w:sz="0" w:space="0" w:color="auto"/>
                                  </w:divBdr>
                                  <w:divsChild>
                                    <w:div w:id="2102331570">
                                      <w:marLeft w:val="0"/>
                                      <w:marRight w:val="0"/>
                                      <w:marTop w:val="0"/>
                                      <w:marBottom w:val="0"/>
                                      <w:divBdr>
                                        <w:top w:val="none" w:sz="0" w:space="0" w:color="auto"/>
                                        <w:left w:val="none" w:sz="0" w:space="0" w:color="auto"/>
                                        <w:bottom w:val="none" w:sz="0" w:space="0" w:color="auto"/>
                                        <w:right w:val="none" w:sz="0" w:space="0" w:color="auto"/>
                                      </w:divBdr>
                                      <w:divsChild>
                                        <w:div w:id="11857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747628">
      <w:marLeft w:val="0"/>
      <w:marRight w:val="0"/>
      <w:marTop w:val="0"/>
      <w:marBottom w:val="0"/>
      <w:divBdr>
        <w:top w:val="none" w:sz="0" w:space="0" w:color="auto"/>
        <w:left w:val="none" w:sz="0" w:space="0" w:color="auto"/>
        <w:bottom w:val="none" w:sz="0" w:space="0" w:color="auto"/>
        <w:right w:val="none" w:sz="0" w:space="0" w:color="auto"/>
      </w:divBdr>
    </w:div>
    <w:div w:id="1378747635">
      <w:marLeft w:val="0"/>
      <w:marRight w:val="0"/>
      <w:marTop w:val="0"/>
      <w:marBottom w:val="0"/>
      <w:divBdr>
        <w:top w:val="none" w:sz="0" w:space="0" w:color="auto"/>
        <w:left w:val="none" w:sz="0" w:space="0" w:color="auto"/>
        <w:bottom w:val="none" w:sz="0" w:space="0" w:color="auto"/>
        <w:right w:val="none" w:sz="0" w:space="0" w:color="auto"/>
      </w:divBdr>
      <w:divsChild>
        <w:div w:id="1378747636">
          <w:marLeft w:val="0"/>
          <w:marRight w:val="0"/>
          <w:marTop w:val="0"/>
          <w:marBottom w:val="375"/>
          <w:divBdr>
            <w:top w:val="single" w:sz="24" w:space="8" w:color="1B8BA2"/>
            <w:left w:val="single" w:sz="24" w:space="8" w:color="1B8BA2"/>
            <w:bottom w:val="single" w:sz="24" w:space="8" w:color="1B8BA2"/>
            <w:right w:val="single" w:sz="24" w:space="8" w:color="1B8BA2"/>
          </w:divBdr>
        </w:div>
      </w:divsChild>
    </w:div>
    <w:div w:id="1378747637">
      <w:marLeft w:val="0"/>
      <w:marRight w:val="0"/>
      <w:marTop w:val="0"/>
      <w:marBottom w:val="0"/>
      <w:divBdr>
        <w:top w:val="none" w:sz="0" w:space="0" w:color="auto"/>
        <w:left w:val="none" w:sz="0" w:space="0" w:color="auto"/>
        <w:bottom w:val="none" w:sz="0" w:space="0" w:color="auto"/>
        <w:right w:val="none" w:sz="0" w:space="0" w:color="auto"/>
      </w:divBdr>
      <w:divsChild>
        <w:div w:id="1378747627">
          <w:marLeft w:val="734"/>
          <w:marRight w:val="0"/>
          <w:marTop w:val="144"/>
          <w:marBottom w:val="0"/>
          <w:divBdr>
            <w:top w:val="none" w:sz="0" w:space="0" w:color="auto"/>
            <w:left w:val="none" w:sz="0" w:space="0" w:color="auto"/>
            <w:bottom w:val="none" w:sz="0" w:space="0" w:color="auto"/>
            <w:right w:val="none" w:sz="0" w:space="0" w:color="auto"/>
          </w:divBdr>
        </w:div>
        <w:div w:id="1378747630">
          <w:marLeft w:val="734"/>
          <w:marRight w:val="0"/>
          <w:marTop w:val="144"/>
          <w:marBottom w:val="0"/>
          <w:divBdr>
            <w:top w:val="none" w:sz="0" w:space="0" w:color="auto"/>
            <w:left w:val="none" w:sz="0" w:space="0" w:color="auto"/>
            <w:bottom w:val="none" w:sz="0" w:space="0" w:color="auto"/>
            <w:right w:val="none" w:sz="0" w:space="0" w:color="auto"/>
          </w:divBdr>
        </w:div>
        <w:div w:id="1378747632">
          <w:marLeft w:val="734"/>
          <w:marRight w:val="0"/>
          <w:marTop w:val="144"/>
          <w:marBottom w:val="0"/>
          <w:divBdr>
            <w:top w:val="none" w:sz="0" w:space="0" w:color="auto"/>
            <w:left w:val="none" w:sz="0" w:space="0" w:color="auto"/>
            <w:bottom w:val="none" w:sz="0" w:space="0" w:color="auto"/>
            <w:right w:val="none" w:sz="0" w:space="0" w:color="auto"/>
          </w:divBdr>
        </w:div>
      </w:divsChild>
    </w:div>
    <w:div w:id="1378747640">
      <w:marLeft w:val="0"/>
      <w:marRight w:val="0"/>
      <w:marTop w:val="0"/>
      <w:marBottom w:val="0"/>
      <w:divBdr>
        <w:top w:val="none" w:sz="0" w:space="0" w:color="auto"/>
        <w:left w:val="none" w:sz="0" w:space="0" w:color="auto"/>
        <w:bottom w:val="none" w:sz="0" w:space="0" w:color="auto"/>
        <w:right w:val="none" w:sz="0" w:space="0" w:color="auto"/>
      </w:divBdr>
    </w:div>
    <w:div w:id="1378747641">
      <w:marLeft w:val="0"/>
      <w:marRight w:val="0"/>
      <w:marTop w:val="0"/>
      <w:marBottom w:val="0"/>
      <w:divBdr>
        <w:top w:val="none" w:sz="0" w:space="0" w:color="auto"/>
        <w:left w:val="none" w:sz="0" w:space="0" w:color="auto"/>
        <w:bottom w:val="none" w:sz="0" w:space="0" w:color="auto"/>
        <w:right w:val="none" w:sz="0" w:space="0" w:color="auto"/>
      </w:divBdr>
      <w:divsChild>
        <w:div w:id="1378747629">
          <w:marLeft w:val="0"/>
          <w:marRight w:val="0"/>
          <w:marTop w:val="0"/>
          <w:marBottom w:val="375"/>
          <w:divBdr>
            <w:top w:val="single" w:sz="24" w:space="8" w:color="1B8BA2"/>
            <w:left w:val="single" w:sz="24" w:space="8" w:color="1B8BA2"/>
            <w:bottom w:val="single" w:sz="24" w:space="8" w:color="1B8BA2"/>
            <w:right w:val="single" w:sz="24" w:space="8" w:color="1B8BA2"/>
          </w:divBdr>
        </w:div>
      </w:divsChild>
    </w:div>
    <w:div w:id="1378747644">
      <w:marLeft w:val="0"/>
      <w:marRight w:val="0"/>
      <w:marTop w:val="0"/>
      <w:marBottom w:val="0"/>
      <w:divBdr>
        <w:top w:val="none" w:sz="0" w:space="0" w:color="auto"/>
        <w:left w:val="none" w:sz="0" w:space="0" w:color="auto"/>
        <w:bottom w:val="none" w:sz="0" w:space="0" w:color="auto"/>
        <w:right w:val="none" w:sz="0" w:space="0" w:color="auto"/>
      </w:divBdr>
      <w:divsChild>
        <w:div w:id="1378747631">
          <w:marLeft w:val="734"/>
          <w:marRight w:val="0"/>
          <w:marTop w:val="144"/>
          <w:marBottom w:val="0"/>
          <w:divBdr>
            <w:top w:val="none" w:sz="0" w:space="0" w:color="auto"/>
            <w:left w:val="none" w:sz="0" w:space="0" w:color="auto"/>
            <w:bottom w:val="none" w:sz="0" w:space="0" w:color="auto"/>
            <w:right w:val="none" w:sz="0" w:space="0" w:color="auto"/>
          </w:divBdr>
        </w:div>
        <w:div w:id="1378747642">
          <w:marLeft w:val="734"/>
          <w:marRight w:val="0"/>
          <w:marTop w:val="144"/>
          <w:marBottom w:val="0"/>
          <w:divBdr>
            <w:top w:val="none" w:sz="0" w:space="0" w:color="auto"/>
            <w:left w:val="none" w:sz="0" w:space="0" w:color="auto"/>
            <w:bottom w:val="none" w:sz="0" w:space="0" w:color="auto"/>
            <w:right w:val="none" w:sz="0" w:space="0" w:color="auto"/>
          </w:divBdr>
        </w:div>
        <w:div w:id="1378747643">
          <w:marLeft w:val="734"/>
          <w:marRight w:val="0"/>
          <w:marTop w:val="144"/>
          <w:marBottom w:val="0"/>
          <w:divBdr>
            <w:top w:val="none" w:sz="0" w:space="0" w:color="auto"/>
            <w:left w:val="none" w:sz="0" w:space="0" w:color="auto"/>
            <w:bottom w:val="none" w:sz="0" w:space="0" w:color="auto"/>
            <w:right w:val="none" w:sz="0" w:space="0" w:color="auto"/>
          </w:divBdr>
        </w:div>
      </w:divsChild>
    </w:div>
    <w:div w:id="1378747645">
      <w:marLeft w:val="0"/>
      <w:marRight w:val="0"/>
      <w:marTop w:val="0"/>
      <w:marBottom w:val="0"/>
      <w:divBdr>
        <w:top w:val="none" w:sz="0" w:space="0" w:color="auto"/>
        <w:left w:val="none" w:sz="0" w:space="0" w:color="auto"/>
        <w:bottom w:val="none" w:sz="0" w:space="0" w:color="auto"/>
        <w:right w:val="none" w:sz="0" w:space="0" w:color="auto"/>
      </w:divBdr>
      <w:divsChild>
        <w:div w:id="1378747633">
          <w:marLeft w:val="734"/>
          <w:marRight w:val="0"/>
          <w:marTop w:val="144"/>
          <w:marBottom w:val="0"/>
          <w:divBdr>
            <w:top w:val="none" w:sz="0" w:space="0" w:color="auto"/>
            <w:left w:val="none" w:sz="0" w:space="0" w:color="auto"/>
            <w:bottom w:val="none" w:sz="0" w:space="0" w:color="auto"/>
            <w:right w:val="none" w:sz="0" w:space="0" w:color="auto"/>
          </w:divBdr>
        </w:div>
        <w:div w:id="1378747634">
          <w:marLeft w:val="734"/>
          <w:marRight w:val="0"/>
          <w:marTop w:val="144"/>
          <w:marBottom w:val="0"/>
          <w:divBdr>
            <w:top w:val="none" w:sz="0" w:space="0" w:color="auto"/>
            <w:left w:val="none" w:sz="0" w:space="0" w:color="auto"/>
            <w:bottom w:val="none" w:sz="0" w:space="0" w:color="auto"/>
            <w:right w:val="none" w:sz="0" w:space="0" w:color="auto"/>
          </w:divBdr>
        </w:div>
        <w:div w:id="1378747638">
          <w:marLeft w:val="734"/>
          <w:marRight w:val="0"/>
          <w:marTop w:val="144"/>
          <w:marBottom w:val="0"/>
          <w:divBdr>
            <w:top w:val="none" w:sz="0" w:space="0" w:color="auto"/>
            <w:left w:val="none" w:sz="0" w:space="0" w:color="auto"/>
            <w:bottom w:val="none" w:sz="0" w:space="0" w:color="auto"/>
            <w:right w:val="none" w:sz="0" w:space="0" w:color="auto"/>
          </w:divBdr>
        </w:div>
        <w:div w:id="1378747639">
          <w:marLeft w:val="734"/>
          <w:marRight w:val="0"/>
          <w:marTop w:val="144"/>
          <w:marBottom w:val="0"/>
          <w:divBdr>
            <w:top w:val="none" w:sz="0" w:space="0" w:color="auto"/>
            <w:left w:val="none" w:sz="0" w:space="0" w:color="auto"/>
            <w:bottom w:val="none" w:sz="0" w:space="0" w:color="auto"/>
            <w:right w:val="none" w:sz="0" w:space="0" w:color="auto"/>
          </w:divBdr>
        </w:div>
      </w:divsChild>
    </w:div>
    <w:div w:id="1670906322">
      <w:bodyDiv w:val="1"/>
      <w:marLeft w:val="0"/>
      <w:marRight w:val="0"/>
      <w:marTop w:val="0"/>
      <w:marBottom w:val="0"/>
      <w:divBdr>
        <w:top w:val="none" w:sz="0" w:space="0" w:color="auto"/>
        <w:left w:val="none" w:sz="0" w:space="0" w:color="auto"/>
        <w:bottom w:val="none" w:sz="0" w:space="0" w:color="auto"/>
        <w:right w:val="none" w:sz="0" w:space="0" w:color="auto"/>
      </w:divBdr>
      <w:divsChild>
        <w:div w:id="1127890240">
          <w:marLeft w:val="0"/>
          <w:marRight w:val="0"/>
          <w:marTop w:val="0"/>
          <w:marBottom w:val="0"/>
          <w:divBdr>
            <w:top w:val="none" w:sz="0" w:space="0" w:color="auto"/>
            <w:left w:val="none" w:sz="0" w:space="0" w:color="auto"/>
            <w:bottom w:val="none" w:sz="0" w:space="0" w:color="auto"/>
            <w:right w:val="none" w:sz="0" w:space="0" w:color="auto"/>
          </w:divBdr>
          <w:divsChild>
            <w:div w:id="326134490">
              <w:marLeft w:val="0"/>
              <w:marRight w:val="0"/>
              <w:marTop w:val="0"/>
              <w:marBottom w:val="0"/>
              <w:divBdr>
                <w:top w:val="none" w:sz="0" w:space="0" w:color="auto"/>
                <w:left w:val="none" w:sz="0" w:space="0" w:color="auto"/>
                <w:bottom w:val="none" w:sz="0" w:space="0" w:color="auto"/>
                <w:right w:val="none" w:sz="0" w:space="0" w:color="auto"/>
              </w:divBdr>
              <w:divsChild>
                <w:div w:id="431050261">
                  <w:marLeft w:val="0"/>
                  <w:marRight w:val="0"/>
                  <w:marTop w:val="0"/>
                  <w:marBottom w:val="0"/>
                  <w:divBdr>
                    <w:top w:val="none" w:sz="0" w:space="0" w:color="auto"/>
                    <w:left w:val="none" w:sz="0" w:space="0" w:color="auto"/>
                    <w:bottom w:val="none" w:sz="0" w:space="0" w:color="auto"/>
                    <w:right w:val="none" w:sz="0" w:space="0" w:color="auto"/>
                  </w:divBdr>
                  <w:divsChild>
                    <w:div w:id="239217304">
                      <w:marLeft w:val="0"/>
                      <w:marRight w:val="0"/>
                      <w:marTop w:val="0"/>
                      <w:marBottom w:val="0"/>
                      <w:divBdr>
                        <w:top w:val="none" w:sz="0" w:space="0" w:color="auto"/>
                        <w:left w:val="none" w:sz="0" w:space="0" w:color="auto"/>
                        <w:bottom w:val="none" w:sz="0" w:space="0" w:color="auto"/>
                        <w:right w:val="none" w:sz="0" w:space="0" w:color="auto"/>
                      </w:divBdr>
                      <w:divsChild>
                        <w:div w:id="588777349">
                          <w:marLeft w:val="0"/>
                          <w:marRight w:val="0"/>
                          <w:marTop w:val="0"/>
                          <w:marBottom w:val="0"/>
                          <w:divBdr>
                            <w:top w:val="none" w:sz="0" w:space="0" w:color="auto"/>
                            <w:left w:val="none" w:sz="0" w:space="0" w:color="auto"/>
                            <w:bottom w:val="none" w:sz="0" w:space="0" w:color="auto"/>
                            <w:right w:val="none" w:sz="0" w:space="0" w:color="auto"/>
                          </w:divBdr>
                          <w:divsChild>
                            <w:div w:id="1422413503">
                              <w:marLeft w:val="0"/>
                              <w:marRight w:val="0"/>
                              <w:marTop w:val="0"/>
                              <w:marBottom w:val="0"/>
                              <w:divBdr>
                                <w:top w:val="none" w:sz="0" w:space="0" w:color="auto"/>
                                <w:left w:val="none" w:sz="0" w:space="0" w:color="auto"/>
                                <w:bottom w:val="none" w:sz="0" w:space="0" w:color="auto"/>
                                <w:right w:val="none" w:sz="0" w:space="0" w:color="auto"/>
                              </w:divBdr>
                              <w:divsChild>
                                <w:div w:id="575096989">
                                  <w:marLeft w:val="0"/>
                                  <w:marRight w:val="0"/>
                                  <w:marTop w:val="0"/>
                                  <w:marBottom w:val="0"/>
                                  <w:divBdr>
                                    <w:top w:val="none" w:sz="0" w:space="0" w:color="auto"/>
                                    <w:left w:val="none" w:sz="0" w:space="0" w:color="auto"/>
                                    <w:bottom w:val="none" w:sz="0" w:space="0" w:color="auto"/>
                                    <w:right w:val="none" w:sz="0" w:space="0" w:color="auto"/>
                                  </w:divBdr>
                                  <w:divsChild>
                                    <w:div w:id="253128185">
                                      <w:marLeft w:val="0"/>
                                      <w:marRight w:val="0"/>
                                      <w:marTop w:val="0"/>
                                      <w:marBottom w:val="0"/>
                                      <w:divBdr>
                                        <w:top w:val="none" w:sz="0" w:space="0" w:color="auto"/>
                                        <w:left w:val="none" w:sz="0" w:space="0" w:color="auto"/>
                                        <w:bottom w:val="none" w:sz="0" w:space="0" w:color="auto"/>
                                        <w:right w:val="none" w:sz="0" w:space="0" w:color="auto"/>
                                      </w:divBdr>
                                      <w:divsChild>
                                        <w:div w:id="16325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cushare.ncdsb.com/dsweb/Get/Document-1409656/302.04%20-%20Volunteer%20Drivers%20Policy.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laws.gov.on.ca/html/regs/english/elaws_regs_010521_e.htm" TargetMode="External"/><Relationship Id="rId17" Type="http://schemas.openxmlformats.org/officeDocument/2006/relationships/hyperlink" Target="https://docushare.ncdsb.com/dsweb/Get/Document-1409911/800.9%20-%20Volunteering%20in%20Catholic%20Schools%20Policy%20-%20Volunteer%20Application%20Form.pdf" TargetMode="External"/><Relationship Id="rId2" Type="http://schemas.openxmlformats.org/officeDocument/2006/relationships/numbering" Target="numbering.xml"/><Relationship Id="rId16" Type="http://schemas.openxmlformats.org/officeDocument/2006/relationships/hyperlink" Target="https://docushare.ncdsb.com/dsweb/Get/Document-1420675/Annual%20Offence%20Declaratio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409911/800.9%20-%20Volunteering%20in%20Catholic%20Schools%20Policy%20-%20Volunteer%20Application%20Form.pdf" TargetMode="External"/><Relationship Id="rId5" Type="http://schemas.openxmlformats.org/officeDocument/2006/relationships/webSettings" Target="webSettings.xml"/><Relationship Id="rId15" Type="http://schemas.openxmlformats.org/officeDocument/2006/relationships/hyperlink" Target="https://docushare.ncdsb.com/dsweb/Get/Document-1852516/NCDSB%20Privacy%20Breach%20Procedure.pdf" TargetMode="External"/><Relationship Id="rId10" Type="http://schemas.openxmlformats.org/officeDocument/2006/relationships/hyperlink" Target="https://docushare.ncdsb.com/dsweb/Get/Document-1981975/302.4%20-%20Volunteer%20Drivers%20AOP.pdf"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docushare.ncdsb.com/dsweb/Get/Document-1409911/800.9%20-%20Volunteering%20in%20Catholic%20Schools%20Policy%20-%20Volunteer%20Application%20Form.pdf" TargetMode="External"/><Relationship Id="rId14" Type="http://schemas.openxmlformats.org/officeDocument/2006/relationships/hyperlink" Target="https://docushare.ncdsb.com/dsweb/Get/Document-1982067/800.4%20-%20Volunteer%20Recognition%20Policy.pdf"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0B452-35B4-47EC-9996-9FFAC7D2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1350</Words>
  <Characters>9844</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Niagara Catholic District School Board</vt:lpstr>
    </vt:vector>
  </TitlesOfParts>
  <Company>Niagara Catholic District School Board</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dc:title>
  <dc:creator>Lana</dc:creator>
  <cp:lastModifiedBy>Marconi, Linda</cp:lastModifiedBy>
  <cp:revision>8</cp:revision>
  <cp:lastPrinted>2020-02-26T17:14:00Z</cp:lastPrinted>
  <dcterms:created xsi:type="dcterms:W3CDTF">2020-02-26T17:13:00Z</dcterms:created>
  <dcterms:modified xsi:type="dcterms:W3CDTF">2020-04-16T18:30:00Z</dcterms:modified>
</cp:coreProperties>
</file>