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846"/>
      </w:tblGrid>
      <w:tr w:rsidR="0093400F">
        <w:trPr>
          <w:trHeight w:val="1479"/>
        </w:trPr>
        <w:tc>
          <w:tcPr>
            <w:tcW w:w="9366" w:type="dxa"/>
            <w:gridSpan w:val="2"/>
            <w:shd w:val="clear" w:color="auto" w:fill="07852A"/>
          </w:tcPr>
          <w:p w:rsidR="0093400F" w:rsidRDefault="0093400F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93400F" w:rsidRDefault="00684DFC">
            <w:pPr>
              <w:pStyle w:val="TableParagraph"/>
              <w:ind w:left="2217" w:right="2186"/>
              <w:jc w:val="center"/>
            </w:pPr>
            <w:r>
              <w:rPr>
                <w:color w:val="FFFFFF"/>
              </w:rPr>
              <w:t>Niagara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Catholic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District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School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Board</w:t>
            </w:r>
          </w:p>
          <w:p w:rsidR="0093400F" w:rsidRDefault="00684DFC">
            <w:pPr>
              <w:pStyle w:val="TableParagraph"/>
              <w:spacing w:before="118"/>
              <w:ind w:left="2217" w:right="218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COMMUNITY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PLANNING</w:t>
            </w:r>
            <w:r>
              <w:rPr>
                <w:b/>
                <w:i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&amp;</w:t>
            </w:r>
            <w:r>
              <w:rPr>
                <w:b/>
                <w:i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PARTNERSHIPS</w:t>
            </w:r>
          </w:p>
          <w:p w:rsidR="0093400F" w:rsidRDefault="00684DFC">
            <w:pPr>
              <w:pStyle w:val="TableParagraph"/>
              <w:spacing w:before="121"/>
              <w:ind w:left="2213" w:right="2186"/>
              <w:jc w:val="center"/>
            </w:pPr>
            <w:r>
              <w:rPr>
                <w:color w:val="FFFFFF"/>
              </w:rPr>
              <w:t>ADMINISTRATIVE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OPERATIONAL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PROCEDURES</w:t>
            </w:r>
          </w:p>
        </w:tc>
      </w:tr>
      <w:tr w:rsidR="0093400F">
        <w:trPr>
          <w:trHeight w:val="421"/>
        </w:trPr>
        <w:tc>
          <w:tcPr>
            <w:tcW w:w="4520" w:type="dxa"/>
            <w:shd w:val="clear" w:color="auto" w:fill="07852A"/>
          </w:tcPr>
          <w:p w:rsidR="0093400F" w:rsidRDefault="00684DFC">
            <w:pPr>
              <w:pStyle w:val="TableParagraph"/>
              <w:spacing w:before="106"/>
              <w:ind w:left="9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800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Schools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Community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Councils</w:t>
            </w:r>
          </w:p>
        </w:tc>
        <w:tc>
          <w:tcPr>
            <w:tcW w:w="4846" w:type="dxa"/>
            <w:shd w:val="clear" w:color="auto" w:fill="07852A"/>
          </w:tcPr>
          <w:p w:rsidR="0093400F" w:rsidRDefault="00684DFC">
            <w:pPr>
              <w:pStyle w:val="TableParagraph"/>
              <w:spacing w:before="106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No.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800.6</w:t>
            </w:r>
          </w:p>
        </w:tc>
      </w:tr>
      <w:tr w:rsidR="0093400F">
        <w:trPr>
          <w:trHeight w:val="145"/>
        </w:trPr>
        <w:tc>
          <w:tcPr>
            <w:tcW w:w="4520" w:type="dxa"/>
            <w:tcBorders>
              <w:bottom w:val="single" w:sz="12" w:space="0" w:color="07852A"/>
            </w:tcBorders>
          </w:tcPr>
          <w:p w:rsidR="0093400F" w:rsidRDefault="0093400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46" w:type="dxa"/>
            <w:tcBorders>
              <w:bottom w:val="single" w:sz="12" w:space="0" w:color="07852A"/>
            </w:tcBorders>
          </w:tcPr>
          <w:p w:rsidR="0093400F" w:rsidRDefault="0093400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3400F">
        <w:trPr>
          <w:trHeight w:val="330"/>
        </w:trPr>
        <w:tc>
          <w:tcPr>
            <w:tcW w:w="4520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:rsidR="0093400F" w:rsidRDefault="00684DFC">
            <w:pPr>
              <w:pStyle w:val="TableParagraph"/>
              <w:spacing w:before="70"/>
              <w:ind w:left="75"/>
              <w:rPr>
                <w:sz w:val="16"/>
              </w:rPr>
            </w:pPr>
            <w:r>
              <w:rPr>
                <w:sz w:val="16"/>
              </w:rPr>
              <w:t>Adopted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2010</w:t>
            </w:r>
          </w:p>
        </w:tc>
        <w:tc>
          <w:tcPr>
            <w:tcW w:w="4846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:rsidR="0093400F" w:rsidRDefault="00684DFC" w:rsidP="00684DFC">
            <w:pPr>
              <w:pStyle w:val="TableParagraph"/>
              <w:spacing w:before="7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Latest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Reviewed/Revised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March 22, 2022</w:t>
            </w:r>
            <w:bookmarkStart w:id="0" w:name="_GoBack"/>
            <w:bookmarkEnd w:id="0"/>
          </w:p>
        </w:tc>
      </w:tr>
    </w:tbl>
    <w:p w:rsidR="0093400F" w:rsidRDefault="0093400F">
      <w:pPr>
        <w:pStyle w:val="BodyText"/>
        <w:spacing w:before="9"/>
        <w:rPr>
          <w:sz w:val="13"/>
        </w:rPr>
      </w:pPr>
    </w:p>
    <w:p w:rsidR="0093400F" w:rsidRDefault="00684DFC">
      <w:pPr>
        <w:pStyle w:val="BodyText"/>
        <w:spacing w:before="92"/>
        <w:ind w:left="300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1011557</wp:posOffset>
            </wp:positionH>
            <wp:positionV relativeFrom="paragraph">
              <wp:posOffset>-1490179</wp:posOffset>
            </wp:positionV>
            <wp:extent cx="548637" cy="636903"/>
            <wp:effectExtent l="0" t="0" r="0" b="0"/>
            <wp:wrapNone/>
            <wp:docPr id="1" name="image1.png" descr="NCDSB-logo-v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7" cy="63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47"/>
        </w:rPr>
        <w:t xml:space="preserve"> </w:t>
      </w:r>
      <w:r>
        <w:t>keeping</w:t>
      </w:r>
      <w:r>
        <w:rPr>
          <w:spacing w:val="42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Mission,</w:t>
      </w:r>
      <w:r>
        <w:rPr>
          <w:spacing w:val="44"/>
        </w:rPr>
        <w:t xml:space="preserve"> </w:t>
      </w:r>
      <w:r>
        <w:t>Vision</w:t>
      </w:r>
      <w:r>
        <w:rPr>
          <w:spacing w:val="44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Values</w:t>
      </w:r>
      <w:r>
        <w:rPr>
          <w:spacing w:val="45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Niagara</w:t>
      </w:r>
      <w:r>
        <w:rPr>
          <w:spacing w:val="45"/>
        </w:rPr>
        <w:t xml:space="preserve"> </w:t>
      </w:r>
      <w:r>
        <w:t>Catholic</w:t>
      </w:r>
      <w:r>
        <w:rPr>
          <w:spacing w:val="45"/>
        </w:rPr>
        <w:t xml:space="preserve"> </w:t>
      </w:r>
      <w:r>
        <w:t>District</w:t>
      </w:r>
      <w:r>
        <w:rPr>
          <w:spacing w:val="46"/>
        </w:rPr>
        <w:t xml:space="preserve"> </w:t>
      </w:r>
      <w:r>
        <w:t>School</w:t>
      </w:r>
      <w:r>
        <w:rPr>
          <w:spacing w:val="45"/>
        </w:rPr>
        <w:t xml:space="preserve"> </w:t>
      </w:r>
      <w:r>
        <w:t>Board,</w:t>
      </w:r>
      <w:r>
        <w:rPr>
          <w:spacing w:val="4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Administrative Operational Procedures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Partnerships.</w:t>
      </w:r>
    </w:p>
    <w:p w:rsidR="0093400F" w:rsidRDefault="00684DFC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165735</wp:posOffset>
                </wp:positionV>
                <wp:extent cx="6136005" cy="242570"/>
                <wp:effectExtent l="0" t="0" r="0" b="0"/>
                <wp:wrapTopAndBottom/>
                <wp:docPr id="2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42570"/>
                          <a:chOff x="1289" y="261"/>
                          <a:chExt cx="9663" cy="382"/>
                        </a:xfrm>
                      </wpg:grpSpPr>
                      <wps:wsp>
                        <wps:cNvPr id="26" name="docshape4"/>
                        <wps:cNvSpPr>
                          <a:spLocks/>
                        </wps:cNvSpPr>
                        <wps:spPr bwMode="auto">
                          <a:xfrm>
                            <a:off x="1288" y="261"/>
                            <a:ext cx="9663" cy="382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600 261"/>
                              <a:gd name="T3" fmla="*/ 600 h 382"/>
                              <a:gd name="T4" fmla="+- 0 10908 1289"/>
                              <a:gd name="T5" fmla="*/ T4 w 9663"/>
                              <a:gd name="T6" fmla="+- 0 600 261"/>
                              <a:gd name="T7" fmla="*/ 600 h 382"/>
                              <a:gd name="T8" fmla="+- 0 1332 1289"/>
                              <a:gd name="T9" fmla="*/ T8 w 9663"/>
                              <a:gd name="T10" fmla="+- 0 600 261"/>
                              <a:gd name="T11" fmla="*/ 600 h 382"/>
                              <a:gd name="T12" fmla="+- 0 1289 1289"/>
                              <a:gd name="T13" fmla="*/ T12 w 9663"/>
                              <a:gd name="T14" fmla="+- 0 600 261"/>
                              <a:gd name="T15" fmla="*/ 600 h 382"/>
                              <a:gd name="T16" fmla="+- 0 1289 1289"/>
                              <a:gd name="T17" fmla="*/ T16 w 9663"/>
                              <a:gd name="T18" fmla="+- 0 643 261"/>
                              <a:gd name="T19" fmla="*/ 643 h 382"/>
                              <a:gd name="T20" fmla="+- 0 1332 1289"/>
                              <a:gd name="T21" fmla="*/ T20 w 9663"/>
                              <a:gd name="T22" fmla="+- 0 643 261"/>
                              <a:gd name="T23" fmla="*/ 643 h 382"/>
                              <a:gd name="T24" fmla="+- 0 10908 1289"/>
                              <a:gd name="T25" fmla="*/ T24 w 9663"/>
                              <a:gd name="T26" fmla="+- 0 643 261"/>
                              <a:gd name="T27" fmla="*/ 643 h 382"/>
                              <a:gd name="T28" fmla="+- 0 10951 1289"/>
                              <a:gd name="T29" fmla="*/ T28 w 9663"/>
                              <a:gd name="T30" fmla="+- 0 643 261"/>
                              <a:gd name="T31" fmla="*/ 643 h 382"/>
                              <a:gd name="T32" fmla="+- 0 10951 1289"/>
                              <a:gd name="T33" fmla="*/ T32 w 9663"/>
                              <a:gd name="T34" fmla="+- 0 600 261"/>
                              <a:gd name="T35" fmla="*/ 600 h 382"/>
                              <a:gd name="T36" fmla="+- 0 10951 1289"/>
                              <a:gd name="T37" fmla="*/ T36 w 9663"/>
                              <a:gd name="T38" fmla="+- 0 261 261"/>
                              <a:gd name="T39" fmla="*/ 261 h 382"/>
                              <a:gd name="T40" fmla="+- 0 10908 1289"/>
                              <a:gd name="T41" fmla="*/ T40 w 9663"/>
                              <a:gd name="T42" fmla="+- 0 261 261"/>
                              <a:gd name="T43" fmla="*/ 261 h 382"/>
                              <a:gd name="T44" fmla="+- 0 1332 1289"/>
                              <a:gd name="T45" fmla="*/ T44 w 9663"/>
                              <a:gd name="T46" fmla="+- 0 261 261"/>
                              <a:gd name="T47" fmla="*/ 261 h 382"/>
                              <a:gd name="T48" fmla="+- 0 1289 1289"/>
                              <a:gd name="T49" fmla="*/ T48 w 9663"/>
                              <a:gd name="T50" fmla="+- 0 261 261"/>
                              <a:gd name="T51" fmla="*/ 261 h 382"/>
                              <a:gd name="T52" fmla="+- 0 1289 1289"/>
                              <a:gd name="T53" fmla="*/ T52 w 9663"/>
                              <a:gd name="T54" fmla="+- 0 305 261"/>
                              <a:gd name="T55" fmla="*/ 305 h 382"/>
                              <a:gd name="T56" fmla="+- 0 1289 1289"/>
                              <a:gd name="T57" fmla="*/ T56 w 9663"/>
                              <a:gd name="T58" fmla="+- 0 600 261"/>
                              <a:gd name="T59" fmla="*/ 600 h 382"/>
                              <a:gd name="T60" fmla="+- 0 1332 1289"/>
                              <a:gd name="T61" fmla="*/ T60 w 9663"/>
                              <a:gd name="T62" fmla="+- 0 600 261"/>
                              <a:gd name="T63" fmla="*/ 600 h 382"/>
                              <a:gd name="T64" fmla="+- 0 10908 1289"/>
                              <a:gd name="T65" fmla="*/ T64 w 9663"/>
                              <a:gd name="T66" fmla="+- 0 600 261"/>
                              <a:gd name="T67" fmla="*/ 600 h 382"/>
                              <a:gd name="T68" fmla="+- 0 10951 1289"/>
                              <a:gd name="T69" fmla="*/ T68 w 9663"/>
                              <a:gd name="T70" fmla="+- 0 600 261"/>
                              <a:gd name="T71" fmla="*/ 600 h 382"/>
                              <a:gd name="T72" fmla="+- 0 10951 1289"/>
                              <a:gd name="T73" fmla="*/ T72 w 9663"/>
                              <a:gd name="T74" fmla="+- 0 305 261"/>
                              <a:gd name="T75" fmla="*/ 305 h 382"/>
                              <a:gd name="T76" fmla="+- 0 10951 1289"/>
                              <a:gd name="T77" fmla="*/ T76 w 9663"/>
                              <a:gd name="T78" fmla="+- 0 261 261"/>
                              <a:gd name="T79" fmla="*/ 261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63" h="382">
                                <a:moveTo>
                                  <a:pt x="9662" y="339"/>
                                </a:moveTo>
                                <a:lnTo>
                                  <a:pt x="9619" y="339"/>
                                </a:lnTo>
                                <a:lnTo>
                                  <a:pt x="43" y="339"/>
                                </a:lnTo>
                                <a:lnTo>
                                  <a:pt x="0" y="339"/>
                                </a:lnTo>
                                <a:lnTo>
                                  <a:pt x="0" y="382"/>
                                </a:lnTo>
                                <a:lnTo>
                                  <a:pt x="43" y="382"/>
                                </a:lnTo>
                                <a:lnTo>
                                  <a:pt x="9619" y="382"/>
                                </a:lnTo>
                                <a:lnTo>
                                  <a:pt x="9662" y="382"/>
                                </a:lnTo>
                                <a:lnTo>
                                  <a:pt x="9662" y="339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339"/>
                                </a:lnTo>
                                <a:lnTo>
                                  <a:pt x="43" y="339"/>
                                </a:lnTo>
                                <a:lnTo>
                                  <a:pt x="9619" y="339"/>
                                </a:lnTo>
                                <a:lnTo>
                                  <a:pt x="9662" y="339"/>
                                </a:lnTo>
                                <a:lnTo>
                                  <a:pt x="9662" y="44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61"/>
                            <a:ext cx="9620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00F" w:rsidRDefault="00684DFC">
                              <w:pPr>
                                <w:spacing w:before="68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PREAMBLE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6" style="position:absolute;margin-left:64.45pt;margin-top:13.05pt;width:483.15pt;height:19.1pt;z-index:-15728640;mso-wrap-distance-left:0;mso-wrap-distance-right:0;mso-position-horizontal-relative:page" coordorigin="1289,261" coordsize="9663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">
                <v:shape id="docshape4" o:spid="_x0000_s1027" style="position:absolute;left:1288;top:261;width:9663;height:382;visibility:visible;mso-wrap-style:square;v-text-anchor:top" coordsize="9663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" path="m9662,339r-43,l43,339,,339r,43l43,382r9576,l9662,382r,-43xm9662,r-43,l43,,,,,44,,339r43,l9619,339r43,l9662,44r,-44xe" fillcolor="#07852a" stroked="f">
                  <v:path arrowok="t" o:connecttype="custom" o:connectlocs="9662,600;9619,600;43,600;0,600;0,643;43,643;9619,643;9662,643;9662,600;9662,261;9619,261;43,261;0,261;0,305;0,600;43,600;9619,600;9662,600;9662,305;9662,261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310;top:261;width:96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93400F" w:rsidRDefault="00684DFC">
                        <w:pPr>
                          <w:spacing w:before="68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PREAMBLE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400F" w:rsidRDefault="0093400F">
      <w:pPr>
        <w:pStyle w:val="BodyText"/>
        <w:spacing w:before="7"/>
        <w:rPr>
          <w:sz w:val="13"/>
        </w:rPr>
      </w:pPr>
    </w:p>
    <w:p w:rsidR="0093400F" w:rsidRDefault="00684DFC">
      <w:pPr>
        <w:pStyle w:val="BodyText"/>
        <w:spacing w:before="91"/>
        <w:ind w:left="300" w:right="255"/>
        <w:jc w:val="both"/>
      </w:pPr>
      <w:r>
        <w:t>Niagara Catholic is committed to working with community partners who support Catholic education to</w:t>
      </w:r>
      <w:r>
        <w:rPr>
          <w:spacing w:val="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 best</w:t>
      </w:r>
      <w:r>
        <w:rPr>
          <w:spacing w:val="1"/>
        </w:rPr>
        <w:t xml:space="preserve"> </w:t>
      </w:r>
      <w:r>
        <w:t>use of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facilities.</w:t>
      </w:r>
    </w:p>
    <w:p w:rsidR="0093400F" w:rsidRDefault="0093400F">
      <w:pPr>
        <w:pStyle w:val="BodyText"/>
        <w:spacing w:before="11"/>
        <w:rPr>
          <w:sz w:val="21"/>
        </w:rPr>
      </w:pPr>
    </w:p>
    <w:p w:rsidR="0093400F" w:rsidRDefault="00684DFC">
      <w:pPr>
        <w:pStyle w:val="BodyText"/>
        <w:ind w:left="299" w:right="252"/>
        <w:jc w:val="both"/>
      </w:pPr>
      <w:r>
        <w:t>The Niagara Catholic District School Board recognizes its responsibility to provide, operate and maintain</w:t>
      </w:r>
      <w:r>
        <w:rPr>
          <w:spacing w:val="1"/>
        </w:rPr>
        <w:t xml:space="preserve"> </w:t>
      </w:r>
      <w:r>
        <w:t>school facili</w:t>
      </w:r>
      <w:r>
        <w:t>ties as effectively and efficiently as possible, while providing the best education of students,</w:t>
      </w:r>
      <w:r>
        <w:rPr>
          <w:spacing w:val="1"/>
        </w:rPr>
        <w:t xml:space="preserve"> </w:t>
      </w:r>
      <w:r>
        <w:t>as well as recognizing the value of Catholic schools in fostering a spirit of cooperation between the home,</w:t>
      </w:r>
      <w:r>
        <w:rPr>
          <w:spacing w:val="-52"/>
        </w:rPr>
        <w:t xml:space="preserve"> </w:t>
      </w:r>
      <w:r>
        <w:t>the school and the church. Offering space in school</w:t>
      </w:r>
      <w:r>
        <w:t>s to partners can also strengthen the role of schools in</w:t>
      </w:r>
      <w:r>
        <w:rPr>
          <w:spacing w:val="1"/>
        </w:rPr>
        <w:t xml:space="preserve"> </w:t>
      </w:r>
      <w:r>
        <w:t>communities, provide a place for programs and facilitate the coordination of, and improve access to,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students and</w:t>
      </w:r>
      <w:r>
        <w:rPr>
          <w:spacing w:val="-3"/>
        </w:rPr>
        <w:t xml:space="preserve"> </w:t>
      </w:r>
      <w:r>
        <w:t>the wider</w:t>
      </w:r>
      <w:r>
        <w:rPr>
          <w:spacing w:val="1"/>
        </w:rPr>
        <w:t xml:space="preserve"> </w:t>
      </w:r>
      <w:r>
        <w:t>community.</w:t>
      </w:r>
    </w:p>
    <w:p w:rsidR="0093400F" w:rsidRDefault="0093400F">
      <w:pPr>
        <w:pStyle w:val="BodyText"/>
      </w:pPr>
    </w:p>
    <w:p w:rsidR="0093400F" w:rsidRDefault="00684DFC">
      <w:pPr>
        <w:pStyle w:val="BodyText"/>
        <w:ind w:left="300" w:right="252" w:hanging="1"/>
        <w:jc w:val="both"/>
      </w:pPr>
      <w:r>
        <w:t>Any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Board’s</w:t>
      </w:r>
      <w:r>
        <w:rPr>
          <w:spacing w:val="1"/>
        </w:rPr>
        <w:t xml:space="preserve"> </w:t>
      </w:r>
      <w:r>
        <w:t>mandate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environments in</w:t>
      </w:r>
      <w:r>
        <w:rPr>
          <w:spacing w:val="1"/>
        </w:rPr>
        <w:t xml:space="preserve"> </w:t>
      </w:r>
      <w:r>
        <w:t>which the Gospel values and teachings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Catholic</w:t>
      </w:r>
      <w:r>
        <w:rPr>
          <w:spacing w:val="1"/>
        </w:rPr>
        <w:t xml:space="preserve"> </w:t>
      </w:r>
      <w:r>
        <w:t>Church are central to</w:t>
      </w:r>
      <w:r>
        <w:rPr>
          <w:spacing w:val="1"/>
        </w:rPr>
        <w:t xml:space="preserve"> </w:t>
      </w:r>
      <w:r>
        <w:t>its</w:t>
      </w:r>
      <w:r>
        <w:rPr>
          <w:spacing w:val="55"/>
        </w:rPr>
        <w:t xml:space="preserve"> </w:t>
      </w:r>
      <w:r>
        <w:t>vision</w:t>
      </w:r>
      <w:r>
        <w:rPr>
          <w:spacing w:val="-52"/>
        </w:rPr>
        <w:t xml:space="preserve"> </w:t>
      </w:r>
      <w:r>
        <w:t>and mission.</w:t>
      </w:r>
    </w:p>
    <w:p w:rsidR="0093400F" w:rsidRDefault="0093400F">
      <w:pPr>
        <w:pStyle w:val="BodyText"/>
        <w:spacing w:before="10"/>
        <w:rPr>
          <w:sz w:val="21"/>
        </w:rPr>
      </w:pPr>
    </w:p>
    <w:p w:rsidR="0093400F" w:rsidRDefault="00684DFC">
      <w:pPr>
        <w:pStyle w:val="BodyText"/>
        <w:ind w:left="300" w:right="254"/>
        <w:jc w:val="both"/>
      </w:pPr>
      <w:r>
        <w:t>The Board will build its success with community partners by putting measures in place to incre</w:t>
      </w:r>
      <w:r>
        <w:t>ase the</w:t>
      </w:r>
      <w:r>
        <w:rPr>
          <w:spacing w:val="1"/>
        </w:rPr>
        <w:t xml:space="preserve"> </w:t>
      </w:r>
      <w:r>
        <w:t>opportunities to expand the number of partnerships as well as long-term planning in a way that is well-</w:t>
      </w:r>
      <w:r>
        <w:rPr>
          <w:spacing w:val="1"/>
        </w:rPr>
        <w:t xml:space="preserve"> </w:t>
      </w:r>
      <w:r>
        <w:t>informed, well-coordinated, transparent, sustainable and supportive of student achievement in its Catholic</w:t>
      </w:r>
      <w:r>
        <w:rPr>
          <w:spacing w:val="-52"/>
        </w:rPr>
        <w:t xml:space="preserve"> </w:t>
      </w:r>
      <w:r>
        <w:t>schools.</w:t>
      </w:r>
    </w:p>
    <w:p w:rsidR="0093400F" w:rsidRDefault="0093400F">
      <w:pPr>
        <w:pStyle w:val="BodyText"/>
        <w:spacing w:before="11"/>
        <w:rPr>
          <w:sz w:val="21"/>
        </w:rPr>
      </w:pPr>
    </w:p>
    <w:p w:rsidR="0093400F" w:rsidRDefault="00684DFC">
      <w:pPr>
        <w:pStyle w:val="BodyText"/>
        <w:ind w:left="299" w:right="256"/>
        <w:jc w:val="both"/>
      </w:pPr>
      <w:r>
        <w:t>Where</w:t>
      </w:r>
      <w:r>
        <w:rPr>
          <w:spacing w:val="27"/>
        </w:rPr>
        <w:t xml:space="preserve"> </w:t>
      </w:r>
      <w:r>
        <w:t>opportunities</w:t>
      </w:r>
      <w:r>
        <w:rPr>
          <w:spacing w:val="28"/>
        </w:rPr>
        <w:t xml:space="preserve"> </w:t>
      </w:r>
      <w:r>
        <w:t>exist</w:t>
      </w:r>
      <w:r>
        <w:rPr>
          <w:spacing w:val="26"/>
        </w:rPr>
        <w:t xml:space="preserve"> </w:t>
      </w:r>
      <w:r>
        <w:t>t</w:t>
      </w:r>
      <w:r>
        <w:t>o</w:t>
      </w:r>
      <w:r>
        <w:rPr>
          <w:spacing w:val="26"/>
        </w:rPr>
        <w:t xml:space="preserve"> </w:t>
      </w:r>
      <w:r>
        <w:t>share</w:t>
      </w:r>
      <w:r>
        <w:rPr>
          <w:spacing w:val="28"/>
        </w:rPr>
        <w:t xml:space="preserve"> </w:t>
      </w:r>
      <w:r>
        <w:t>facilities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community</w:t>
      </w:r>
      <w:r>
        <w:rPr>
          <w:spacing w:val="25"/>
        </w:rPr>
        <w:t xml:space="preserve"> </w:t>
      </w:r>
      <w:r>
        <w:t>partners</w:t>
      </w:r>
      <w:r>
        <w:rPr>
          <w:spacing w:val="25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enhance</w:t>
      </w:r>
      <w:r>
        <w:rPr>
          <w:spacing w:val="28"/>
        </w:rPr>
        <w:t xml:space="preserve"> </w:t>
      </w:r>
      <w:r>
        <w:t>Catholic</w:t>
      </w:r>
      <w:r>
        <w:rPr>
          <w:spacing w:val="28"/>
        </w:rPr>
        <w:t xml:space="preserve"> </w:t>
      </w:r>
      <w:r>
        <w:t>Education</w:t>
      </w:r>
      <w:r>
        <w:rPr>
          <w:spacing w:val="-53"/>
        </w:rPr>
        <w:t xml:space="preserve"> </w:t>
      </w:r>
      <w:r>
        <w:t>and the partnership between the home, school, church and the broader community, the Niagara Catholic</w:t>
      </w:r>
      <w:r>
        <w:rPr>
          <w:spacing w:val="1"/>
        </w:rPr>
        <w:t xml:space="preserve"> </w:t>
      </w:r>
      <w:r>
        <w:t xml:space="preserve">District School Board may enter into license or joint-use agreements for unused </w:t>
      </w:r>
      <w:r>
        <w:t>space in open and</w:t>
      </w:r>
      <w:r>
        <w:rPr>
          <w:spacing w:val="1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facilities,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may co-build a new</w:t>
      </w:r>
      <w:r>
        <w:rPr>
          <w:spacing w:val="-5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addition with</w:t>
      </w:r>
      <w:r>
        <w:rPr>
          <w:spacing w:val="-3"/>
        </w:rPr>
        <w:t xml:space="preserve"> </w:t>
      </w:r>
      <w:r>
        <w:t>such partners.</w:t>
      </w:r>
    </w:p>
    <w:p w:rsidR="0093400F" w:rsidRDefault="00684DFC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165735</wp:posOffset>
                </wp:positionV>
                <wp:extent cx="6136005" cy="243840"/>
                <wp:effectExtent l="0" t="0" r="0" b="0"/>
                <wp:wrapTopAndBottom/>
                <wp:docPr id="2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43840"/>
                          <a:chOff x="1289" y="261"/>
                          <a:chExt cx="9663" cy="384"/>
                        </a:xfrm>
                      </wpg:grpSpPr>
                      <wps:wsp>
                        <wps:cNvPr id="23" name="docshape7"/>
                        <wps:cNvSpPr>
                          <a:spLocks/>
                        </wps:cNvSpPr>
                        <wps:spPr bwMode="auto">
                          <a:xfrm>
                            <a:off x="1288" y="260"/>
                            <a:ext cx="9663" cy="384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61 261"/>
                              <a:gd name="T3" fmla="*/ 261 h 384"/>
                              <a:gd name="T4" fmla="+- 0 10908 1289"/>
                              <a:gd name="T5" fmla="*/ T4 w 9663"/>
                              <a:gd name="T6" fmla="+- 0 261 261"/>
                              <a:gd name="T7" fmla="*/ 261 h 384"/>
                              <a:gd name="T8" fmla="+- 0 1332 1289"/>
                              <a:gd name="T9" fmla="*/ T8 w 9663"/>
                              <a:gd name="T10" fmla="+- 0 261 261"/>
                              <a:gd name="T11" fmla="*/ 261 h 384"/>
                              <a:gd name="T12" fmla="+- 0 1289 1289"/>
                              <a:gd name="T13" fmla="*/ T12 w 9663"/>
                              <a:gd name="T14" fmla="+- 0 261 261"/>
                              <a:gd name="T15" fmla="*/ 261 h 384"/>
                              <a:gd name="T16" fmla="+- 0 1289 1289"/>
                              <a:gd name="T17" fmla="*/ T16 w 9663"/>
                              <a:gd name="T18" fmla="+- 0 304 261"/>
                              <a:gd name="T19" fmla="*/ 304 h 384"/>
                              <a:gd name="T20" fmla="+- 0 1289 1289"/>
                              <a:gd name="T21" fmla="*/ T20 w 9663"/>
                              <a:gd name="T22" fmla="+- 0 601 261"/>
                              <a:gd name="T23" fmla="*/ 601 h 384"/>
                              <a:gd name="T24" fmla="+- 0 1289 1289"/>
                              <a:gd name="T25" fmla="*/ T24 w 9663"/>
                              <a:gd name="T26" fmla="+- 0 645 261"/>
                              <a:gd name="T27" fmla="*/ 645 h 384"/>
                              <a:gd name="T28" fmla="+- 0 1332 1289"/>
                              <a:gd name="T29" fmla="*/ T28 w 9663"/>
                              <a:gd name="T30" fmla="+- 0 645 261"/>
                              <a:gd name="T31" fmla="*/ 645 h 384"/>
                              <a:gd name="T32" fmla="+- 0 10908 1289"/>
                              <a:gd name="T33" fmla="*/ T32 w 9663"/>
                              <a:gd name="T34" fmla="+- 0 645 261"/>
                              <a:gd name="T35" fmla="*/ 645 h 384"/>
                              <a:gd name="T36" fmla="+- 0 10951 1289"/>
                              <a:gd name="T37" fmla="*/ T36 w 9663"/>
                              <a:gd name="T38" fmla="+- 0 645 261"/>
                              <a:gd name="T39" fmla="*/ 645 h 384"/>
                              <a:gd name="T40" fmla="+- 0 10951 1289"/>
                              <a:gd name="T41" fmla="*/ T40 w 9663"/>
                              <a:gd name="T42" fmla="+- 0 601 261"/>
                              <a:gd name="T43" fmla="*/ 601 h 384"/>
                              <a:gd name="T44" fmla="+- 0 10951 1289"/>
                              <a:gd name="T45" fmla="*/ T44 w 9663"/>
                              <a:gd name="T46" fmla="+- 0 304 261"/>
                              <a:gd name="T47" fmla="*/ 304 h 384"/>
                              <a:gd name="T48" fmla="+- 0 10951 1289"/>
                              <a:gd name="T49" fmla="*/ T48 w 9663"/>
                              <a:gd name="T50" fmla="+- 0 261 261"/>
                              <a:gd name="T51" fmla="*/ 26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84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40"/>
                                </a:lnTo>
                                <a:lnTo>
                                  <a:pt x="0" y="384"/>
                                </a:lnTo>
                                <a:lnTo>
                                  <a:pt x="43" y="384"/>
                                </a:lnTo>
                                <a:lnTo>
                                  <a:pt x="9619" y="384"/>
                                </a:lnTo>
                                <a:lnTo>
                                  <a:pt x="9662" y="384"/>
                                </a:lnTo>
                                <a:lnTo>
                                  <a:pt x="9662" y="340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60"/>
                            <a:ext cx="962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00F" w:rsidRDefault="00684DFC">
                              <w:pPr>
                                <w:spacing w:before="68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29" style="position:absolute;margin-left:64.45pt;margin-top:13.05pt;width:483.15pt;height:19.2pt;z-index:-15728128;mso-wrap-distance-left:0;mso-wrap-distance-right:0;mso-position-horizontal-relative:page" coordorigin="1289,261" coordsize="966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">
                <v:shape id="docshape7" o:spid="_x0000_s1030" style="position:absolute;left:1288;top:260;width:9663;height:384;visibility:visible;mso-wrap-style:square;v-text-anchor:top" coordsize="9663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" path="m9662,r-43,l43,,,,,43,,340r,44l43,384r9576,l9662,384r,-44l9662,43r,-43xe" fillcolor="#07852a" stroked="f">
                  <v:path arrowok="t" o:connecttype="custom" o:connectlocs="9662,261;9619,261;43,261;0,261;0,304;0,601;0,645;43,645;9619,645;9662,645;9662,601;9662,304;9662,261" o:connectangles="0,0,0,0,0,0,0,0,0,0,0,0,0"/>
                </v:shape>
                <v:shape id="docshape8" o:spid="_x0000_s1031" type="#_x0000_t202" style="position:absolute;left:1310;top:260;width:962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3400F" w:rsidRDefault="00684DFC">
                        <w:pPr>
                          <w:spacing w:before="68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BACKGROUND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400F" w:rsidRDefault="0093400F">
      <w:pPr>
        <w:pStyle w:val="BodyText"/>
        <w:spacing w:before="4"/>
        <w:rPr>
          <w:sz w:val="13"/>
        </w:rPr>
      </w:pPr>
    </w:p>
    <w:p w:rsidR="0093400F" w:rsidRDefault="00684DFC">
      <w:pPr>
        <w:pStyle w:val="BodyText"/>
        <w:spacing w:before="92"/>
        <w:ind w:left="300" w:right="254"/>
        <w:jc w:val="both"/>
      </w:pPr>
      <w:r>
        <w:t>The</w:t>
      </w:r>
      <w:r>
        <w:rPr>
          <w:spacing w:val="1"/>
        </w:rPr>
        <w:t xml:space="preserve"> </w:t>
      </w:r>
      <w:r>
        <w:rPr>
          <w:i/>
        </w:rPr>
        <w:t>Community</w:t>
      </w:r>
      <w:r>
        <w:rPr>
          <w:i/>
          <w:spacing w:val="1"/>
        </w:rPr>
        <w:t xml:space="preserve"> </w:t>
      </w:r>
      <w:r>
        <w:rPr>
          <w:i/>
        </w:rPr>
        <w:t>Planning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Partnerships</w:t>
      </w:r>
      <w:r>
        <w:rPr>
          <w:i/>
          <w:spacing w:val="1"/>
        </w:rPr>
        <w:t xml:space="preserve"> </w:t>
      </w:r>
      <w:r>
        <w:rPr>
          <w:i/>
        </w:rPr>
        <w:t>Administrative</w:t>
      </w:r>
      <w:r>
        <w:rPr>
          <w:i/>
          <w:spacing w:val="1"/>
        </w:rPr>
        <w:t xml:space="preserve"> </w:t>
      </w:r>
      <w:r>
        <w:rPr>
          <w:i/>
        </w:rPr>
        <w:t>Operational</w:t>
      </w:r>
      <w:r>
        <w:rPr>
          <w:i/>
          <w:spacing w:val="1"/>
        </w:rPr>
        <w:t xml:space="preserve"> </w:t>
      </w:r>
      <w:r>
        <w:rPr>
          <w:i/>
        </w:rPr>
        <w:t>Procedures</w:t>
      </w:r>
      <w:r>
        <w:rPr>
          <w:i/>
          <w:spacing w:val="1"/>
        </w:rPr>
        <w:t xml:space="preserve"> </w:t>
      </w:r>
      <w:r>
        <w:t>implements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 Planning and Partnerships Guideline released by the Ministry of Education in March 2015. A</w:t>
      </w:r>
      <w:r>
        <w:rPr>
          <w:spacing w:val="-52"/>
        </w:rPr>
        <w:t xml:space="preserve"> </w:t>
      </w:r>
      <w:r>
        <w:t>copy of the Procedures as well as a list of available space and/or co-building opportunities are</w:t>
      </w:r>
      <w:r>
        <w:rPr>
          <w:spacing w:val="1"/>
        </w:rPr>
        <w:t xml:space="preserve"> </w:t>
      </w:r>
      <w:r>
        <w:t>posted on</w:t>
      </w:r>
      <w:r>
        <w:rPr>
          <w:spacing w:val="1"/>
        </w:rPr>
        <w:t xml:space="preserve"> </w:t>
      </w:r>
      <w:r>
        <w:t>the Niagara Catholic 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 websi</w:t>
      </w:r>
      <w:r>
        <w:t>te and</w:t>
      </w:r>
      <w:r>
        <w:rPr>
          <w:spacing w:val="1"/>
        </w:rPr>
        <w:t xml:space="preserve"> </w:t>
      </w:r>
      <w:r>
        <w:t>available, through the</w:t>
      </w:r>
      <w:r>
        <w:rPr>
          <w:spacing w:val="1"/>
        </w:rPr>
        <w:t xml:space="preserve"> </w:t>
      </w:r>
      <w:r>
        <w:t>Facilities Services</w:t>
      </w:r>
      <w:r>
        <w:rPr>
          <w:spacing w:val="1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Catholic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Centre, 427 Rice</w:t>
      </w:r>
      <w:r>
        <w:rPr>
          <w:spacing w:val="-1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Welland, Ontario.</w:t>
      </w:r>
    </w:p>
    <w:p w:rsidR="0093400F" w:rsidRDefault="0093400F">
      <w:pPr>
        <w:pStyle w:val="BodyText"/>
        <w:spacing w:before="1"/>
      </w:pPr>
    </w:p>
    <w:p w:rsidR="0093400F" w:rsidRDefault="00684DFC">
      <w:pPr>
        <w:pStyle w:val="BodyText"/>
        <w:ind w:left="300"/>
      </w:pPr>
      <w:r>
        <w:t>The</w:t>
      </w:r>
      <w:r>
        <w:rPr>
          <w:spacing w:val="28"/>
        </w:rPr>
        <w:t xml:space="preserve"> </w:t>
      </w:r>
      <w:r>
        <w:t>Niagara</w:t>
      </w:r>
      <w:r>
        <w:rPr>
          <w:spacing w:val="28"/>
        </w:rPr>
        <w:t xml:space="preserve"> </w:t>
      </w:r>
      <w:r>
        <w:t>Catholic</w:t>
      </w:r>
      <w:r>
        <w:rPr>
          <w:spacing w:val="28"/>
        </w:rPr>
        <w:t xml:space="preserve"> </w:t>
      </w:r>
      <w:r>
        <w:t>District</w:t>
      </w:r>
      <w:r>
        <w:rPr>
          <w:spacing w:val="28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Board,</w:t>
      </w:r>
      <w:r>
        <w:rPr>
          <w:spacing w:val="28"/>
        </w:rPr>
        <w:t xml:space="preserve"> </w:t>
      </w:r>
      <w:r>
        <w:t>while</w:t>
      </w:r>
      <w:r>
        <w:rPr>
          <w:spacing w:val="28"/>
        </w:rPr>
        <w:t xml:space="preserve"> </w:t>
      </w:r>
      <w:r>
        <w:t>supporting</w:t>
      </w:r>
      <w:r>
        <w:rPr>
          <w:spacing w:val="2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achievement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safety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students,</w:t>
      </w:r>
      <w:r>
        <w:rPr>
          <w:spacing w:val="-5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 partnerships,</w:t>
      </w:r>
      <w:r>
        <w:rPr>
          <w:spacing w:val="-3"/>
        </w:rPr>
        <w:t xml:space="preserve"> </w:t>
      </w:r>
      <w:r>
        <w:t>strives</w:t>
      </w:r>
      <w:r>
        <w:rPr>
          <w:spacing w:val="-2"/>
        </w:rPr>
        <w:t xml:space="preserve"> </w:t>
      </w:r>
      <w:r>
        <w:t>to: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19"/>
          <w:tab w:val="left" w:pos="1021"/>
        </w:tabs>
        <w:spacing w:before="1"/>
        <w:ind w:hanging="362"/>
      </w:pPr>
      <w:r>
        <w:t>Reduce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costs;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Improve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Strengthen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partners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public;</w:t>
      </w:r>
    </w:p>
    <w:p w:rsidR="0093400F" w:rsidRDefault="0093400F">
      <w:pPr>
        <w:spacing w:line="269" w:lineRule="exact"/>
        <w:sectPr w:rsidR="0093400F">
          <w:footerReference w:type="default" r:id="rId8"/>
          <w:type w:val="continuous"/>
          <w:pgSz w:w="12240" w:h="15840"/>
          <w:pgMar w:top="860" w:right="1180" w:bottom="920" w:left="1140" w:header="0" w:footer="728" w:gutter="0"/>
          <w:pgNumType w:start="1"/>
          <w:cols w:space="720"/>
        </w:sectPr>
      </w:pP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79"/>
      </w:pPr>
      <w:r>
        <w:lastRenderedPageBreak/>
        <w:t>Maximize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infrastructure</w:t>
      </w:r>
      <w:r>
        <w:rPr>
          <w:spacing w:val="-2"/>
        </w:rPr>
        <w:t xml:space="preserve"> </w:t>
      </w:r>
      <w:r>
        <w:t>through increased</w:t>
      </w:r>
      <w:r>
        <w:rPr>
          <w:spacing w:val="-4"/>
        </w:rPr>
        <w:t xml:space="preserve"> </w:t>
      </w:r>
      <w:r>
        <w:t>flexibility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utilization;</w:t>
      </w:r>
      <w:r>
        <w:rPr>
          <w:spacing w:val="-2"/>
        </w:rPr>
        <w:t xml:space="preserve"> </w:t>
      </w:r>
      <w:r>
        <w:t>and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communities.</w:t>
      </w:r>
    </w:p>
    <w:p w:rsidR="0093400F" w:rsidRDefault="0093400F">
      <w:pPr>
        <w:pStyle w:val="BodyText"/>
        <w:spacing w:before="8"/>
        <w:rPr>
          <w:sz w:val="21"/>
        </w:rPr>
      </w:pPr>
    </w:p>
    <w:p w:rsidR="0093400F" w:rsidRDefault="00684DFC">
      <w:pPr>
        <w:pStyle w:val="BodyText"/>
        <w:ind w:left="300" w:right="253"/>
        <w:jc w:val="both"/>
      </w:pPr>
      <w:r>
        <w:t>The Board will continue to follow Ontario Regulation 444/98 – Disposition of Surplus Real Property</w:t>
      </w:r>
      <w:r>
        <w:rPr>
          <w:spacing w:val="1"/>
        </w:rPr>
        <w:t xml:space="preserve"> </w:t>
      </w:r>
      <w:r>
        <w:t>regarding the lease or sale of surplus assets, to co-build facilities with other entities, and to enter into a</w:t>
      </w:r>
      <w:r>
        <w:rPr>
          <w:spacing w:val="1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partnerships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 licence or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use agreement.</w:t>
      </w:r>
    </w:p>
    <w:p w:rsidR="0093400F" w:rsidRDefault="00684DFC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165735</wp:posOffset>
                </wp:positionV>
                <wp:extent cx="6136005" cy="243840"/>
                <wp:effectExtent l="0" t="0" r="0" b="0"/>
                <wp:wrapTopAndBottom/>
                <wp:docPr id="1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43840"/>
                          <a:chOff x="1289" y="261"/>
                          <a:chExt cx="9663" cy="384"/>
                        </a:xfrm>
                      </wpg:grpSpPr>
                      <wps:wsp>
                        <wps:cNvPr id="20" name="docshape10"/>
                        <wps:cNvSpPr>
                          <a:spLocks/>
                        </wps:cNvSpPr>
                        <wps:spPr bwMode="auto">
                          <a:xfrm>
                            <a:off x="1288" y="260"/>
                            <a:ext cx="9663" cy="384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61 261"/>
                              <a:gd name="T3" fmla="*/ 261 h 384"/>
                              <a:gd name="T4" fmla="+- 0 10908 1289"/>
                              <a:gd name="T5" fmla="*/ T4 w 9663"/>
                              <a:gd name="T6" fmla="+- 0 261 261"/>
                              <a:gd name="T7" fmla="*/ 261 h 384"/>
                              <a:gd name="T8" fmla="+- 0 1332 1289"/>
                              <a:gd name="T9" fmla="*/ T8 w 9663"/>
                              <a:gd name="T10" fmla="+- 0 261 261"/>
                              <a:gd name="T11" fmla="*/ 261 h 384"/>
                              <a:gd name="T12" fmla="+- 0 1289 1289"/>
                              <a:gd name="T13" fmla="*/ T12 w 9663"/>
                              <a:gd name="T14" fmla="+- 0 261 261"/>
                              <a:gd name="T15" fmla="*/ 261 h 384"/>
                              <a:gd name="T16" fmla="+- 0 1289 1289"/>
                              <a:gd name="T17" fmla="*/ T16 w 9663"/>
                              <a:gd name="T18" fmla="+- 0 304 261"/>
                              <a:gd name="T19" fmla="*/ 304 h 384"/>
                              <a:gd name="T20" fmla="+- 0 1289 1289"/>
                              <a:gd name="T21" fmla="*/ T20 w 9663"/>
                              <a:gd name="T22" fmla="+- 0 602 261"/>
                              <a:gd name="T23" fmla="*/ 602 h 384"/>
                              <a:gd name="T24" fmla="+- 0 1289 1289"/>
                              <a:gd name="T25" fmla="*/ T24 w 9663"/>
                              <a:gd name="T26" fmla="+- 0 645 261"/>
                              <a:gd name="T27" fmla="*/ 645 h 384"/>
                              <a:gd name="T28" fmla="+- 0 1332 1289"/>
                              <a:gd name="T29" fmla="*/ T28 w 9663"/>
                              <a:gd name="T30" fmla="+- 0 645 261"/>
                              <a:gd name="T31" fmla="*/ 645 h 384"/>
                              <a:gd name="T32" fmla="+- 0 10908 1289"/>
                              <a:gd name="T33" fmla="*/ T32 w 9663"/>
                              <a:gd name="T34" fmla="+- 0 645 261"/>
                              <a:gd name="T35" fmla="*/ 645 h 384"/>
                              <a:gd name="T36" fmla="+- 0 10951 1289"/>
                              <a:gd name="T37" fmla="*/ T36 w 9663"/>
                              <a:gd name="T38" fmla="+- 0 645 261"/>
                              <a:gd name="T39" fmla="*/ 645 h 384"/>
                              <a:gd name="T40" fmla="+- 0 10951 1289"/>
                              <a:gd name="T41" fmla="*/ T40 w 9663"/>
                              <a:gd name="T42" fmla="+- 0 602 261"/>
                              <a:gd name="T43" fmla="*/ 602 h 384"/>
                              <a:gd name="T44" fmla="+- 0 10951 1289"/>
                              <a:gd name="T45" fmla="*/ T44 w 9663"/>
                              <a:gd name="T46" fmla="+- 0 304 261"/>
                              <a:gd name="T47" fmla="*/ 304 h 384"/>
                              <a:gd name="T48" fmla="+- 0 10951 1289"/>
                              <a:gd name="T49" fmla="*/ T48 w 9663"/>
                              <a:gd name="T50" fmla="+- 0 261 261"/>
                              <a:gd name="T51" fmla="*/ 26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84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41"/>
                                </a:lnTo>
                                <a:lnTo>
                                  <a:pt x="0" y="384"/>
                                </a:lnTo>
                                <a:lnTo>
                                  <a:pt x="43" y="384"/>
                                </a:lnTo>
                                <a:lnTo>
                                  <a:pt x="9619" y="384"/>
                                </a:lnTo>
                                <a:lnTo>
                                  <a:pt x="9662" y="384"/>
                                </a:lnTo>
                                <a:lnTo>
                                  <a:pt x="9662" y="341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60"/>
                            <a:ext cx="962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00F" w:rsidRDefault="00684DFC">
                              <w:pPr>
                                <w:spacing w:before="68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PARTNERSHIPS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BOARD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32" style="position:absolute;margin-left:64.45pt;margin-top:13.05pt;width:483.15pt;height:19.2pt;z-index:-15727104;mso-wrap-distance-left:0;mso-wrap-distance-right:0;mso-position-horizontal-relative:page" coordorigin="1289,261" coordsize="966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">
                <v:shape id="docshape10" o:spid="_x0000_s1033" style="position:absolute;left:1288;top:260;width:9663;height:384;visibility:visible;mso-wrap-style:square;v-text-anchor:top" coordsize="9663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" path="m9662,r-43,l43,,,,,43,,341r,43l43,384r9576,l9662,384r,-43l9662,43r,-43xe" fillcolor="#07852a" stroked="f">
                  <v:path arrowok="t" o:connecttype="custom" o:connectlocs="9662,261;9619,261;43,261;0,261;0,304;0,602;0,645;43,645;9619,645;9662,645;9662,602;9662,304;9662,261" o:connectangles="0,0,0,0,0,0,0,0,0,0,0,0,0"/>
                </v:shape>
                <v:shape id="docshape11" o:spid="_x0000_s1034" type="#_x0000_t202" style="position:absolute;left:1310;top:260;width:962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3400F" w:rsidRDefault="00684DFC">
                        <w:pPr>
                          <w:spacing w:before="68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PARTNERSHIPS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BOARD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PLANNING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400F" w:rsidRDefault="0093400F">
      <w:pPr>
        <w:pStyle w:val="BodyText"/>
        <w:spacing w:before="4"/>
        <w:rPr>
          <w:sz w:val="13"/>
        </w:rPr>
      </w:pPr>
    </w:p>
    <w:p w:rsidR="0093400F" w:rsidRDefault="00684DFC">
      <w:pPr>
        <w:pStyle w:val="BodyText"/>
        <w:spacing w:before="92"/>
        <w:ind w:left="300" w:right="255"/>
        <w:jc w:val="both"/>
      </w:pPr>
      <w:r>
        <w:t>The</w:t>
      </w:r>
      <w:r>
        <w:rPr>
          <w:spacing w:val="1"/>
        </w:rPr>
        <w:t xml:space="preserve"> </w:t>
      </w:r>
      <w:r>
        <w:t>Niagara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undertake</w:t>
      </w:r>
      <w:r>
        <w:rPr>
          <w:spacing w:val="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accommodation</w:t>
      </w:r>
      <w:r>
        <w:rPr>
          <w:spacing w:val="1"/>
        </w:rPr>
        <w:t xml:space="preserve"> </w:t>
      </w:r>
      <w:r>
        <w:t>planning informed by relevant information obtained from local municipal governments and potential</w:t>
      </w:r>
      <w:r>
        <w:rPr>
          <w:spacing w:val="1"/>
        </w:rPr>
        <w:t xml:space="preserve"> </w:t>
      </w:r>
      <w:r>
        <w:t>community partners.</w:t>
      </w:r>
      <w:r>
        <w:rPr>
          <w:spacing w:val="1"/>
        </w:rPr>
        <w:t xml:space="preserve"> </w:t>
      </w:r>
      <w:r>
        <w:t>Long-term enrolment projections and planning opportunities for t</w:t>
      </w:r>
      <w:r>
        <w:t>he effective use of</w:t>
      </w:r>
      <w:r>
        <w:rPr>
          <w:spacing w:val="-52"/>
        </w:rPr>
        <w:t xml:space="preserve"> </w:t>
      </w:r>
      <w:r>
        <w:t>excess space in all area schools will take into account opportunities for partnerships with other school</w:t>
      </w:r>
      <w:r>
        <w:rPr>
          <w:spacing w:val="1"/>
        </w:rPr>
        <w:t xml:space="preserve"> </w:t>
      </w:r>
      <w:r>
        <w:t>boards and appropriate organizations.</w:t>
      </w:r>
      <w:r>
        <w:rPr>
          <w:spacing w:val="1"/>
        </w:rPr>
        <w:t xml:space="preserve"> </w:t>
      </w:r>
      <w:r>
        <w:t>Such partnerships must be financially sustainable, safe for students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staff, and protect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core values and</w:t>
      </w:r>
      <w:r>
        <w:rPr>
          <w:spacing w:val="-3"/>
        </w:rPr>
        <w:t xml:space="preserve"> </w:t>
      </w:r>
      <w:r>
        <w:t>objectives of</w:t>
      </w:r>
      <w:r>
        <w:rPr>
          <w:spacing w:val="-3"/>
        </w:rPr>
        <w:t xml:space="preserve"> </w:t>
      </w:r>
      <w:r>
        <w:t>the Board.</w:t>
      </w:r>
    </w:p>
    <w:p w:rsidR="0093400F" w:rsidRDefault="0093400F">
      <w:pPr>
        <w:pStyle w:val="BodyText"/>
      </w:pPr>
    </w:p>
    <w:p w:rsidR="0093400F" w:rsidRDefault="00684DFC">
      <w:pPr>
        <w:pStyle w:val="BodyText"/>
        <w:ind w:left="300" w:right="254"/>
        <w:jc w:val="both"/>
      </w:pPr>
      <w:r>
        <w:t>The Controller of Facilities Services shall report annually to the Board identifying facilities that may be</w:t>
      </w:r>
      <w:r>
        <w:rPr>
          <w:spacing w:val="1"/>
        </w:rPr>
        <w:t xml:space="preserve"> </w:t>
      </w:r>
      <w:r>
        <w:t>suitable for facility partnerships with respect to new construction and unused space in open and opera</w:t>
      </w:r>
      <w:r>
        <w:t>ting</w:t>
      </w:r>
      <w:r>
        <w:rPr>
          <w:spacing w:val="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and administrative buildings.</w:t>
      </w:r>
    </w:p>
    <w:p w:rsidR="0093400F" w:rsidRDefault="0093400F">
      <w:pPr>
        <w:pStyle w:val="BodyText"/>
        <w:spacing w:before="9"/>
        <w:rPr>
          <w:sz w:val="21"/>
        </w:rPr>
      </w:pPr>
    </w:p>
    <w:p w:rsidR="0093400F" w:rsidRDefault="00684DFC">
      <w:pPr>
        <w:pStyle w:val="BodyText"/>
        <w:spacing w:before="1"/>
        <w:ind w:left="300" w:right="253"/>
        <w:jc w:val="both"/>
      </w:pPr>
      <w:r>
        <w:t>The Board will share planning information with potential community partners in a timely manner to allow</w:t>
      </w:r>
      <w:r>
        <w:rPr>
          <w:spacing w:val="-52"/>
        </w:rPr>
        <w:t xml:space="preserve"> </w:t>
      </w:r>
      <w:r>
        <w:t>external entities sufficient time to respond to presented opportunities.</w:t>
      </w:r>
      <w:r>
        <w:rPr>
          <w:spacing w:val="1"/>
        </w:rPr>
        <w:t xml:space="preserve"> </w:t>
      </w:r>
      <w:r>
        <w:t>These opportunities may include</w:t>
      </w:r>
      <w:r>
        <w:rPr>
          <w:spacing w:val="1"/>
        </w:rPr>
        <w:t xml:space="preserve"> </w:t>
      </w:r>
      <w:r>
        <w:t>par</w:t>
      </w:r>
      <w:r>
        <w:t>ticipation in a facility partnership or contribution to land-use or green space/park plans.   The Board</w:t>
      </w:r>
      <w:r>
        <w:rPr>
          <w:spacing w:val="1"/>
        </w:rPr>
        <w:t xml:space="preserve"> </w:t>
      </w:r>
      <w:r>
        <w:t>will include information related to the Community Planning and Partnerships Administrative Operational</w:t>
      </w:r>
      <w:r>
        <w:rPr>
          <w:spacing w:val="1"/>
        </w:rPr>
        <w:t xml:space="preserve"> </w:t>
      </w:r>
      <w:r>
        <w:t>Procedures and discussions with community organiz</w:t>
      </w:r>
      <w:r>
        <w:t>ations in School Information Profiles when the Board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accommodation review</w:t>
      </w:r>
      <w:r>
        <w:rPr>
          <w:spacing w:val="-1"/>
        </w:rPr>
        <w:t xml:space="preserve"> </w:t>
      </w:r>
      <w:r>
        <w:t>processes.</w:t>
      </w:r>
    </w:p>
    <w:p w:rsidR="0093400F" w:rsidRDefault="00684DFC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165100</wp:posOffset>
                </wp:positionV>
                <wp:extent cx="6136005" cy="243840"/>
                <wp:effectExtent l="0" t="0" r="0" b="0"/>
                <wp:wrapTopAndBottom/>
                <wp:docPr id="1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43840"/>
                          <a:chOff x="1289" y="260"/>
                          <a:chExt cx="9663" cy="384"/>
                        </a:xfrm>
                      </wpg:grpSpPr>
                      <wps:wsp>
                        <wps:cNvPr id="17" name="docshape13"/>
                        <wps:cNvSpPr>
                          <a:spLocks/>
                        </wps:cNvSpPr>
                        <wps:spPr bwMode="auto">
                          <a:xfrm>
                            <a:off x="1288" y="260"/>
                            <a:ext cx="9663" cy="384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60 260"/>
                              <a:gd name="T3" fmla="*/ 260 h 384"/>
                              <a:gd name="T4" fmla="+- 0 10908 1289"/>
                              <a:gd name="T5" fmla="*/ T4 w 9663"/>
                              <a:gd name="T6" fmla="+- 0 260 260"/>
                              <a:gd name="T7" fmla="*/ 260 h 384"/>
                              <a:gd name="T8" fmla="+- 0 1332 1289"/>
                              <a:gd name="T9" fmla="*/ T8 w 9663"/>
                              <a:gd name="T10" fmla="+- 0 260 260"/>
                              <a:gd name="T11" fmla="*/ 260 h 384"/>
                              <a:gd name="T12" fmla="+- 0 1289 1289"/>
                              <a:gd name="T13" fmla="*/ T12 w 9663"/>
                              <a:gd name="T14" fmla="+- 0 260 260"/>
                              <a:gd name="T15" fmla="*/ 260 h 384"/>
                              <a:gd name="T16" fmla="+- 0 1289 1289"/>
                              <a:gd name="T17" fmla="*/ T16 w 9663"/>
                              <a:gd name="T18" fmla="+- 0 303 260"/>
                              <a:gd name="T19" fmla="*/ 303 h 384"/>
                              <a:gd name="T20" fmla="+- 0 1289 1289"/>
                              <a:gd name="T21" fmla="*/ T20 w 9663"/>
                              <a:gd name="T22" fmla="+- 0 601 260"/>
                              <a:gd name="T23" fmla="*/ 601 h 384"/>
                              <a:gd name="T24" fmla="+- 0 1289 1289"/>
                              <a:gd name="T25" fmla="*/ T24 w 9663"/>
                              <a:gd name="T26" fmla="+- 0 644 260"/>
                              <a:gd name="T27" fmla="*/ 644 h 384"/>
                              <a:gd name="T28" fmla="+- 0 1332 1289"/>
                              <a:gd name="T29" fmla="*/ T28 w 9663"/>
                              <a:gd name="T30" fmla="+- 0 644 260"/>
                              <a:gd name="T31" fmla="*/ 644 h 384"/>
                              <a:gd name="T32" fmla="+- 0 10908 1289"/>
                              <a:gd name="T33" fmla="*/ T32 w 9663"/>
                              <a:gd name="T34" fmla="+- 0 644 260"/>
                              <a:gd name="T35" fmla="*/ 644 h 384"/>
                              <a:gd name="T36" fmla="+- 0 10951 1289"/>
                              <a:gd name="T37" fmla="*/ T36 w 9663"/>
                              <a:gd name="T38" fmla="+- 0 644 260"/>
                              <a:gd name="T39" fmla="*/ 644 h 384"/>
                              <a:gd name="T40" fmla="+- 0 10951 1289"/>
                              <a:gd name="T41" fmla="*/ T40 w 9663"/>
                              <a:gd name="T42" fmla="+- 0 601 260"/>
                              <a:gd name="T43" fmla="*/ 601 h 384"/>
                              <a:gd name="T44" fmla="+- 0 10951 1289"/>
                              <a:gd name="T45" fmla="*/ T44 w 9663"/>
                              <a:gd name="T46" fmla="+- 0 303 260"/>
                              <a:gd name="T47" fmla="*/ 303 h 384"/>
                              <a:gd name="T48" fmla="+- 0 10951 1289"/>
                              <a:gd name="T49" fmla="*/ T48 w 9663"/>
                              <a:gd name="T50" fmla="+- 0 260 260"/>
                              <a:gd name="T51" fmla="*/ 260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84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41"/>
                                </a:lnTo>
                                <a:lnTo>
                                  <a:pt x="0" y="384"/>
                                </a:lnTo>
                                <a:lnTo>
                                  <a:pt x="43" y="384"/>
                                </a:lnTo>
                                <a:lnTo>
                                  <a:pt x="9619" y="384"/>
                                </a:lnTo>
                                <a:lnTo>
                                  <a:pt x="9662" y="384"/>
                                </a:lnTo>
                                <a:lnTo>
                                  <a:pt x="9662" y="341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60"/>
                            <a:ext cx="962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00F" w:rsidRDefault="00684DFC">
                              <w:pPr>
                                <w:spacing w:before="68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SUITABILITY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PARTNERSHIPS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5" style="position:absolute;margin-left:64.45pt;margin-top:13pt;width:483.15pt;height:19.2pt;z-index:-15726592;mso-wrap-distance-left:0;mso-wrap-distance-right:0;mso-position-horizontal-relative:page" coordorigin="1289,260" coordsize="966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">
                <v:shape id="docshape13" o:spid="_x0000_s1036" style="position:absolute;left:1288;top:260;width:9663;height:384;visibility:visible;mso-wrap-style:square;v-text-anchor:top" coordsize="9663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" path="m9662,r-43,l43,,,,,43,,341r,43l43,384r9576,l9662,384r,-43l9662,43r,-43xe" fillcolor="#07852a" stroked="f">
                  <v:path arrowok="t" o:connecttype="custom" o:connectlocs="9662,260;9619,260;43,260;0,260;0,303;0,601;0,644;43,644;9619,644;9662,644;9662,601;9662,303;9662,260" o:connectangles="0,0,0,0,0,0,0,0,0,0,0,0,0"/>
                </v:shape>
                <v:shape id="docshape14" o:spid="_x0000_s1037" type="#_x0000_t202" style="position:absolute;left:1310;top:260;width:962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93400F" w:rsidRDefault="00684DFC">
                        <w:pPr>
                          <w:spacing w:before="68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SUITABILITY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PARTNERSHIPS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400F" w:rsidRDefault="0093400F">
      <w:pPr>
        <w:pStyle w:val="BodyText"/>
        <w:spacing w:before="4"/>
        <w:rPr>
          <w:sz w:val="13"/>
        </w:rPr>
      </w:pPr>
    </w:p>
    <w:p w:rsidR="0093400F" w:rsidRDefault="00684DFC">
      <w:pPr>
        <w:pStyle w:val="BodyText"/>
        <w:spacing w:before="92"/>
        <w:ind w:left="300"/>
      </w:pPr>
      <w:r>
        <w:t>The</w:t>
      </w:r>
      <w:r>
        <w:rPr>
          <w:spacing w:val="-3"/>
        </w:rPr>
        <w:t xml:space="preserve"> </w:t>
      </w:r>
      <w:r>
        <w:t>suitability</w:t>
      </w:r>
      <w:r>
        <w:rPr>
          <w:spacing w:val="-4"/>
        </w:rPr>
        <w:t xml:space="preserve"> </w:t>
      </w:r>
      <w:r>
        <w:t>of facility</w:t>
      </w:r>
      <w:r>
        <w:rPr>
          <w:spacing w:val="-4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19"/>
          <w:tab w:val="left" w:pos="1021"/>
        </w:tabs>
        <w:spacing w:before="2"/>
        <w:ind w:hanging="362"/>
      </w:pP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facilities is</w:t>
      </w:r>
      <w:r>
        <w:rPr>
          <w:spacing w:val="-3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 Mission,</w:t>
      </w:r>
      <w:r>
        <w:rPr>
          <w:spacing w:val="-1"/>
        </w:rPr>
        <w:t xml:space="preserve"> </w:t>
      </w:r>
      <w:r>
        <w:t>Vision and</w:t>
      </w:r>
      <w:r>
        <w:rPr>
          <w:spacing w:val="-4"/>
        </w:rPr>
        <w:t xml:space="preserve"> </w:t>
      </w:r>
      <w:r>
        <w:t>Values;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19"/>
          <w:tab w:val="left" w:pos="1021"/>
        </w:tabs>
        <w:ind w:hanging="362"/>
      </w:pP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facilities is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compliance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 Act and Board policy;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The</w:t>
      </w:r>
      <w:r>
        <w:rPr>
          <w:spacing w:val="-2"/>
        </w:rPr>
        <w:t xml:space="preserve"> </w:t>
      </w:r>
      <w:r>
        <w:t>health 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protected;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The</w:t>
      </w:r>
      <w:r>
        <w:rPr>
          <w:spacing w:val="-4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school setting; and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The</w:t>
      </w:r>
      <w:r>
        <w:rPr>
          <w:spacing w:val="-5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compromise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achievement.</w:t>
      </w:r>
    </w:p>
    <w:p w:rsidR="0093400F" w:rsidRDefault="0093400F">
      <w:pPr>
        <w:pStyle w:val="BodyText"/>
        <w:spacing w:before="9"/>
        <w:rPr>
          <w:sz w:val="21"/>
        </w:rPr>
      </w:pPr>
    </w:p>
    <w:p w:rsidR="0093400F" w:rsidRDefault="00684DFC">
      <w:pPr>
        <w:pStyle w:val="BodyText"/>
        <w:ind w:left="300" w:right="254"/>
        <w:jc w:val="both"/>
      </w:pPr>
      <w:r>
        <w:t>Entities that provide competing education services such as tutoring services, ELKP to Grade 12, private</w:t>
      </w:r>
      <w:r>
        <w:rPr>
          <w:spacing w:val="1"/>
        </w:rPr>
        <w:t xml:space="preserve"> </w:t>
      </w:r>
      <w:r>
        <w:t>schools or private colleges and credit offering entities that are not government funded are not eligible</w:t>
      </w:r>
      <w:r>
        <w:rPr>
          <w:spacing w:val="1"/>
        </w:rPr>
        <w:t xml:space="preserve"> </w:t>
      </w:r>
      <w:r>
        <w:t>partners.</w:t>
      </w:r>
    </w:p>
    <w:p w:rsidR="0093400F" w:rsidRDefault="0093400F">
      <w:pPr>
        <w:pStyle w:val="BodyText"/>
      </w:pPr>
    </w:p>
    <w:p w:rsidR="0093400F" w:rsidRDefault="00684DFC">
      <w:pPr>
        <w:pStyle w:val="BodyText"/>
        <w:spacing w:before="1"/>
        <w:ind w:left="300"/>
        <w:jc w:val="both"/>
      </w:pPr>
      <w:r>
        <w:t>The</w:t>
      </w:r>
      <w:r>
        <w:rPr>
          <w:spacing w:val="-3"/>
        </w:rPr>
        <w:t xml:space="preserve"> </w:t>
      </w:r>
      <w:r>
        <w:t>Board,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local bylaws,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consider both</w:t>
      </w:r>
      <w:r>
        <w:rPr>
          <w:spacing w:val="-1"/>
        </w:rPr>
        <w:t xml:space="preserve"> </w:t>
      </w:r>
      <w:r>
        <w:t>for-profit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non-profit entities.</w:t>
      </w:r>
    </w:p>
    <w:p w:rsidR="0093400F" w:rsidRDefault="00684DFC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165100</wp:posOffset>
                </wp:positionV>
                <wp:extent cx="6136005" cy="242570"/>
                <wp:effectExtent l="0" t="0" r="0" b="0"/>
                <wp:wrapTopAndBottom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42570"/>
                          <a:chOff x="1289" y="260"/>
                          <a:chExt cx="9663" cy="382"/>
                        </a:xfrm>
                      </wpg:grpSpPr>
                      <wps:wsp>
                        <wps:cNvPr id="14" name="docshape16"/>
                        <wps:cNvSpPr>
                          <a:spLocks/>
                        </wps:cNvSpPr>
                        <wps:spPr bwMode="auto">
                          <a:xfrm>
                            <a:off x="1288" y="260"/>
                            <a:ext cx="9663" cy="382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304 260"/>
                              <a:gd name="T3" fmla="*/ 304 h 382"/>
                              <a:gd name="T4" fmla="+- 0 10908 1289"/>
                              <a:gd name="T5" fmla="*/ T4 w 9663"/>
                              <a:gd name="T6" fmla="+- 0 304 260"/>
                              <a:gd name="T7" fmla="*/ 304 h 382"/>
                              <a:gd name="T8" fmla="+- 0 1332 1289"/>
                              <a:gd name="T9" fmla="*/ T8 w 9663"/>
                              <a:gd name="T10" fmla="+- 0 304 260"/>
                              <a:gd name="T11" fmla="*/ 304 h 382"/>
                              <a:gd name="T12" fmla="+- 0 1289 1289"/>
                              <a:gd name="T13" fmla="*/ T12 w 9663"/>
                              <a:gd name="T14" fmla="+- 0 304 260"/>
                              <a:gd name="T15" fmla="*/ 304 h 382"/>
                              <a:gd name="T16" fmla="+- 0 1289 1289"/>
                              <a:gd name="T17" fmla="*/ T16 w 9663"/>
                              <a:gd name="T18" fmla="+- 0 599 260"/>
                              <a:gd name="T19" fmla="*/ 599 h 382"/>
                              <a:gd name="T20" fmla="+- 0 1289 1289"/>
                              <a:gd name="T21" fmla="*/ T20 w 9663"/>
                              <a:gd name="T22" fmla="+- 0 642 260"/>
                              <a:gd name="T23" fmla="*/ 642 h 382"/>
                              <a:gd name="T24" fmla="+- 0 1332 1289"/>
                              <a:gd name="T25" fmla="*/ T24 w 9663"/>
                              <a:gd name="T26" fmla="+- 0 642 260"/>
                              <a:gd name="T27" fmla="*/ 642 h 382"/>
                              <a:gd name="T28" fmla="+- 0 10908 1289"/>
                              <a:gd name="T29" fmla="*/ T28 w 9663"/>
                              <a:gd name="T30" fmla="+- 0 642 260"/>
                              <a:gd name="T31" fmla="*/ 642 h 382"/>
                              <a:gd name="T32" fmla="+- 0 10951 1289"/>
                              <a:gd name="T33" fmla="*/ T32 w 9663"/>
                              <a:gd name="T34" fmla="+- 0 642 260"/>
                              <a:gd name="T35" fmla="*/ 642 h 382"/>
                              <a:gd name="T36" fmla="+- 0 10951 1289"/>
                              <a:gd name="T37" fmla="*/ T36 w 9663"/>
                              <a:gd name="T38" fmla="+- 0 599 260"/>
                              <a:gd name="T39" fmla="*/ 599 h 382"/>
                              <a:gd name="T40" fmla="+- 0 10951 1289"/>
                              <a:gd name="T41" fmla="*/ T40 w 9663"/>
                              <a:gd name="T42" fmla="+- 0 304 260"/>
                              <a:gd name="T43" fmla="*/ 304 h 382"/>
                              <a:gd name="T44" fmla="+- 0 10951 1289"/>
                              <a:gd name="T45" fmla="*/ T44 w 9663"/>
                              <a:gd name="T46" fmla="+- 0 260 260"/>
                              <a:gd name="T47" fmla="*/ 260 h 382"/>
                              <a:gd name="T48" fmla="+- 0 10908 1289"/>
                              <a:gd name="T49" fmla="*/ T48 w 9663"/>
                              <a:gd name="T50" fmla="+- 0 260 260"/>
                              <a:gd name="T51" fmla="*/ 260 h 382"/>
                              <a:gd name="T52" fmla="+- 0 1332 1289"/>
                              <a:gd name="T53" fmla="*/ T52 w 9663"/>
                              <a:gd name="T54" fmla="+- 0 260 260"/>
                              <a:gd name="T55" fmla="*/ 260 h 382"/>
                              <a:gd name="T56" fmla="+- 0 1289 1289"/>
                              <a:gd name="T57" fmla="*/ T56 w 9663"/>
                              <a:gd name="T58" fmla="+- 0 260 260"/>
                              <a:gd name="T59" fmla="*/ 260 h 382"/>
                              <a:gd name="T60" fmla="+- 0 1289 1289"/>
                              <a:gd name="T61" fmla="*/ T60 w 9663"/>
                              <a:gd name="T62" fmla="+- 0 304 260"/>
                              <a:gd name="T63" fmla="*/ 304 h 382"/>
                              <a:gd name="T64" fmla="+- 0 1332 1289"/>
                              <a:gd name="T65" fmla="*/ T64 w 9663"/>
                              <a:gd name="T66" fmla="+- 0 304 260"/>
                              <a:gd name="T67" fmla="*/ 304 h 382"/>
                              <a:gd name="T68" fmla="+- 0 10908 1289"/>
                              <a:gd name="T69" fmla="*/ T68 w 9663"/>
                              <a:gd name="T70" fmla="+- 0 304 260"/>
                              <a:gd name="T71" fmla="*/ 304 h 382"/>
                              <a:gd name="T72" fmla="+- 0 10951 1289"/>
                              <a:gd name="T73" fmla="*/ T72 w 9663"/>
                              <a:gd name="T74" fmla="+- 0 304 260"/>
                              <a:gd name="T75" fmla="*/ 304 h 382"/>
                              <a:gd name="T76" fmla="+- 0 10951 1289"/>
                              <a:gd name="T77" fmla="*/ T76 w 9663"/>
                              <a:gd name="T78" fmla="+- 0 260 260"/>
                              <a:gd name="T79" fmla="*/ 260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63" h="382">
                                <a:moveTo>
                                  <a:pt x="9662" y="44"/>
                                </a:moveTo>
                                <a:lnTo>
                                  <a:pt x="9619" y="44"/>
                                </a:lnTo>
                                <a:lnTo>
                                  <a:pt x="43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339"/>
                                </a:lnTo>
                                <a:lnTo>
                                  <a:pt x="0" y="382"/>
                                </a:lnTo>
                                <a:lnTo>
                                  <a:pt x="43" y="382"/>
                                </a:lnTo>
                                <a:lnTo>
                                  <a:pt x="9619" y="382"/>
                                </a:lnTo>
                                <a:lnTo>
                                  <a:pt x="9662" y="382"/>
                                </a:lnTo>
                                <a:lnTo>
                                  <a:pt x="9662" y="339"/>
                                </a:lnTo>
                                <a:lnTo>
                                  <a:pt x="9662" y="44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9619" y="44"/>
                                </a:lnTo>
                                <a:lnTo>
                                  <a:pt x="9662" y="44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60"/>
                            <a:ext cx="9620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00F" w:rsidRDefault="00684DFC">
                              <w:pPr>
                                <w:spacing w:before="68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NOTIFICATION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" o:spid="_x0000_s1038" style="position:absolute;margin-left:64.45pt;margin-top:13pt;width:483.15pt;height:19.1pt;z-index:-15726080;mso-wrap-distance-left:0;mso-wrap-distance-right:0;mso-position-horizontal-relative:page" coordorigin="1289,260" coordsize="9663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">
                <v:shape id="docshape16" o:spid="_x0000_s1039" style="position:absolute;left:1288;top:260;width:9663;height:382;visibility:visible;mso-wrap-style:square;v-text-anchor:top" coordsize="9663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" path="m9662,44r-43,l43,44,,44,,339r,43l43,382r9576,l9662,382r,-43l9662,44xm9662,r-43,l43,,,,,44r43,l9619,44r43,l9662,xe" fillcolor="#07852a" stroked="f">
                  <v:path arrowok="t" o:connecttype="custom" o:connectlocs="9662,304;9619,304;43,304;0,304;0,599;0,642;43,642;9619,642;9662,642;9662,599;9662,304;9662,260;9619,260;43,260;0,260;0,304;43,304;9619,304;9662,304;9662,260" o:connectangles="0,0,0,0,0,0,0,0,0,0,0,0,0,0,0,0,0,0,0,0"/>
                </v:shape>
                <v:shape id="docshape17" o:spid="_x0000_s1040" type="#_x0000_t202" style="position:absolute;left:1310;top:260;width:96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93400F" w:rsidRDefault="00684DFC">
                        <w:pPr>
                          <w:spacing w:before="68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NOTIFICATION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PROCESS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400F" w:rsidRDefault="0093400F">
      <w:pPr>
        <w:pStyle w:val="BodyText"/>
        <w:spacing w:before="9"/>
        <w:rPr>
          <w:sz w:val="13"/>
        </w:rPr>
      </w:pPr>
    </w:p>
    <w:p w:rsidR="0093400F" w:rsidRDefault="00684DFC">
      <w:pPr>
        <w:pStyle w:val="Heading1"/>
        <w:spacing w:before="92" w:line="251" w:lineRule="exact"/>
        <w:jc w:val="left"/>
      </w:pPr>
      <w:r>
        <w:t>Facilities</w:t>
      </w:r>
    </w:p>
    <w:p w:rsidR="0093400F" w:rsidRDefault="00684DFC">
      <w:pPr>
        <w:pStyle w:val="BodyText"/>
        <w:ind w:left="299" w:right="253"/>
        <w:jc w:val="both"/>
      </w:pPr>
      <w:r>
        <w:t>The</w:t>
      </w:r>
      <w:r>
        <w:t xml:space="preserve"> Controller of Facilities Services or designate will post information on the  </w:t>
      </w:r>
      <w:r>
        <w:rPr>
          <w:spacing w:val="1"/>
        </w:rPr>
        <w:t xml:space="preserve"> </w:t>
      </w:r>
      <w:r>
        <w:t>website, under the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tab,</w:t>
      </w:r>
      <w:r>
        <w:rPr>
          <w:spacing w:val="1"/>
        </w:rPr>
        <w:t xml:space="preserve"> </w:t>
      </w:r>
      <w:r>
        <w:t>regarding its</w:t>
      </w:r>
      <w:r>
        <w:rPr>
          <w:spacing w:val="1"/>
        </w:rPr>
        <w:t xml:space="preserve"> </w:t>
      </w:r>
      <w:r>
        <w:t>intention to build new schools</w:t>
      </w:r>
      <w:r>
        <w:rPr>
          <w:spacing w:val="1"/>
        </w:rPr>
        <w:t xml:space="preserve"> </w:t>
      </w:r>
      <w:r>
        <w:t>and to undertake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renovations,</w:t>
      </w:r>
      <w:r>
        <w:rPr>
          <w:spacing w:val="55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well as information regarding unused space, in open and operating schools and administrative buildings,</w:t>
      </w:r>
      <w:r>
        <w:rPr>
          <w:spacing w:val="1"/>
        </w:rPr>
        <w:t xml:space="preserve"> </w:t>
      </w:r>
      <w:r>
        <w:t>that is available for facility partnerships. This information will be updated at least once per</w:t>
      </w:r>
      <w:r>
        <w:rPr>
          <w:spacing w:val="55"/>
        </w:rPr>
        <w:t xml:space="preserve"> </w:t>
      </w:r>
      <w:r>
        <w:t>year in the</w:t>
      </w:r>
      <w:r>
        <w:rPr>
          <w:spacing w:val="1"/>
        </w:rPr>
        <w:t xml:space="preserve"> </w:t>
      </w:r>
      <w:r>
        <w:t>case of space in existing facilities, and as</w:t>
      </w:r>
      <w:r>
        <w:t xml:space="preserve"> needed in the case of co-building opportunities. The Board will</w:t>
      </w:r>
      <w:r>
        <w:rPr>
          <w:spacing w:val="1"/>
        </w:rPr>
        <w:t xml:space="preserve"> </w:t>
      </w:r>
      <w:r>
        <w:t>post the name and contact information of the staff member who will respond to questions regarding</w:t>
      </w:r>
      <w:r>
        <w:rPr>
          <w:spacing w:val="1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partnerships</w:t>
      </w:r>
      <w:r>
        <w:rPr>
          <w:spacing w:val="-2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 year.</w:t>
      </w:r>
    </w:p>
    <w:p w:rsidR="0093400F" w:rsidRDefault="0093400F">
      <w:pPr>
        <w:jc w:val="both"/>
        <w:sectPr w:rsidR="0093400F">
          <w:pgSz w:w="12240" w:h="15840"/>
          <w:pgMar w:top="780" w:right="1180" w:bottom="920" w:left="1140" w:header="0" w:footer="728" w:gutter="0"/>
          <w:cols w:space="720"/>
        </w:sectPr>
      </w:pPr>
    </w:p>
    <w:p w:rsidR="0093400F" w:rsidRDefault="00684DFC">
      <w:pPr>
        <w:pStyle w:val="Heading1"/>
        <w:spacing w:before="74"/>
      </w:pPr>
      <w:r>
        <w:lastRenderedPageBreak/>
        <w:t>Facilities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Surplus</w:t>
      </w:r>
      <w:r>
        <w:rPr>
          <w:spacing w:val="-1"/>
        </w:rPr>
        <w:t xml:space="preserve"> </w:t>
      </w:r>
      <w:r>
        <w:t>Space</w:t>
      </w:r>
    </w:p>
    <w:p w:rsidR="0093400F" w:rsidRDefault="0093400F">
      <w:pPr>
        <w:pStyle w:val="BodyText"/>
        <w:spacing w:before="7"/>
        <w:rPr>
          <w:b/>
          <w:sz w:val="21"/>
        </w:rPr>
      </w:pPr>
    </w:p>
    <w:p w:rsidR="0093400F" w:rsidRDefault="00684DFC">
      <w:pPr>
        <w:pStyle w:val="BodyText"/>
        <w:ind w:left="300" w:right="255"/>
        <w:jc w:val="both"/>
      </w:pPr>
      <w:r>
        <w:t>For surplus space being offered for sale the Board will follow the circulation process outlined in O. Reg.</w:t>
      </w:r>
      <w:r>
        <w:rPr>
          <w:spacing w:val="1"/>
        </w:rPr>
        <w:t xml:space="preserve"> </w:t>
      </w:r>
      <w:r>
        <w:t>444/98.</w:t>
      </w:r>
    </w:p>
    <w:p w:rsidR="0093400F" w:rsidRDefault="0093400F">
      <w:pPr>
        <w:pStyle w:val="BodyText"/>
        <w:spacing w:before="4"/>
      </w:pPr>
    </w:p>
    <w:p w:rsidR="0093400F" w:rsidRDefault="00684DFC">
      <w:pPr>
        <w:pStyle w:val="Heading1"/>
        <w:spacing w:before="1"/>
      </w:pPr>
      <w:r>
        <w:t>Facilities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Non-Surplus</w:t>
      </w:r>
      <w:r>
        <w:rPr>
          <w:spacing w:val="-2"/>
        </w:rPr>
        <w:t xml:space="preserve"> </w:t>
      </w:r>
      <w:r>
        <w:t>Space</w:t>
      </w:r>
    </w:p>
    <w:p w:rsidR="0093400F" w:rsidRDefault="0093400F">
      <w:pPr>
        <w:pStyle w:val="BodyText"/>
        <w:spacing w:before="6"/>
        <w:rPr>
          <w:b/>
          <w:sz w:val="21"/>
        </w:rPr>
      </w:pPr>
    </w:p>
    <w:p w:rsidR="0093400F" w:rsidRDefault="00684DFC">
      <w:pPr>
        <w:pStyle w:val="BodyText"/>
        <w:spacing w:before="1"/>
        <w:ind w:left="300" w:right="253"/>
        <w:jc w:val="both"/>
      </w:pPr>
      <w:r>
        <w:t>Where the unused space in open and operating schools is not surplus, but is available for partnership, or</w:t>
      </w:r>
      <w:r>
        <w:rPr>
          <w:spacing w:val="1"/>
        </w:rPr>
        <w:t xml:space="preserve"> </w:t>
      </w:r>
      <w:r>
        <w:t>wh</w:t>
      </w:r>
      <w:r>
        <w:t>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construction,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</w:t>
      </w:r>
      <w:r>
        <w:rPr>
          <w:spacing w:val="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potential</w:t>
      </w:r>
      <w:r>
        <w:rPr>
          <w:spacing w:val="20"/>
        </w:rPr>
        <w:t xml:space="preserve"> </w:t>
      </w:r>
      <w:r>
        <w:t>partners</w:t>
      </w:r>
      <w:r>
        <w:rPr>
          <w:spacing w:val="21"/>
        </w:rPr>
        <w:t xml:space="preserve"> </w:t>
      </w:r>
      <w:r>
        <w:t>through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notification</w:t>
      </w:r>
      <w:r>
        <w:rPr>
          <w:spacing w:val="20"/>
        </w:rPr>
        <w:t xml:space="preserve"> </w:t>
      </w:r>
      <w:r>
        <w:t>process</w:t>
      </w:r>
      <w:r>
        <w:rPr>
          <w:spacing w:val="20"/>
        </w:rPr>
        <w:t xml:space="preserve"> </w:t>
      </w:r>
      <w:r>
        <w:t>outlined</w:t>
      </w:r>
      <w:r>
        <w:rPr>
          <w:spacing w:val="20"/>
        </w:rPr>
        <w:t xml:space="preserve"> </w:t>
      </w:r>
      <w:r>
        <w:t>below.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notification</w:t>
      </w:r>
      <w:r>
        <w:rPr>
          <w:spacing w:val="20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supported</w:t>
      </w:r>
      <w:r>
        <w:rPr>
          <w:spacing w:val="-5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 Board resolution.</w:t>
      </w:r>
    </w:p>
    <w:p w:rsidR="0093400F" w:rsidRDefault="0093400F">
      <w:pPr>
        <w:pStyle w:val="BodyText"/>
        <w:spacing w:before="11"/>
        <w:rPr>
          <w:sz w:val="21"/>
        </w:rPr>
      </w:pPr>
    </w:p>
    <w:p w:rsidR="0093400F" w:rsidRDefault="00684DFC">
      <w:pPr>
        <w:pStyle w:val="ListParagraph"/>
        <w:numPr>
          <w:ilvl w:val="0"/>
          <w:numId w:val="1"/>
        </w:numPr>
        <w:tabs>
          <w:tab w:val="left" w:pos="1020"/>
        </w:tabs>
        <w:spacing w:line="240" w:lineRule="auto"/>
        <w:ind w:right="254"/>
        <w:jc w:val="both"/>
      </w:pPr>
      <w:r>
        <w:t>The</w:t>
      </w:r>
      <w:r>
        <w:rPr>
          <w:spacing w:val="12"/>
        </w:rPr>
        <w:t xml:space="preserve"> </w:t>
      </w:r>
      <w:r>
        <w:t>Controller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Facilities</w:t>
      </w:r>
      <w:r>
        <w:rPr>
          <w:spacing w:val="13"/>
        </w:rPr>
        <w:t xml:space="preserve"> </w:t>
      </w:r>
      <w:r>
        <w:t>Services</w:t>
      </w:r>
      <w:r>
        <w:rPr>
          <w:spacing w:val="16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create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notification</w:t>
      </w:r>
      <w:r>
        <w:rPr>
          <w:spacing w:val="12"/>
        </w:rPr>
        <w:t xml:space="preserve"> </w:t>
      </w:r>
      <w:r>
        <w:t>list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Potential</w:t>
      </w:r>
      <w:r>
        <w:rPr>
          <w:spacing w:val="16"/>
        </w:rPr>
        <w:t xml:space="preserve"> </w:t>
      </w:r>
      <w:r>
        <w:t>Partners</w:t>
      </w:r>
      <w:r>
        <w:rPr>
          <w:spacing w:val="15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will</w:t>
      </w:r>
      <w:r>
        <w:rPr>
          <w:spacing w:val="-5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notified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partnerships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changed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updated.</w:t>
      </w:r>
      <w:r>
        <w:rPr>
          <w:spacing w:val="52"/>
        </w:rPr>
        <w:t xml:space="preserve"> </w:t>
      </w:r>
      <w:r>
        <w:t>The notification</w:t>
      </w:r>
      <w:r>
        <w:rPr>
          <w:spacing w:val="-3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will address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requirements:</w:t>
      </w:r>
    </w:p>
    <w:p w:rsidR="0093400F" w:rsidRDefault="00684DFC">
      <w:pPr>
        <w:pStyle w:val="ListParagraph"/>
        <w:numPr>
          <w:ilvl w:val="1"/>
          <w:numId w:val="1"/>
        </w:numPr>
        <w:tabs>
          <w:tab w:val="left" w:pos="1741"/>
        </w:tabs>
        <w:spacing w:before="2" w:line="240" w:lineRule="auto"/>
        <w:ind w:right="255"/>
        <w:jc w:val="both"/>
      </w:pPr>
      <w:r>
        <w:t>Entities listed in Ontario Regulation 444/98 – Disposition of Surplus Real Property, and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include:</w:t>
      </w:r>
    </w:p>
    <w:p w:rsidR="0093400F" w:rsidRDefault="00684DFC">
      <w:pPr>
        <w:pStyle w:val="ListParagraph"/>
        <w:numPr>
          <w:ilvl w:val="2"/>
          <w:numId w:val="1"/>
        </w:numPr>
        <w:tabs>
          <w:tab w:val="left" w:pos="2461"/>
        </w:tabs>
        <w:spacing w:line="250" w:lineRule="exact"/>
        <w:jc w:val="both"/>
      </w:pPr>
      <w:r>
        <w:t>All</w:t>
      </w:r>
      <w:r>
        <w:rPr>
          <w:spacing w:val="-1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government (upper,</w:t>
      </w:r>
      <w:r>
        <w:rPr>
          <w:spacing w:val="-5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tiers)</w:t>
      </w:r>
    </w:p>
    <w:p w:rsidR="0093400F" w:rsidRDefault="00684DFC">
      <w:pPr>
        <w:pStyle w:val="ListParagraph"/>
        <w:numPr>
          <w:ilvl w:val="2"/>
          <w:numId w:val="1"/>
        </w:numPr>
        <w:tabs>
          <w:tab w:val="left" w:pos="2461"/>
        </w:tabs>
        <w:spacing w:line="252" w:lineRule="exact"/>
        <w:jc w:val="both"/>
      </w:pPr>
      <w:r>
        <w:t>Consolidated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Manager(s)</w:t>
      </w:r>
    </w:p>
    <w:p w:rsidR="0093400F" w:rsidRDefault="00684DFC">
      <w:pPr>
        <w:pStyle w:val="ListParagraph"/>
        <w:numPr>
          <w:ilvl w:val="2"/>
          <w:numId w:val="1"/>
        </w:numPr>
        <w:tabs>
          <w:tab w:val="left" w:pos="2460"/>
          <w:tab w:val="left" w:pos="2461"/>
        </w:tabs>
        <w:spacing w:before="2" w:line="240" w:lineRule="auto"/>
        <w:ind w:right="253"/>
      </w:pPr>
      <w:r>
        <w:t>Public</w:t>
      </w:r>
      <w:r>
        <w:rPr>
          <w:spacing w:val="9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Boards,</w:t>
      </w:r>
      <w:r>
        <w:rPr>
          <w:spacing w:val="9"/>
        </w:rPr>
        <w:t xml:space="preserve"> </w:t>
      </w:r>
      <w:r>
        <w:t>Local</w:t>
      </w:r>
      <w:r>
        <w:rPr>
          <w:spacing w:val="11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Integrati</w:t>
      </w:r>
      <w:r>
        <w:t>on</w:t>
      </w:r>
      <w:r>
        <w:rPr>
          <w:spacing w:val="6"/>
        </w:rPr>
        <w:t xml:space="preserve"> </w:t>
      </w:r>
      <w:r>
        <w:t>Networks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Children’s</w:t>
      </w:r>
      <w:r>
        <w:rPr>
          <w:spacing w:val="9"/>
        </w:rPr>
        <w:t xml:space="preserve"> </w:t>
      </w:r>
      <w:r>
        <w:t>Mental</w:t>
      </w:r>
      <w:r>
        <w:rPr>
          <w:spacing w:val="-5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Centres</w:t>
      </w:r>
    </w:p>
    <w:p w:rsidR="0093400F" w:rsidRDefault="00684DFC">
      <w:pPr>
        <w:pStyle w:val="ListParagraph"/>
        <w:numPr>
          <w:ilvl w:val="2"/>
          <w:numId w:val="1"/>
        </w:numPr>
        <w:tabs>
          <w:tab w:val="left" w:pos="2460"/>
          <w:tab w:val="left" w:pos="2461"/>
        </w:tabs>
        <w:spacing w:line="252" w:lineRule="exact"/>
      </w:pPr>
      <w:r>
        <w:t>Child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operators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government-funded</w:t>
      </w:r>
      <w:r>
        <w:rPr>
          <w:spacing w:val="-1"/>
        </w:rPr>
        <w:t xml:space="preserve"> </w:t>
      </w:r>
      <w:r>
        <w:t>organizations,</w:t>
      </w:r>
      <w:r>
        <w:rPr>
          <w:spacing w:val="-1"/>
        </w:rPr>
        <w:t xml:space="preserve"> </w:t>
      </w:r>
      <w:r>
        <w:t>if requested</w:t>
      </w:r>
    </w:p>
    <w:p w:rsidR="0093400F" w:rsidRDefault="00684DFC">
      <w:pPr>
        <w:pStyle w:val="ListParagraph"/>
        <w:numPr>
          <w:ilvl w:val="2"/>
          <w:numId w:val="1"/>
        </w:numPr>
        <w:tabs>
          <w:tab w:val="left" w:pos="2460"/>
          <w:tab w:val="left" w:pos="2461"/>
        </w:tabs>
        <w:spacing w:line="252" w:lineRule="exact"/>
      </w:pPr>
      <w:r>
        <w:t>Other</w:t>
      </w:r>
      <w:r>
        <w:rPr>
          <w:spacing w:val="-3"/>
        </w:rPr>
        <w:t xml:space="preserve"> </w:t>
      </w:r>
      <w:r>
        <w:t>entities as</w:t>
      </w:r>
      <w:r>
        <w:rPr>
          <w:spacing w:val="-3"/>
        </w:rPr>
        <w:t xml:space="preserve"> </w:t>
      </w:r>
      <w:r>
        <w:t>determined by</w:t>
      </w:r>
      <w:r>
        <w:rPr>
          <w:spacing w:val="-4"/>
        </w:rPr>
        <w:t xml:space="preserve"> </w:t>
      </w:r>
      <w:r>
        <w:t>Board staff</w:t>
      </w:r>
    </w:p>
    <w:p w:rsidR="0093400F" w:rsidRDefault="0093400F">
      <w:pPr>
        <w:pStyle w:val="BodyText"/>
      </w:pPr>
    </w:p>
    <w:p w:rsidR="0093400F" w:rsidRDefault="00684DFC">
      <w:pPr>
        <w:pStyle w:val="ListParagraph"/>
        <w:numPr>
          <w:ilvl w:val="0"/>
          <w:numId w:val="1"/>
        </w:numPr>
        <w:tabs>
          <w:tab w:val="left" w:pos="1021"/>
        </w:tabs>
        <w:spacing w:before="1" w:line="240" w:lineRule="auto"/>
        <w:ind w:left="1020" w:right="254"/>
        <w:jc w:val="both"/>
      </w:pPr>
      <w:r>
        <w:t>The</w:t>
      </w:r>
      <w:r>
        <w:rPr>
          <w:spacing w:val="21"/>
        </w:rPr>
        <w:t xml:space="preserve"> </w:t>
      </w:r>
      <w:r>
        <w:t>Board</w:t>
      </w:r>
      <w:r>
        <w:rPr>
          <w:spacing w:val="20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provide</w:t>
      </w:r>
      <w:r>
        <w:rPr>
          <w:spacing w:val="21"/>
        </w:rPr>
        <w:t xml:space="preserve"> </w:t>
      </w:r>
      <w:r>
        <w:t>information</w:t>
      </w:r>
      <w:r>
        <w:rPr>
          <w:spacing w:val="20"/>
        </w:rPr>
        <w:t xml:space="preserve"> </w:t>
      </w:r>
      <w:r>
        <w:t>about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available</w:t>
      </w:r>
      <w:r>
        <w:rPr>
          <w:spacing w:val="21"/>
        </w:rPr>
        <w:t xml:space="preserve"> </w:t>
      </w:r>
      <w:r>
        <w:t>space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entities</w:t>
      </w:r>
      <w:r>
        <w:rPr>
          <w:spacing w:val="22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notification</w:t>
      </w:r>
      <w:r>
        <w:rPr>
          <w:spacing w:val="-5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size, location,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amenities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renovations,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needed.</w:t>
      </w:r>
    </w:p>
    <w:p w:rsidR="0093400F" w:rsidRDefault="0093400F">
      <w:pPr>
        <w:pStyle w:val="BodyText"/>
        <w:spacing w:before="10"/>
        <w:rPr>
          <w:sz w:val="21"/>
        </w:rPr>
      </w:pPr>
    </w:p>
    <w:p w:rsidR="0093400F" w:rsidRDefault="00684DFC">
      <w:pPr>
        <w:pStyle w:val="ListParagraph"/>
        <w:numPr>
          <w:ilvl w:val="0"/>
          <w:numId w:val="1"/>
        </w:numPr>
        <w:tabs>
          <w:tab w:val="left" w:pos="1021"/>
        </w:tabs>
        <w:spacing w:before="1" w:line="240" w:lineRule="auto"/>
        <w:ind w:left="1020" w:right="253"/>
        <w:jc w:val="both"/>
      </w:pPr>
      <w:r>
        <w:t>Entities may then express their interest in using the space.</w:t>
      </w:r>
      <w:r>
        <w:rPr>
          <w:spacing w:val="1"/>
        </w:rPr>
        <w:t xml:space="preserve"> </w:t>
      </w:r>
      <w:r>
        <w:t>Senior Administrative Council will</w:t>
      </w:r>
      <w:r>
        <w:rPr>
          <w:spacing w:val="1"/>
        </w:rPr>
        <w:t xml:space="preserve"> </w:t>
      </w:r>
      <w:r>
        <w:t>evaluate the expressions of interest to select partner(s) b</w:t>
      </w:r>
      <w:r>
        <w:t>ased on the Community Planning and</w:t>
      </w:r>
      <w:r>
        <w:rPr>
          <w:spacing w:val="1"/>
        </w:rPr>
        <w:t xml:space="preserve"> </w:t>
      </w:r>
      <w:r>
        <w:t>Partnerships Administrative Operational Procedures.</w:t>
      </w:r>
      <w:r>
        <w:rPr>
          <w:spacing w:val="1"/>
        </w:rPr>
        <w:t xml:space="preserve"> </w:t>
      </w:r>
      <w:r>
        <w:t>The Board may enter into a license or joint</w:t>
      </w:r>
      <w:r>
        <w:rPr>
          <w:spacing w:val="1"/>
        </w:rPr>
        <w:t xml:space="preserve"> </w:t>
      </w:r>
      <w:r>
        <w:t>use agreement.</w:t>
      </w:r>
      <w:r>
        <w:rPr>
          <w:spacing w:val="1"/>
        </w:rPr>
        <w:t xml:space="preserve"> </w:t>
      </w:r>
      <w:r>
        <w:t>Approval from the Minister of Education may be required depending on the</w:t>
      </w:r>
      <w:r>
        <w:rPr>
          <w:spacing w:val="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Education Act</w:t>
      </w:r>
      <w:r>
        <w:rPr>
          <w:spacing w:val="1"/>
        </w:rPr>
        <w:t xml:space="preserve"> </w:t>
      </w:r>
      <w:r>
        <w:t>allowing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transaction.</w:t>
      </w:r>
    </w:p>
    <w:p w:rsidR="0093400F" w:rsidRDefault="0093400F">
      <w:pPr>
        <w:pStyle w:val="BodyText"/>
        <w:spacing w:before="3"/>
      </w:pPr>
    </w:p>
    <w:p w:rsidR="0093400F" w:rsidRDefault="00684DFC">
      <w:pPr>
        <w:pStyle w:val="Heading1"/>
      </w:pPr>
      <w:r>
        <w:t>Public</w:t>
      </w:r>
      <w:r>
        <w:rPr>
          <w:spacing w:val="-2"/>
        </w:rPr>
        <w:t xml:space="preserve"> </w:t>
      </w:r>
      <w:r>
        <w:t>Meeting</w:t>
      </w:r>
    </w:p>
    <w:p w:rsidR="0093400F" w:rsidRDefault="0093400F">
      <w:pPr>
        <w:pStyle w:val="BodyText"/>
        <w:spacing w:before="7"/>
        <w:rPr>
          <w:b/>
          <w:sz w:val="21"/>
        </w:rPr>
      </w:pPr>
    </w:p>
    <w:p w:rsidR="0093400F" w:rsidRDefault="00684DFC">
      <w:pPr>
        <w:pStyle w:val="BodyText"/>
        <w:ind w:left="300" w:right="255"/>
        <w:jc w:val="both"/>
      </w:pPr>
      <w:r>
        <w:t>The</w:t>
      </w:r>
      <w:r>
        <w:rPr>
          <w:spacing w:val="10"/>
        </w:rPr>
        <w:t xml:space="preserve"> </w:t>
      </w:r>
      <w:r>
        <w:t>Controller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Facilities</w:t>
      </w:r>
      <w:r>
        <w:rPr>
          <w:spacing w:val="10"/>
        </w:rPr>
        <w:t xml:space="preserve"> </w:t>
      </w:r>
      <w:r>
        <w:t>Services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designate</w:t>
      </w:r>
      <w:r>
        <w:rPr>
          <w:spacing w:val="12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coordinate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public</w:t>
      </w:r>
      <w:r>
        <w:rPr>
          <w:spacing w:val="13"/>
        </w:rPr>
        <w:t xml:space="preserve"> </w:t>
      </w:r>
      <w:r>
        <w:t>meeting</w:t>
      </w:r>
      <w:r>
        <w:rPr>
          <w:spacing w:val="9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least</w:t>
      </w:r>
      <w:r>
        <w:rPr>
          <w:spacing w:val="13"/>
        </w:rPr>
        <w:t xml:space="preserve"> </w:t>
      </w:r>
      <w:r>
        <w:t>once</w:t>
      </w:r>
      <w:r>
        <w:rPr>
          <w:spacing w:val="13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year</w:t>
      </w:r>
      <w:r>
        <w:rPr>
          <w:spacing w:val="-5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discuss</w:t>
      </w:r>
      <w:r>
        <w:rPr>
          <w:spacing w:val="26"/>
        </w:rPr>
        <w:t xml:space="preserve"> </w:t>
      </w:r>
      <w:r>
        <w:t>potential</w:t>
      </w:r>
      <w:r>
        <w:rPr>
          <w:spacing w:val="25"/>
        </w:rPr>
        <w:t xml:space="preserve"> </w:t>
      </w:r>
      <w:r>
        <w:t>community</w:t>
      </w:r>
      <w:r>
        <w:rPr>
          <w:spacing w:val="23"/>
        </w:rPr>
        <w:t xml:space="preserve"> </w:t>
      </w:r>
      <w:r>
        <w:t>partnership</w:t>
      </w:r>
      <w:r>
        <w:rPr>
          <w:spacing w:val="24"/>
        </w:rPr>
        <w:t xml:space="preserve"> </w:t>
      </w:r>
      <w:r>
        <w:t>opportunities.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potential</w:t>
      </w:r>
      <w:r>
        <w:rPr>
          <w:spacing w:val="25"/>
        </w:rPr>
        <w:t xml:space="preserve"> </w:t>
      </w:r>
      <w:r>
        <w:t>partners</w:t>
      </w:r>
      <w:r>
        <w:rPr>
          <w:spacing w:val="26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notification</w:t>
      </w:r>
      <w:r>
        <w:rPr>
          <w:spacing w:val="25"/>
        </w:rPr>
        <w:t xml:space="preserve"> </w:t>
      </w:r>
      <w:r>
        <w:t>list</w:t>
      </w:r>
      <w:r>
        <w:rPr>
          <w:spacing w:val="-53"/>
        </w:rPr>
        <w:t xml:space="preserve"> </w:t>
      </w:r>
      <w:r>
        <w:t>and the general public will be notified about the meetings through the Board website and three (3) local</w:t>
      </w:r>
      <w:r>
        <w:rPr>
          <w:spacing w:val="1"/>
        </w:rPr>
        <w:t xml:space="preserve"> </w:t>
      </w:r>
      <w:r>
        <w:t>newspapers: the St. Catharines Standard, the Niagara Falls Review, and the Welland Tribune.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meetings may</w:t>
      </w:r>
      <w:r>
        <w:rPr>
          <w:spacing w:val="-3"/>
        </w:rPr>
        <w:t xml:space="preserve"> </w:t>
      </w:r>
      <w:r>
        <w:t>also be held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require</w:t>
      </w:r>
      <w:r>
        <w:t>d.</w:t>
      </w:r>
    </w:p>
    <w:p w:rsidR="0093400F" w:rsidRDefault="0093400F">
      <w:pPr>
        <w:pStyle w:val="BodyText"/>
        <w:spacing w:before="1"/>
      </w:pPr>
    </w:p>
    <w:p w:rsidR="0093400F" w:rsidRDefault="00684DFC">
      <w:pPr>
        <w:pStyle w:val="BodyText"/>
        <w:ind w:left="300" w:right="255"/>
        <w:jc w:val="both"/>
      </w:pPr>
      <w:r>
        <w:t>During the annual meeting, Board staff will present all or a portion of the Board’s capital plan, details of</w:t>
      </w:r>
      <w:r>
        <w:rPr>
          <w:spacing w:val="1"/>
        </w:rPr>
        <w:t xml:space="preserve"> </w:t>
      </w:r>
      <w:r>
        <w:t>any schools deemed eligible for community partnerships, relevant information available on the Board’s</w:t>
      </w:r>
      <w:r>
        <w:rPr>
          <w:spacing w:val="1"/>
        </w:rPr>
        <w:t xml:space="preserve"> </w:t>
      </w:r>
      <w:r>
        <w:t>website and any supplementary community p</w:t>
      </w:r>
      <w:r>
        <w:t>lanning and partnership information.</w:t>
      </w:r>
      <w:r>
        <w:rPr>
          <w:spacing w:val="55"/>
        </w:rPr>
        <w:t xml:space="preserve"> </w:t>
      </w:r>
      <w:r>
        <w:t>This information 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 public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and any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meetings as appropriate.</w:t>
      </w:r>
    </w:p>
    <w:p w:rsidR="0093400F" w:rsidRDefault="0093400F">
      <w:pPr>
        <w:pStyle w:val="BodyText"/>
        <w:spacing w:before="11"/>
        <w:rPr>
          <w:sz w:val="21"/>
        </w:rPr>
      </w:pPr>
    </w:p>
    <w:p w:rsidR="0093400F" w:rsidRDefault="00684DFC">
      <w:pPr>
        <w:pStyle w:val="BodyText"/>
        <w:ind w:left="300" w:right="252"/>
        <w:jc w:val="both"/>
      </w:pPr>
      <w:r>
        <w:t>When inviting entities on the notification list to the annual meeting and/or staff level meeting, Board staff</w:t>
      </w:r>
      <w:r>
        <w:rPr>
          <w:spacing w:val="1"/>
        </w:rPr>
        <w:t xml:space="preserve"> </w:t>
      </w:r>
      <w:r>
        <w:t xml:space="preserve">will </w:t>
      </w:r>
      <w:r>
        <w:t>clearly request that organizations be prepared to share planning information including population</w:t>
      </w:r>
      <w:r>
        <w:rPr>
          <w:spacing w:val="1"/>
        </w:rPr>
        <w:t xml:space="preserve"> </w:t>
      </w:r>
      <w:r>
        <w:t>projections, growth plans, community needs, land-use and green space/park requirements.</w:t>
      </w:r>
      <w:r>
        <w:rPr>
          <w:spacing w:val="1"/>
        </w:rPr>
        <w:t xml:space="preserve"> </w:t>
      </w:r>
      <w:r>
        <w:t>The invitation</w:t>
      </w:r>
      <w:r>
        <w:rPr>
          <w:spacing w:val="1"/>
        </w:rPr>
        <w:t xml:space="preserve"> </w:t>
      </w:r>
      <w:r>
        <w:t xml:space="preserve">list, the entities in attendance at the public meeting </w:t>
      </w:r>
      <w:r>
        <w:t>and any information exchanged will be formally</w:t>
      </w:r>
      <w:r>
        <w:rPr>
          <w:spacing w:val="1"/>
        </w:rPr>
        <w:t xml:space="preserve"> </w:t>
      </w:r>
      <w:r>
        <w:t>documented by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staff.</w:t>
      </w:r>
    </w:p>
    <w:p w:rsidR="0093400F" w:rsidRDefault="0093400F">
      <w:pPr>
        <w:jc w:val="both"/>
        <w:sectPr w:rsidR="0093400F">
          <w:pgSz w:w="12240" w:h="15840"/>
          <w:pgMar w:top="1040" w:right="1180" w:bottom="920" w:left="1140" w:header="0" w:footer="728" w:gutter="0"/>
          <w:cols w:space="720"/>
        </w:sectPr>
      </w:pPr>
    </w:p>
    <w:p w:rsidR="0093400F" w:rsidRDefault="00684DFC">
      <w:pPr>
        <w:pStyle w:val="BodyText"/>
        <w:spacing w:before="78"/>
        <w:ind w:left="300" w:right="254"/>
        <w:jc w:val="both"/>
      </w:pPr>
      <w:r>
        <w:lastRenderedPageBreak/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meeting,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discussions with affected municipalities and community organizations as it explores options to address</w:t>
      </w:r>
      <w:r>
        <w:rPr>
          <w:spacing w:val="1"/>
        </w:rPr>
        <w:t xml:space="preserve"> </w:t>
      </w:r>
      <w:r>
        <w:t>underutilized space issues within specific areas of the Board.   These discussions will inform proposals</w:t>
      </w:r>
      <w:r>
        <w:rPr>
          <w:spacing w:val="1"/>
        </w:rPr>
        <w:t xml:space="preserve"> </w:t>
      </w:r>
      <w:r>
        <w:t>that Board staff may present to Trustees, includ</w:t>
      </w:r>
      <w:r>
        <w:t>ing recommendations to undertake a pupil accommodation</w:t>
      </w:r>
      <w:r>
        <w:rPr>
          <w:spacing w:val="-5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process.</w:t>
      </w:r>
    </w:p>
    <w:p w:rsidR="0093400F" w:rsidRDefault="00684DFC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163830</wp:posOffset>
                </wp:positionV>
                <wp:extent cx="6136005" cy="243840"/>
                <wp:effectExtent l="0" t="0" r="0" b="0"/>
                <wp:wrapTopAndBottom/>
                <wp:docPr id="1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43840"/>
                          <a:chOff x="1289" y="258"/>
                          <a:chExt cx="9663" cy="384"/>
                        </a:xfrm>
                      </wpg:grpSpPr>
                      <wps:wsp>
                        <wps:cNvPr id="11" name="docshape19"/>
                        <wps:cNvSpPr>
                          <a:spLocks/>
                        </wps:cNvSpPr>
                        <wps:spPr bwMode="auto">
                          <a:xfrm>
                            <a:off x="1288" y="257"/>
                            <a:ext cx="9663" cy="384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58 258"/>
                              <a:gd name="T3" fmla="*/ 258 h 384"/>
                              <a:gd name="T4" fmla="+- 0 10908 1289"/>
                              <a:gd name="T5" fmla="*/ T4 w 9663"/>
                              <a:gd name="T6" fmla="+- 0 258 258"/>
                              <a:gd name="T7" fmla="*/ 258 h 384"/>
                              <a:gd name="T8" fmla="+- 0 1332 1289"/>
                              <a:gd name="T9" fmla="*/ T8 w 9663"/>
                              <a:gd name="T10" fmla="+- 0 258 258"/>
                              <a:gd name="T11" fmla="*/ 258 h 384"/>
                              <a:gd name="T12" fmla="+- 0 1289 1289"/>
                              <a:gd name="T13" fmla="*/ T12 w 9663"/>
                              <a:gd name="T14" fmla="+- 0 258 258"/>
                              <a:gd name="T15" fmla="*/ 258 h 384"/>
                              <a:gd name="T16" fmla="+- 0 1289 1289"/>
                              <a:gd name="T17" fmla="*/ T16 w 9663"/>
                              <a:gd name="T18" fmla="+- 0 301 258"/>
                              <a:gd name="T19" fmla="*/ 301 h 384"/>
                              <a:gd name="T20" fmla="+- 0 1289 1289"/>
                              <a:gd name="T21" fmla="*/ T20 w 9663"/>
                              <a:gd name="T22" fmla="+- 0 599 258"/>
                              <a:gd name="T23" fmla="*/ 599 h 384"/>
                              <a:gd name="T24" fmla="+- 0 1289 1289"/>
                              <a:gd name="T25" fmla="*/ T24 w 9663"/>
                              <a:gd name="T26" fmla="+- 0 642 258"/>
                              <a:gd name="T27" fmla="*/ 642 h 384"/>
                              <a:gd name="T28" fmla="+- 0 1332 1289"/>
                              <a:gd name="T29" fmla="*/ T28 w 9663"/>
                              <a:gd name="T30" fmla="+- 0 642 258"/>
                              <a:gd name="T31" fmla="*/ 642 h 384"/>
                              <a:gd name="T32" fmla="+- 0 10908 1289"/>
                              <a:gd name="T33" fmla="*/ T32 w 9663"/>
                              <a:gd name="T34" fmla="+- 0 642 258"/>
                              <a:gd name="T35" fmla="*/ 642 h 384"/>
                              <a:gd name="T36" fmla="+- 0 10951 1289"/>
                              <a:gd name="T37" fmla="*/ T36 w 9663"/>
                              <a:gd name="T38" fmla="+- 0 642 258"/>
                              <a:gd name="T39" fmla="*/ 642 h 384"/>
                              <a:gd name="T40" fmla="+- 0 10951 1289"/>
                              <a:gd name="T41" fmla="*/ T40 w 9663"/>
                              <a:gd name="T42" fmla="+- 0 599 258"/>
                              <a:gd name="T43" fmla="*/ 599 h 384"/>
                              <a:gd name="T44" fmla="+- 0 10951 1289"/>
                              <a:gd name="T45" fmla="*/ T44 w 9663"/>
                              <a:gd name="T46" fmla="+- 0 301 258"/>
                              <a:gd name="T47" fmla="*/ 301 h 384"/>
                              <a:gd name="T48" fmla="+- 0 10951 1289"/>
                              <a:gd name="T49" fmla="*/ T48 w 9663"/>
                              <a:gd name="T50" fmla="+- 0 258 258"/>
                              <a:gd name="T51" fmla="*/ 258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84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41"/>
                                </a:lnTo>
                                <a:lnTo>
                                  <a:pt x="0" y="384"/>
                                </a:lnTo>
                                <a:lnTo>
                                  <a:pt x="43" y="384"/>
                                </a:lnTo>
                                <a:lnTo>
                                  <a:pt x="9619" y="384"/>
                                </a:lnTo>
                                <a:lnTo>
                                  <a:pt x="9662" y="384"/>
                                </a:lnTo>
                                <a:lnTo>
                                  <a:pt x="9662" y="341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57"/>
                            <a:ext cx="962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00F" w:rsidRDefault="00684DFC">
                              <w:pPr>
                                <w:spacing w:before="68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CO-BUILDING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PARTNERS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" o:spid="_x0000_s1041" style="position:absolute;margin-left:64.45pt;margin-top:12.9pt;width:483.15pt;height:19.2pt;z-index:-15725568;mso-wrap-distance-left:0;mso-wrap-distance-right:0;mso-position-horizontal-relative:page" coordorigin="1289,258" coordsize="966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">
                <v:shape id="docshape19" o:spid="_x0000_s1042" style="position:absolute;left:1288;top:257;width:9663;height:384;visibility:visible;mso-wrap-style:square;v-text-anchor:top" coordsize="9663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" path="m9662,r-43,l43,,,,,43,,341r,43l43,384r9576,l9662,384r,-43l9662,43r,-43xe" fillcolor="#07852a" stroked="f">
                  <v:path arrowok="t" o:connecttype="custom" o:connectlocs="9662,258;9619,258;43,258;0,258;0,301;0,599;0,642;43,642;9619,642;9662,642;9662,599;9662,301;9662,258" o:connectangles="0,0,0,0,0,0,0,0,0,0,0,0,0"/>
                </v:shape>
                <v:shape id="docshape20" o:spid="_x0000_s1043" type="#_x0000_t202" style="position:absolute;left:1310;top:257;width:962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3400F" w:rsidRDefault="00684DFC">
                        <w:pPr>
                          <w:spacing w:before="68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CO-BUILDING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COMMUNITY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PARTNERS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400F" w:rsidRDefault="0093400F">
      <w:pPr>
        <w:pStyle w:val="BodyText"/>
        <w:spacing w:before="4"/>
        <w:rPr>
          <w:sz w:val="13"/>
        </w:rPr>
      </w:pPr>
    </w:p>
    <w:p w:rsidR="0093400F" w:rsidRDefault="00684DFC" w:rsidP="00684DFC">
      <w:pPr>
        <w:pStyle w:val="BodyText"/>
        <w:spacing w:before="92"/>
        <w:ind w:left="300" w:right="257"/>
        <w:jc w:val="both"/>
      </w:pPr>
      <w:r>
        <w:t>When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undertaking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renovation,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Controller of Facilities Services will inform </w:t>
      </w:r>
      <w:r>
        <w:t>Potential Partners on the notification list one (1) to three (3)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date.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notification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Board</w:t>
      </w:r>
      <w:r>
        <w:rPr>
          <w:spacing w:val="-52"/>
        </w:rPr>
        <w:t xml:space="preserve"> </w:t>
      </w:r>
      <w:r>
        <w:t>resolution. An identified source of funding or Ministry approval is not required at this point. Senior</w:t>
      </w:r>
      <w:r>
        <w:rPr>
          <w:spacing w:val="1"/>
        </w:rPr>
        <w:t xml:space="preserve"> </w:t>
      </w:r>
      <w:r>
        <w:t>Administrative Council will receive and evaluate expressions of interest to select partner(s) based on its</w:t>
      </w:r>
      <w:r>
        <w:rPr>
          <w:spacing w:val="1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Administrat</w:t>
      </w:r>
      <w:r>
        <w:t>ive</w:t>
      </w:r>
      <w:r>
        <w:rPr>
          <w:spacing w:val="-2"/>
        </w:rPr>
        <w:t xml:space="preserve"> </w:t>
      </w:r>
      <w:r>
        <w:t>Operational Procedures.</w:t>
      </w:r>
    </w:p>
    <w:p w:rsidR="00684DFC" w:rsidRDefault="00684DFC" w:rsidP="00684DFC">
      <w:pPr>
        <w:pStyle w:val="BodyText"/>
        <w:ind w:left="300" w:right="290"/>
        <w:jc w:val="both"/>
      </w:pPr>
    </w:p>
    <w:p w:rsidR="0093400F" w:rsidRDefault="00684DFC" w:rsidP="00684DFC">
      <w:pPr>
        <w:pStyle w:val="BodyText"/>
        <w:ind w:left="300" w:right="290"/>
        <w:jc w:val="both"/>
      </w:pPr>
      <w:r>
        <w:t>The</w:t>
      </w:r>
      <w:r>
        <w:rPr>
          <w:spacing w:val="1"/>
        </w:rPr>
        <w:t xml:space="preserve"> </w:t>
      </w:r>
      <w:r>
        <w:t>Board has the authority to</w:t>
      </w:r>
      <w:r>
        <w:rPr>
          <w:spacing w:val="1"/>
        </w:rPr>
        <w:t xml:space="preserve"> </w:t>
      </w:r>
      <w:r>
        <w:t>co-build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with other</w:t>
      </w:r>
      <w:r>
        <w:rPr>
          <w:spacing w:val="1"/>
        </w:rPr>
        <w:t xml:space="preserve"> </w:t>
      </w:r>
      <w:r>
        <w:t>entities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 enter into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variety of</w:t>
      </w:r>
      <w:r>
        <w:rPr>
          <w:spacing w:val="1"/>
        </w:rPr>
        <w:t xml:space="preserve"> </w:t>
      </w:r>
      <w:r>
        <w:t>facility</w:t>
      </w:r>
      <w:r>
        <w:rPr>
          <w:spacing w:val="15"/>
        </w:rPr>
        <w:t xml:space="preserve"> </w:t>
      </w:r>
      <w:r>
        <w:t>partnerships</w:t>
      </w:r>
      <w:r>
        <w:rPr>
          <w:spacing w:val="42"/>
        </w:rPr>
        <w:t xml:space="preserve"> </w:t>
      </w:r>
      <w:r>
        <w:t>through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license</w:t>
      </w:r>
      <w:r>
        <w:rPr>
          <w:spacing w:val="45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joint</w:t>
      </w:r>
      <w:r>
        <w:rPr>
          <w:spacing w:val="43"/>
        </w:rPr>
        <w:t xml:space="preserve"> </w:t>
      </w:r>
      <w:r>
        <w:t>use</w:t>
      </w:r>
      <w:r>
        <w:rPr>
          <w:spacing w:val="43"/>
        </w:rPr>
        <w:t xml:space="preserve"> </w:t>
      </w:r>
      <w:r>
        <w:t>agreement</w:t>
      </w:r>
      <w:r>
        <w:rPr>
          <w:spacing w:val="41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outlined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Education</w:t>
      </w:r>
      <w:r>
        <w:rPr>
          <w:spacing w:val="53"/>
        </w:rPr>
        <w:t xml:space="preserve"> </w:t>
      </w:r>
      <w:r>
        <w:t>Act,</w:t>
      </w:r>
      <w:r>
        <w:rPr>
          <w:spacing w:val="-52"/>
        </w:rPr>
        <w:t xml:space="preserve"> </w:t>
      </w:r>
      <w:r>
        <w:t>although</w:t>
      </w:r>
      <w:r>
        <w:rPr>
          <w:spacing w:val="51"/>
        </w:rPr>
        <w:t xml:space="preserve"> </w:t>
      </w:r>
      <w:r>
        <w:t>Minister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approval</w:t>
      </w:r>
      <w:r>
        <w:rPr>
          <w:spacing w:val="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required in</w:t>
      </w:r>
      <w:r>
        <w:rPr>
          <w:spacing w:val="-2"/>
        </w:rPr>
        <w:t xml:space="preserve"> </w:t>
      </w:r>
      <w:r>
        <w:t>some circumstances.</w:t>
      </w:r>
    </w:p>
    <w:p w:rsidR="0093400F" w:rsidRDefault="0093400F" w:rsidP="00684DFC">
      <w:pPr>
        <w:pStyle w:val="BodyText"/>
        <w:jc w:val="both"/>
      </w:pPr>
    </w:p>
    <w:p w:rsidR="0093400F" w:rsidRDefault="00684DFC" w:rsidP="00684DFC">
      <w:pPr>
        <w:pStyle w:val="BodyText"/>
        <w:spacing w:before="1"/>
        <w:ind w:left="299" w:right="254"/>
        <w:jc w:val="both"/>
      </w:pPr>
      <w:r>
        <w:t>Partnership</w:t>
      </w:r>
      <w:r>
        <w:rPr>
          <w:spacing w:val="23"/>
        </w:rPr>
        <w:t xml:space="preserve"> </w:t>
      </w:r>
      <w:r>
        <w:t>agreements</w:t>
      </w:r>
      <w:r>
        <w:rPr>
          <w:spacing w:val="24"/>
        </w:rPr>
        <w:t xml:space="preserve"> </w:t>
      </w:r>
      <w:r>
        <w:t>cannot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finalized</w:t>
      </w:r>
      <w:r>
        <w:rPr>
          <w:spacing w:val="24"/>
        </w:rPr>
        <w:t xml:space="preserve"> </w:t>
      </w:r>
      <w:r>
        <w:t>until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Board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partner(s)</w:t>
      </w:r>
      <w:r>
        <w:rPr>
          <w:spacing w:val="12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approved</w:t>
      </w:r>
      <w:r>
        <w:rPr>
          <w:spacing w:val="24"/>
        </w:rPr>
        <w:t xml:space="preserve"> </w:t>
      </w:r>
      <w:r>
        <w:t>source</w:t>
      </w:r>
      <w:r>
        <w:rPr>
          <w:spacing w:val="-53"/>
        </w:rPr>
        <w:t xml:space="preserve"> </w:t>
      </w:r>
      <w:r>
        <w:t>of funding.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proceed</w:t>
      </w:r>
      <w:r>
        <w:rPr>
          <w:spacing w:val="55"/>
        </w:rPr>
        <w:t xml:space="preserve"> </w:t>
      </w:r>
      <w:r>
        <w:t>with</w:t>
      </w:r>
      <w:r>
        <w:rPr>
          <w:spacing w:val="55"/>
        </w:rPr>
        <w:t xml:space="preserve"> </w:t>
      </w:r>
      <w:r>
        <w:t>new</w:t>
      </w:r>
      <w:r>
        <w:rPr>
          <w:spacing w:val="55"/>
        </w:rPr>
        <w:t xml:space="preserve"> </w:t>
      </w:r>
      <w:r>
        <w:t>construction</w:t>
      </w:r>
      <w:r>
        <w:rPr>
          <w:spacing w:val="55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renovation</w:t>
      </w:r>
      <w:r>
        <w:rPr>
          <w:spacing w:val="55"/>
        </w:rPr>
        <w:t xml:space="preserve"> </w:t>
      </w:r>
      <w:r>
        <w:t>projects,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Board</w:t>
      </w:r>
      <w:r>
        <w:rPr>
          <w:spacing w:val="55"/>
        </w:rPr>
        <w:t xml:space="preserve"> </w:t>
      </w:r>
      <w:r>
        <w:t>will</w:t>
      </w:r>
      <w:r>
        <w:rPr>
          <w:spacing w:val="55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required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demonstrate</w:t>
      </w:r>
      <w:r>
        <w:rPr>
          <w:spacing w:val="55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potential</w:t>
      </w:r>
      <w:r>
        <w:rPr>
          <w:spacing w:val="55"/>
        </w:rPr>
        <w:t xml:space="preserve"> </w:t>
      </w:r>
      <w:r>
        <w:t>partnerships</w:t>
      </w:r>
      <w:r>
        <w:rPr>
          <w:spacing w:val="1"/>
        </w:rPr>
        <w:t xml:space="preserve"> </w:t>
      </w:r>
      <w:r>
        <w:t>have</w:t>
      </w:r>
      <w:r>
        <w:rPr>
          <w:spacing w:val="45"/>
        </w:rPr>
        <w:t xml:space="preserve"> </w:t>
      </w:r>
      <w:r>
        <w:t>been</w:t>
      </w:r>
      <w:r>
        <w:rPr>
          <w:spacing w:val="45"/>
        </w:rPr>
        <w:t xml:space="preserve"> </w:t>
      </w:r>
      <w:r>
        <w:t>considered.</w:t>
      </w:r>
    </w:p>
    <w:p w:rsidR="0093400F" w:rsidRDefault="00684DFC">
      <w:pPr>
        <w:pStyle w:val="BodyText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179705</wp:posOffset>
                </wp:positionV>
                <wp:extent cx="6136005" cy="243840"/>
                <wp:effectExtent l="0" t="0" r="0" b="0"/>
                <wp:wrapTopAndBottom/>
                <wp:docPr id="7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43840"/>
                          <a:chOff x="1289" y="283"/>
                          <a:chExt cx="9663" cy="384"/>
                        </a:xfrm>
                      </wpg:grpSpPr>
                      <wps:wsp>
                        <wps:cNvPr id="8" name="docshape22"/>
                        <wps:cNvSpPr>
                          <a:spLocks/>
                        </wps:cNvSpPr>
                        <wps:spPr bwMode="auto">
                          <a:xfrm>
                            <a:off x="1288" y="282"/>
                            <a:ext cx="9663" cy="384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83 283"/>
                              <a:gd name="T3" fmla="*/ 283 h 384"/>
                              <a:gd name="T4" fmla="+- 0 10908 1289"/>
                              <a:gd name="T5" fmla="*/ T4 w 9663"/>
                              <a:gd name="T6" fmla="+- 0 283 283"/>
                              <a:gd name="T7" fmla="*/ 283 h 384"/>
                              <a:gd name="T8" fmla="+- 0 1332 1289"/>
                              <a:gd name="T9" fmla="*/ T8 w 9663"/>
                              <a:gd name="T10" fmla="+- 0 283 283"/>
                              <a:gd name="T11" fmla="*/ 283 h 384"/>
                              <a:gd name="T12" fmla="+- 0 1289 1289"/>
                              <a:gd name="T13" fmla="*/ T12 w 9663"/>
                              <a:gd name="T14" fmla="+- 0 283 283"/>
                              <a:gd name="T15" fmla="*/ 283 h 384"/>
                              <a:gd name="T16" fmla="+- 0 1289 1289"/>
                              <a:gd name="T17" fmla="*/ T16 w 9663"/>
                              <a:gd name="T18" fmla="+- 0 326 283"/>
                              <a:gd name="T19" fmla="*/ 326 h 384"/>
                              <a:gd name="T20" fmla="+- 0 1289 1289"/>
                              <a:gd name="T21" fmla="*/ T20 w 9663"/>
                              <a:gd name="T22" fmla="+- 0 623 283"/>
                              <a:gd name="T23" fmla="*/ 623 h 384"/>
                              <a:gd name="T24" fmla="+- 0 1289 1289"/>
                              <a:gd name="T25" fmla="*/ T24 w 9663"/>
                              <a:gd name="T26" fmla="+- 0 667 283"/>
                              <a:gd name="T27" fmla="*/ 667 h 384"/>
                              <a:gd name="T28" fmla="+- 0 1332 1289"/>
                              <a:gd name="T29" fmla="*/ T28 w 9663"/>
                              <a:gd name="T30" fmla="+- 0 667 283"/>
                              <a:gd name="T31" fmla="*/ 667 h 384"/>
                              <a:gd name="T32" fmla="+- 0 10908 1289"/>
                              <a:gd name="T33" fmla="*/ T32 w 9663"/>
                              <a:gd name="T34" fmla="+- 0 667 283"/>
                              <a:gd name="T35" fmla="*/ 667 h 384"/>
                              <a:gd name="T36" fmla="+- 0 10951 1289"/>
                              <a:gd name="T37" fmla="*/ T36 w 9663"/>
                              <a:gd name="T38" fmla="+- 0 667 283"/>
                              <a:gd name="T39" fmla="*/ 667 h 384"/>
                              <a:gd name="T40" fmla="+- 0 10951 1289"/>
                              <a:gd name="T41" fmla="*/ T40 w 9663"/>
                              <a:gd name="T42" fmla="+- 0 623 283"/>
                              <a:gd name="T43" fmla="*/ 623 h 384"/>
                              <a:gd name="T44" fmla="+- 0 10951 1289"/>
                              <a:gd name="T45" fmla="*/ T44 w 9663"/>
                              <a:gd name="T46" fmla="+- 0 326 283"/>
                              <a:gd name="T47" fmla="*/ 326 h 384"/>
                              <a:gd name="T48" fmla="+- 0 10951 1289"/>
                              <a:gd name="T49" fmla="*/ T48 w 9663"/>
                              <a:gd name="T50" fmla="+- 0 283 283"/>
                              <a:gd name="T51" fmla="*/ 283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84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40"/>
                                </a:lnTo>
                                <a:lnTo>
                                  <a:pt x="0" y="384"/>
                                </a:lnTo>
                                <a:lnTo>
                                  <a:pt x="43" y="384"/>
                                </a:lnTo>
                                <a:lnTo>
                                  <a:pt x="9619" y="384"/>
                                </a:lnTo>
                                <a:lnTo>
                                  <a:pt x="9662" y="384"/>
                                </a:lnTo>
                                <a:lnTo>
                                  <a:pt x="9662" y="340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82"/>
                            <a:ext cx="962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00F" w:rsidRDefault="00684DFC">
                              <w:pPr>
                                <w:spacing w:before="68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SHARING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UNUSED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EXISTING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SPACE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PARTNERS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" o:spid="_x0000_s1044" style="position:absolute;margin-left:64.45pt;margin-top:14.15pt;width:483.15pt;height:19.2pt;z-index:-15725056;mso-wrap-distance-left:0;mso-wrap-distance-right:0;mso-position-horizontal-relative:page" coordorigin="1289,283" coordsize="966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">
                <v:shape id="docshape22" o:spid="_x0000_s1045" style="position:absolute;left:1288;top:282;width:9663;height:384;visibility:visible;mso-wrap-style:square;v-text-anchor:top" coordsize="9663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" path="m9662,r-43,l43,,,,,43,,340r,44l43,384r9576,l9662,384r,-44l9662,43r,-43xe" fillcolor="#07852a" stroked="f">
                  <v:path arrowok="t" o:connecttype="custom" o:connectlocs="9662,283;9619,283;43,283;0,283;0,326;0,623;0,667;43,667;9619,667;9662,667;9662,623;9662,326;9662,283" o:connectangles="0,0,0,0,0,0,0,0,0,0,0,0,0"/>
                </v:shape>
                <v:shape id="docshape23" o:spid="_x0000_s1046" type="#_x0000_t202" style="position:absolute;left:1310;top:282;width:962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3400F" w:rsidRDefault="00684DFC">
                        <w:pPr>
                          <w:spacing w:before="68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SHARING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UNUSED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EXISTING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SPACE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COMMUNITY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PARTNERS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400F" w:rsidRDefault="0093400F">
      <w:pPr>
        <w:pStyle w:val="BodyText"/>
        <w:spacing w:before="4"/>
        <w:rPr>
          <w:sz w:val="13"/>
        </w:rPr>
      </w:pPr>
    </w:p>
    <w:p w:rsidR="0093400F" w:rsidRDefault="00684DFC">
      <w:pPr>
        <w:pStyle w:val="BodyText"/>
        <w:spacing w:before="92"/>
        <w:ind w:left="300" w:right="48"/>
      </w:pPr>
      <w:r>
        <w:t>Underutilized</w:t>
      </w:r>
      <w:r>
        <w:rPr>
          <w:spacing w:val="4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administrative</w:t>
      </w:r>
      <w:r>
        <w:rPr>
          <w:spacing w:val="2"/>
        </w:rPr>
        <w:t xml:space="preserve"> </w:t>
      </w:r>
      <w:r>
        <w:t>facilities</w:t>
      </w:r>
      <w:r>
        <w:rPr>
          <w:spacing w:val="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reviewed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suitability</w:t>
      </w:r>
      <w:r>
        <w:rPr>
          <w:spacing w:val="-5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partnership,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alignment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Board’s</w:t>
      </w:r>
      <w:r>
        <w:rPr>
          <w:spacing w:val="-1"/>
        </w:rPr>
        <w:t xml:space="preserve"> </w:t>
      </w:r>
      <w:r>
        <w:t>mission,</w:t>
      </w:r>
      <w:r>
        <w:rPr>
          <w:spacing w:val="-6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values,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criteria: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19"/>
          <w:tab w:val="left" w:pos="1021"/>
        </w:tabs>
        <w:spacing w:before="1" w:line="240" w:lineRule="auto"/>
        <w:ind w:right="256"/>
      </w:pPr>
      <w:r>
        <w:t>The</w:t>
      </w:r>
      <w:r>
        <w:rPr>
          <w:spacing w:val="16"/>
        </w:rPr>
        <w:t xml:space="preserve"> </w:t>
      </w:r>
      <w:r>
        <w:t>facility</w:t>
      </w:r>
      <w:r>
        <w:rPr>
          <w:spacing w:val="16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60</w:t>
      </w:r>
      <w:r>
        <w:rPr>
          <w:spacing w:val="19"/>
        </w:rPr>
        <w:t xml:space="preserve"> </w:t>
      </w:r>
      <w:r>
        <w:t>percent</w:t>
      </w:r>
      <w:r>
        <w:rPr>
          <w:spacing w:val="19"/>
        </w:rPr>
        <w:t xml:space="preserve"> </w:t>
      </w:r>
      <w:r>
        <w:t>utilized</w:t>
      </w:r>
      <w:r>
        <w:rPr>
          <w:spacing w:val="18"/>
        </w:rPr>
        <w:t xml:space="preserve"> </w:t>
      </w:r>
      <w:r>
        <w:t>(or</w:t>
      </w:r>
      <w:r>
        <w:rPr>
          <w:spacing w:val="20"/>
        </w:rPr>
        <w:t xml:space="preserve"> </w:t>
      </w:r>
      <w:r>
        <w:t>less)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two</w:t>
      </w:r>
      <w:r>
        <w:rPr>
          <w:spacing w:val="19"/>
        </w:rPr>
        <w:t xml:space="preserve"> </w:t>
      </w:r>
      <w:r>
        <w:t>years</w:t>
      </w:r>
      <w:r>
        <w:rPr>
          <w:spacing w:val="16"/>
        </w:rPr>
        <w:t xml:space="preserve"> </w:t>
      </w:r>
      <w:r>
        <w:t>and/or</w:t>
      </w:r>
      <w:r>
        <w:rPr>
          <w:spacing w:val="19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200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more</w:t>
      </w:r>
      <w:r>
        <w:rPr>
          <w:spacing w:val="18"/>
        </w:rPr>
        <w:t xml:space="preserve"> </w:t>
      </w:r>
      <w:r>
        <w:t>unused</w:t>
      </w:r>
      <w:r>
        <w:rPr>
          <w:spacing w:val="19"/>
        </w:rPr>
        <w:t xml:space="preserve"> </w:t>
      </w:r>
      <w:r>
        <w:t>pupil</w:t>
      </w:r>
      <w:r>
        <w:rPr>
          <w:spacing w:val="-52"/>
        </w:rPr>
        <w:t xml:space="preserve"> </w:t>
      </w:r>
      <w:r>
        <w:t>places;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line="240" w:lineRule="auto"/>
        <w:ind w:right="255"/>
      </w:pPr>
      <w:r>
        <w:t>Space</w:t>
      </w:r>
      <w:r>
        <w:rPr>
          <w:spacing w:val="52"/>
        </w:rPr>
        <w:t xml:space="preserve"> </w:t>
      </w:r>
      <w:r>
        <w:t>needs</w:t>
      </w:r>
      <w:r>
        <w:rPr>
          <w:spacing w:val="55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existing</w:t>
      </w:r>
      <w:r>
        <w:rPr>
          <w:spacing w:val="52"/>
        </w:rPr>
        <w:t xml:space="preserve"> </w:t>
      </w:r>
      <w:r>
        <w:t>educational</w:t>
      </w:r>
      <w:r>
        <w:rPr>
          <w:spacing w:val="53"/>
        </w:rPr>
        <w:t xml:space="preserve"> </w:t>
      </w:r>
      <w:r>
        <w:t>programming</w:t>
      </w:r>
      <w:r>
        <w:rPr>
          <w:spacing w:val="52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initiatives</w:t>
      </w:r>
      <w:r>
        <w:rPr>
          <w:spacing w:val="52"/>
        </w:rPr>
        <w:t xml:space="preserve"> </w:t>
      </w:r>
      <w:r>
        <w:t>has</w:t>
      </w:r>
      <w:r>
        <w:rPr>
          <w:spacing w:val="52"/>
        </w:rPr>
        <w:t xml:space="preserve"> </w:t>
      </w:r>
      <w:r>
        <w:t>been</w:t>
      </w:r>
      <w:r>
        <w:rPr>
          <w:spacing w:val="54"/>
        </w:rPr>
        <w:t xml:space="preserve"> </w:t>
      </w:r>
      <w:r>
        <w:t>taken</w:t>
      </w:r>
      <w:r>
        <w:rPr>
          <w:spacing w:val="54"/>
        </w:rPr>
        <w:t xml:space="preserve"> </w:t>
      </w:r>
      <w:r>
        <w:t>into</w:t>
      </w:r>
      <w:r>
        <w:rPr>
          <w:spacing w:val="-52"/>
        </w:rPr>
        <w:t xml:space="preserve"> </w:t>
      </w:r>
      <w:r>
        <w:t>consideration;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Student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 safety</w:t>
      </w:r>
      <w:r>
        <w:rPr>
          <w:spacing w:val="-4"/>
        </w:rPr>
        <w:t xml:space="preserve"> </w:t>
      </w:r>
      <w:r>
        <w:t>will 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compromised;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Student</w:t>
      </w:r>
      <w:r>
        <w:rPr>
          <w:spacing w:val="-1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will 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compromised;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line="268" w:lineRule="exact"/>
      </w:pPr>
      <w:r>
        <w:t>Pupil</w:t>
      </w:r>
      <w:r>
        <w:rPr>
          <w:spacing w:val="-4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consideration;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line="268" w:lineRule="exact"/>
      </w:pPr>
      <w:r>
        <w:t>The</w:t>
      </w:r>
      <w:r>
        <w:rPr>
          <w:spacing w:val="-3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zoning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site use</w:t>
      </w:r>
      <w:r>
        <w:rPr>
          <w:spacing w:val="-1"/>
        </w:rPr>
        <w:t xml:space="preserve"> </w:t>
      </w:r>
      <w:r>
        <w:t>restrictions;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Facility</w:t>
      </w:r>
      <w:r>
        <w:rPr>
          <w:spacing w:val="-5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suitable,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partner’s</w:t>
      </w:r>
      <w:r>
        <w:rPr>
          <w:spacing w:val="-1"/>
        </w:rPr>
        <w:t xml:space="preserve"> </w:t>
      </w:r>
      <w:r>
        <w:t>cost;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Configuration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or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altered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partner’s</w:t>
      </w:r>
      <w:r>
        <w:rPr>
          <w:spacing w:val="-2"/>
        </w:rPr>
        <w:t xml:space="preserve"> </w:t>
      </w:r>
      <w:r>
        <w:t>cost; and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1"/>
          <w:tab w:val="left" w:pos="1022"/>
        </w:tabs>
        <w:ind w:left="1021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 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separa</w:t>
      </w:r>
      <w:r>
        <w:t>te the student</w:t>
      </w:r>
      <w:r>
        <w:rPr>
          <w:spacing w:val="-2"/>
        </w:rPr>
        <w:t xml:space="preserve"> </w:t>
      </w:r>
      <w:r>
        <w:t>space from</w:t>
      </w:r>
      <w:r>
        <w:rPr>
          <w:spacing w:val="-4"/>
        </w:rPr>
        <w:t xml:space="preserve"> </w:t>
      </w:r>
      <w:r>
        <w:t>the partner</w:t>
      </w:r>
      <w:r>
        <w:rPr>
          <w:spacing w:val="1"/>
        </w:rPr>
        <w:t xml:space="preserve"> </w:t>
      </w:r>
      <w:r>
        <w:t>space.</w:t>
      </w:r>
    </w:p>
    <w:p w:rsidR="0093400F" w:rsidRDefault="00684DFC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164465</wp:posOffset>
                </wp:positionV>
                <wp:extent cx="6136005" cy="242570"/>
                <wp:effectExtent l="0" t="0" r="0" b="0"/>
                <wp:wrapTopAndBottom/>
                <wp:docPr id="4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42570"/>
                          <a:chOff x="1289" y="259"/>
                          <a:chExt cx="9663" cy="382"/>
                        </a:xfrm>
                      </wpg:grpSpPr>
                      <wps:wsp>
                        <wps:cNvPr id="5" name="docshape25"/>
                        <wps:cNvSpPr>
                          <a:spLocks/>
                        </wps:cNvSpPr>
                        <wps:spPr bwMode="auto">
                          <a:xfrm>
                            <a:off x="1288" y="258"/>
                            <a:ext cx="9663" cy="382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597 259"/>
                              <a:gd name="T3" fmla="*/ 597 h 382"/>
                              <a:gd name="T4" fmla="+- 0 10908 1289"/>
                              <a:gd name="T5" fmla="*/ T4 w 9663"/>
                              <a:gd name="T6" fmla="+- 0 597 259"/>
                              <a:gd name="T7" fmla="*/ 597 h 382"/>
                              <a:gd name="T8" fmla="+- 0 1332 1289"/>
                              <a:gd name="T9" fmla="*/ T8 w 9663"/>
                              <a:gd name="T10" fmla="+- 0 597 259"/>
                              <a:gd name="T11" fmla="*/ 597 h 382"/>
                              <a:gd name="T12" fmla="+- 0 1289 1289"/>
                              <a:gd name="T13" fmla="*/ T12 w 9663"/>
                              <a:gd name="T14" fmla="+- 0 597 259"/>
                              <a:gd name="T15" fmla="*/ 597 h 382"/>
                              <a:gd name="T16" fmla="+- 0 1289 1289"/>
                              <a:gd name="T17" fmla="*/ T16 w 9663"/>
                              <a:gd name="T18" fmla="+- 0 641 259"/>
                              <a:gd name="T19" fmla="*/ 641 h 382"/>
                              <a:gd name="T20" fmla="+- 0 1332 1289"/>
                              <a:gd name="T21" fmla="*/ T20 w 9663"/>
                              <a:gd name="T22" fmla="+- 0 641 259"/>
                              <a:gd name="T23" fmla="*/ 641 h 382"/>
                              <a:gd name="T24" fmla="+- 0 10908 1289"/>
                              <a:gd name="T25" fmla="*/ T24 w 9663"/>
                              <a:gd name="T26" fmla="+- 0 641 259"/>
                              <a:gd name="T27" fmla="*/ 641 h 382"/>
                              <a:gd name="T28" fmla="+- 0 10951 1289"/>
                              <a:gd name="T29" fmla="*/ T28 w 9663"/>
                              <a:gd name="T30" fmla="+- 0 641 259"/>
                              <a:gd name="T31" fmla="*/ 641 h 382"/>
                              <a:gd name="T32" fmla="+- 0 10951 1289"/>
                              <a:gd name="T33" fmla="*/ T32 w 9663"/>
                              <a:gd name="T34" fmla="+- 0 597 259"/>
                              <a:gd name="T35" fmla="*/ 597 h 382"/>
                              <a:gd name="T36" fmla="+- 0 10951 1289"/>
                              <a:gd name="T37" fmla="*/ T36 w 9663"/>
                              <a:gd name="T38" fmla="+- 0 259 259"/>
                              <a:gd name="T39" fmla="*/ 259 h 382"/>
                              <a:gd name="T40" fmla="+- 0 10908 1289"/>
                              <a:gd name="T41" fmla="*/ T40 w 9663"/>
                              <a:gd name="T42" fmla="+- 0 259 259"/>
                              <a:gd name="T43" fmla="*/ 259 h 382"/>
                              <a:gd name="T44" fmla="+- 0 1332 1289"/>
                              <a:gd name="T45" fmla="*/ T44 w 9663"/>
                              <a:gd name="T46" fmla="+- 0 259 259"/>
                              <a:gd name="T47" fmla="*/ 259 h 382"/>
                              <a:gd name="T48" fmla="+- 0 1289 1289"/>
                              <a:gd name="T49" fmla="*/ T48 w 9663"/>
                              <a:gd name="T50" fmla="+- 0 259 259"/>
                              <a:gd name="T51" fmla="*/ 259 h 382"/>
                              <a:gd name="T52" fmla="+- 0 1289 1289"/>
                              <a:gd name="T53" fmla="*/ T52 w 9663"/>
                              <a:gd name="T54" fmla="+- 0 302 259"/>
                              <a:gd name="T55" fmla="*/ 302 h 382"/>
                              <a:gd name="T56" fmla="+- 0 1289 1289"/>
                              <a:gd name="T57" fmla="*/ T56 w 9663"/>
                              <a:gd name="T58" fmla="+- 0 597 259"/>
                              <a:gd name="T59" fmla="*/ 597 h 382"/>
                              <a:gd name="T60" fmla="+- 0 1332 1289"/>
                              <a:gd name="T61" fmla="*/ T60 w 9663"/>
                              <a:gd name="T62" fmla="+- 0 597 259"/>
                              <a:gd name="T63" fmla="*/ 597 h 382"/>
                              <a:gd name="T64" fmla="+- 0 10908 1289"/>
                              <a:gd name="T65" fmla="*/ T64 w 9663"/>
                              <a:gd name="T66" fmla="+- 0 597 259"/>
                              <a:gd name="T67" fmla="*/ 597 h 382"/>
                              <a:gd name="T68" fmla="+- 0 10951 1289"/>
                              <a:gd name="T69" fmla="*/ T68 w 9663"/>
                              <a:gd name="T70" fmla="+- 0 597 259"/>
                              <a:gd name="T71" fmla="*/ 597 h 382"/>
                              <a:gd name="T72" fmla="+- 0 10951 1289"/>
                              <a:gd name="T73" fmla="*/ T72 w 9663"/>
                              <a:gd name="T74" fmla="+- 0 302 259"/>
                              <a:gd name="T75" fmla="*/ 302 h 382"/>
                              <a:gd name="T76" fmla="+- 0 10951 1289"/>
                              <a:gd name="T77" fmla="*/ T76 w 9663"/>
                              <a:gd name="T78" fmla="+- 0 259 259"/>
                              <a:gd name="T79" fmla="*/ 259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63" h="382">
                                <a:moveTo>
                                  <a:pt x="9662" y="338"/>
                                </a:moveTo>
                                <a:lnTo>
                                  <a:pt x="9619" y="338"/>
                                </a:lnTo>
                                <a:lnTo>
                                  <a:pt x="43" y="338"/>
                                </a:lnTo>
                                <a:lnTo>
                                  <a:pt x="0" y="338"/>
                                </a:lnTo>
                                <a:lnTo>
                                  <a:pt x="0" y="382"/>
                                </a:lnTo>
                                <a:lnTo>
                                  <a:pt x="43" y="382"/>
                                </a:lnTo>
                                <a:lnTo>
                                  <a:pt x="9619" y="382"/>
                                </a:lnTo>
                                <a:lnTo>
                                  <a:pt x="9662" y="382"/>
                                </a:lnTo>
                                <a:lnTo>
                                  <a:pt x="9662" y="338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38"/>
                                </a:lnTo>
                                <a:lnTo>
                                  <a:pt x="43" y="338"/>
                                </a:lnTo>
                                <a:lnTo>
                                  <a:pt x="9619" y="338"/>
                                </a:lnTo>
                                <a:lnTo>
                                  <a:pt x="9662" y="338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58"/>
                            <a:ext cx="9620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00F" w:rsidRDefault="00684DFC">
                              <w:pPr>
                                <w:spacing w:before="68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PARTNERSHIP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AGREEMENTS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" o:spid="_x0000_s1047" style="position:absolute;margin-left:64.45pt;margin-top:12.95pt;width:483.15pt;height:19.1pt;z-index:-15724544;mso-wrap-distance-left:0;mso-wrap-distance-right:0;mso-position-horizontal-relative:page" coordorigin="1289,259" coordsize="9663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">
                <v:shape id="docshape25" o:spid="_x0000_s1048" style="position:absolute;left:1288;top:258;width:9663;height:382;visibility:visible;mso-wrap-style:square;v-text-anchor:top" coordsize="9663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" path="m9662,338r-43,l43,338,,338r,44l43,382r9576,l9662,382r,-44xm9662,r-43,l43,,,,,43,,338r43,l9619,338r43,l9662,43r,-43xe" fillcolor="#07852a" stroked="f">
                  <v:path arrowok="t" o:connecttype="custom" o:connectlocs="9662,597;9619,597;43,597;0,597;0,641;43,641;9619,641;9662,641;9662,597;9662,259;9619,259;43,259;0,259;0,302;0,597;43,597;9619,597;9662,597;9662,302;9662,259" o:connectangles="0,0,0,0,0,0,0,0,0,0,0,0,0,0,0,0,0,0,0,0"/>
                </v:shape>
                <v:shape id="docshape26" o:spid="_x0000_s1049" type="#_x0000_t202" style="position:absolute;left:1310;top:258;width:96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93400F" w:rsidRDefault="00684DFC">
                        <w:pPr>
                          <w:spacing w:before="68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PARTNERSHIP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AGREEMENTS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400F" w:rsidRDefault="0093400F">
      <w:pPr>
        <w:pStyle w:val="BodyText"/>
        <w:spacing w:before="7"/>
        <w:rPr>
          <w:sz w:val="13"/>
        </w:rPr>
      </w:pPr>
    </w:p>
    <w:p w:rsidR="0093400F" w:rsidRDefault="00684DFC">
      <w:pPr>
        <w:pStyle w:val="BodyText"/>
        <w:spacing w:before="91"/>
        <w:ind w:left="300" w:right="255" w:hanging="1"/>
        <w:jc w:val="both"/>
      </w:pPr>
      <w:r>
        <w:t>The Board should not incur additional costs to support facility partnerships. On a cost-recovery basis, the</w:t>
      </w:r>
      <w:r>
        <w:rPr>
          <w:spacing w:val="1"/>
        </w:rPr>
        <w:t xml:space="preserve"> </w:t>
      </w:r>
      <w:r>
        <w:t>fees charged to partners should cover the operations, administrative and capital cost to the Board of the</w:t>
      </w:r>
      <w:r>
        <w:rPr>
          <w:spacing w:val="1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occupied by</w:t>
      </w:r>
      <w:r>
        <w:rPr>
          <w:spacing w:val="-3"/>
        </w:rPr>
        <w:t xml:space="preserve"> </w:t>
      </w:r>
      <w:r>
        <w:t>the partner.</w:t>
      </w:r>
    </w:p>
    <w:p w:rsidR="0093400F" w:rsidRDefault="00684DFC">
      <w:pPr>
        <w:pStyle w:val="BodyText"/>
        <w:ind w:left="300" w:right="255"/>
        <w:jc w:val="both"/>
      </w:pPr>
      <w:r>
        <w:t>In co-building, partners will be required to pay for and finance their share of construction, including a</w:t>
      </w:r>
      <w:r>
        <w:rPr>
          <w:spacing w:val="1"/>
        </w:rPr>
        <w:t xml:space="preserve"> </w:t>
      </w:r>
      <w:r>
        <w:t>proportional share of joint-use or shared space. Construction is required to be within Ministry funding and</w:t>
      </w:r>
      <w:r>
        <w:rPr>
          <w:spacing w:val="-52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benchmarks for</w:t>
      </w:r>
      <w:r>
        <w:rPr>
          <w:spacing w:val="1"/>
        </w:rPr>
        <w:t xml:space="preserve"> </w:t>
      </w:r>
      <w:r>
        <w:t>the Board 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facility.</w:t>
      </w:r>
    </w:p>
    <w:p w:rsidR="0093400F" w:rsidRDefault="0093400F">
      <w:pPr>
        <w:pStyle w:val="BodyText"/>
      </w:pPr>
    </w:p>
    <w:p w:rsidR="0093400F" w:rsidRDefault="00684DFC">
      <w:pPr>
        <w:pStyle w:val="BodyText"/>
        <w:ind w:left="300" w:right="255"/>
        <w:jc w:val="both"/>
      </w:pPr>
      <w:r>
        <w:t>The Director of Education shall ensure the provision of proper legal agreements to potentia</w:t>
      </w:r>
      <w:r>
        <w:t>l partners that</w:t>
      </w:r>
      <w:r>
        <w:rPr>
          <w:spacing w:val="1"/>
        </w:rPr>
        <w:t xml:space="preserve"> </w:t>
      </w:r>
      <w:r>
        <w:t>respect the Education Act and protect the rights of the Board and will include clauses regarding but not</w:t>
      </w:r>
      <w:r>
        <w:rPr>
          <w:spacing w:val="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to:</w:t>
      </w:r>
    </w:p>
    <w:p w:rsidR="0093400F" w:rsidRDefault="0093400F">
      <w:pPr>
        <w:jc w:val="both"/>
        <w:sectPr w:rsidR="0093400F">
          <w:pgSz w:w="12240" w:h="15840"/>
          <w:pgMar w:top="780" w:right="1180" w:bottom="920" w:left="1140" w:header="0" w:footer="728" w:gutter="0"/>
          <w:cols w:space="720"/>
        </w:sectPr>
      </w:pP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79"/>
      </w:pPr>
      <w:r>
        <w:lastRenderedPageBreak/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Cost</w:t>
      </w:r>
      <w:r>
        <w:rPr>
          <w:spacing w:val="-1"/>
        </w:rPr>
        <w:t xml:space="preserve"> </w:t>
      </w:r>
      <w:r>
        <w:t>sharing;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operation;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Improvements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</w:pPr>
      <w:r>
        <w:t>Insurance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liability;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ind w:left="1021"/>
      </w:pP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termination;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ind w:left="1021"/>
      </w:pPr>
      <w:r>
        <w:t>Mediation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conflict; and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1"/>
          <w:tab w:val="left" w:pos="1022"/>
        </w:tabs>
        <w:ind w:left="1021"/>
      </w:pPr>
      <w:r>
        <w:t>Other</w:t>
      </w:r>
      <w:r>
        <w:rPr>
          <w:spacing w:val="-3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applicable.</w:t>
      </w:r>
    </w:p>
    <w:p w:rsidR="0093400F" w:rsidRDefault="0093400F">
      <w:pPr>
        <w:pStyle w:val="BodyText"/>
        <w:spacing w:before="1"/>
      </w:pPr>
    </w:p>
    <w:p w:rsidR="0093400F" w:rsidRDefault="00684DFC">
      <w:pPr>
        <w:spacing w:before="1"/>
        <w:ind w:left="301"/>
        <w:rPr>
          <w:b/>
          <w:i/>
        </w:rPr>
      </w:pPr>
      <w:r>
        <w:rPr>
          <w:b/>
          <w:i/>
        </w:rPr>
        <w:t>References</w:t>
      </w: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3"/>
        <w:rPr>
          <w:b/>
          <w:i/>
        </w:rPr>
      </w:pPr>
      <w:hyperlink r:id="rId9">
        <w:r>
          <w:rPr>
            <w:b/>
            <w:i/>
            <w:color w:val="0000FF"/>
            <w:u w:val="single" w:color="0000FF"/>
          </w:rPr>
          <w:t>Ministry</w:t>
        </w:r>
        <w:r>
          <w:rPr>
            <w:b/>
            <w:i/>
            <w:color w:val="0000FF"/>
            <w:spacing w:val="-3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of</w:t>
        </w:r>
        <w:r>
          <w:rPr>
            <w:b/>
            <w:i/>
            <w:color w:val="0000FF"/>
            <w:spacing w:val="-1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Educatio</w:t>
        </w:r>
        <w:r>
          <w:rPr>
            <w:b/>
            <w:i/>
            <w:color w:val="0000FF"/>
            <w:u w:val="single" w:color="0000FF"/>
          </w:rPr>
          <w:t>n</w:t>
        </w:r>
        <w:r>
          <w:rPr>
            <w:b/>
            <w:i/>
            <w:color w:val="0000FF"/>
            <w:spacing w:val="-3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–</w:t>
        </w:r>
        <w:r>
          <w:rPr>
            <w:b/>
            <w:i/>
            <w:color w:val="0000FF"/>
            <w:spacing w:val="-2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Community</w:t>
        </w:r>
        <w:r>
          <w:rPr>
            <w:b/>
            <w:i/>
            <w:color w:val="0000FF"/>
            <w:spacing w:val="-2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Planning</w:t>
        </w:r>
        <w:r>
          <w:rPr>
            <w:b/>
            <w:i/>
            <w:color w:val="0000FF"/>
            <w:spacing w:val="-5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and</w:t>
        </w:r>
        <w:r>
          <w:rPr>
            <w:b/>
            <w:i/>
            <w:color w:val="0000FF"/>
            <w:spacing w:val="-2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Partnerships</w:t>
        </w:r>
        <w:r>
          <w:rPr>
            <w:b/>
            <w:i/>
            <w:color w:val="0000FF"/>
            <w:spacing w:val="-2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Guideline</w:t>
        </w:r>
        <w:r>
          <w:rPr>
            <w:b/>
            <w:i/>
            <w:color w:val="0000FF"/>
            <w:spacing w:val="-3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(March</w:t>
        </w:r>
        <w:r>
          <w:rPr>
            <w:b/>
            <w:i/>
            <w:color w:val="0000FF"/>
            <w:spacing w:val="-3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2015)</w:t>
        </w:r>
      </w:hyperlink>
    </w:p>
    <w:p w:rsidR="0093400F" w:rsidRDefault="00684DFC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ind w:hanging="360"/>
        <w:rPr>
          <w:b/>
          <w:i/>
        </w:rPr>
      </w:pPr>
      <w:hyperlink r:id="rId10">
        <w:r>
          <w:rPr>
            <w:b/>
            <w:i/>
            <w:color w:val="0000FF"/>
            <w:u w:val="single" w:color="0000FF"/>
          </w:rPr>
          <w:t>Ontario</w:t>
        </w:r>
        <w:r>
          <w:rPr>
            <w:b/>
            <w:i/>
            <w:color w:val="0000FF"/>
            <w:spacing w:val="-1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Regulation</w:t>
        </w:r>
        <w:r>
          <w:rPr>
            <w:b/>
            <w:i/>
            <w:color w:val="0000FF"/>
            <w:spacing w:val="-2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444/98</w:t>
        </w:r>
        <w:r>
          <w:rPr>
            <w:b/>
            <w:i/>
            <w:color w:val="0000FF"/>
            <w:spacing w:val="-4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–</w:t>
        </w:r>
        <w:r>
          <w:rPr>
            <w:b/>
            <w:i/>
            <w:color w:val="0000FF"/>
            <w:spacing w:val="-1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Disposition</w:t>
        </w:r>
        <w:r>
          <w:rPr>
            <w:b/>
            <w:i/>
            <w:color w:val="0000FF"/>
            <w:spacing w:val="-4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of Surplus</w:t>
        </w:r>
        <w:r>
          <w:rPr>
            <w:b/>
            <w:i/>
            <w:color w:val="0000FF"/>
            <w:spacing w:val="-1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Real Property</w:t>
        </w:r>
      </w:hyperlink>
    </w:p>
    <w:p w:rsidR="0093400F" w:rsidRDefault="0093400F">
      <w:pPr>
        <w:pStyle w:val="BodyText"/>
        <w:spacing w:before="9"/>
        <w:rPr>
          <w:b/>
          <w:i/>
          <w:sz w:val="21"/>
        </w:rPr>
      </w:pPr>
    </w:p>
    <w:p w:rsidR="0093400F" w:rsidRDefault="00684DFC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line="266" w:lineRule="exact"/>
        <w:ind w:hanging="362"/>
        <w:rPr>
          <w:b/>
          <w:i/>
        </w:rPr>
      </w:pPr>
      <w:r>
        <w:rPr>
          <w:b/>
          <w:i/>
        </w:rPr>
        <w:t>Niagara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Catholic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District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School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Board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Policies/Procedures</w:t>
      </w:r>
    </w:p>
    <w:p w:rsidR="0093400F" w:rsidRDefault="00684DFC">
      <w:pPr>
        <w:pStyle w:val="ListParagraph"/>
        <w:numPr>
          <w:ilvl w:val="1"/>
          <w:numId w:val="2"/>
        </w:numPr>
        <w:tabs>
          <w:tab w:val="left" w:pos="1381"/>
        </w:tabs>
        <w:spacing w:line="261" w:lineRule="exact"/>
        <w:rPr>
          <w:rFonts w:ascii="Courier New" w:hAnsi="Courier New"/>
          <w:color w:val="0000FF"/>
        </w:rPr>
      </w:pPr>
      <w:hyperlink r:id="rId11">
        <w:r>
          <w:rPr>
            <w:b/>
            <w:i/>
            <w:color w:val="0000FF"/>
            <w:u w:val="single" w:color="0000FF"/>
          </w:rPr>
          <w:t>Attendance</w:t>
        </w:r>
        <w:r>
          <w:rPr>
            <w:b/>
            <w:i/>
            <w:color w:val="0000FF"/>
            <w:spacing w:val="-1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Areas</w:t>
        </w:r>
        <w:r>
          <w:rPr>
            <w:b/>
            <w:i/>
            <w:color w:val="0000FF"/>
            <w:spacing w:val="-1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Policy</w:t>
        </w:r>
        <w:r>
          <w:rPr>
            <w:b/>
            <w:i/>
            <w:color w:val="0000FF"/>
            <w:spacing w:val="-3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(301.3)</w:t>
        </w:r>
        <w:r>
          <w:rPr>
            <w:b/>
            <w:i/>
            <w:color w:val="0000FF"/>
            <w:spacing w:val="-2"/>
            <w:u w:val="single" w:color="0000FF"/>
          </w:rPr>
          <w:t xml:space="preserve"> </w:t>
        </w:r>
      </w:hyperlink>
    </w:p>
    <w:p w:rsidR="0093400F" w:rsidRDefault="00684DFC">
      <w:pPr>
        <w:pStyle w:val="ListParagraph"/>
        <w:numPr>
          <w:ilvl w:val="1"/>
          <w:numId w:val="2"/>
        </w:numPr>
        <w:tabs>
          <w:tab w:val="left" w:pos="1380"/>
        </w:tabs>
        <w:spacing w:line="264" w:lineRule="exact"/>
        <w:ind w:hanging="360"/>
        <w:rPr>
          <w:rFonts w:ascii="Courier New" w:hAnsi="Courier New"/>
        </w:rPr>
      </w:pPr>
      <w:hyperlink r:id="rId12">
        <w:r>
          <w:rPr>
            <w:b/>
            <w:i/>
            <w:color w:val="0000FF"/>
            <w:u w:val="single" w:color="0000FF"/>
          </w:rPr>
          <w:t>Pupil</w:t>
        </w:r>
        <w:r>
          <w:rPr>
            <w:b/>
            <w:i/>
            <w:color w:val="0000FF"/>
            <w:spacing w:val="-1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Accommodation</w:t>
        </w:r>
        <w:r>
          <w:rPr>
            <w:b/>
            <w:i/>
            <w:color w:val="0000FF"/>
            <w:spacing w:val="-2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Review</w:t>
        </w:r>
        <w:r>
          <w:rPr>
            <w:b/>
            <w:i/>
            <w:color w:val="0000FF"/>
            <w:spacing w:val="-3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Policy</w:t>
        </w:r>
        <w:r>
          <w:rPr>
            <w:b/>
            <w:i/>
            <w:color w:val="0000FF"/>
            <w:spacing w:val="-2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(701.2)</w:t>
        </w:r>
      </w:hyperlink>
    </w:p>
    <w:p w:rsidR="0093400F" w:rsidRDefault="0093400F">
      <w:pPr>
        <w:pStyle w:val="BodyText"/>
        <w:rPr>
          <w:b/>
          <w:i/>
          <w:sz w:val="20"/>
        </w:rPr>
      </w:pPr>
    </w:p>
    <w:p w:rsidR="0093400F" w:rsidRDefault="0093400F">
      <w:pPr>
        <w:pStyle w:val="BodyText"/>
        <w:spacing w:before="8"/>
        <w:rPr>
          <w:b/>
          <w:i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491"/>
      </w:tblGrid>
      <w:tr w:rsidR="0093400F">
        <w:trPr>
          <w:trHeight w:val="1873"/>
        </w:trPr>
        <w:tc>
          <w:tcPr>
            <w:tcW w:w="1560" w:type="dxa"/>
            <w:shd w:val="clear" w:color="auto" w:fill="07852A"/>
          </w:tcPr>
          <w:p w:rsidR="0093400F" w:rsidRDefault="00684DFC">
            <w:pPr>
              <w:pStyle w:val="TableParagraph"/>
              <w:spacing w:before="63" w:line="456" w:lineRule="auto"/>
              <w:ind w:left="86" w:right="20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Adopted Date: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Revision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:rsidR="0093400F" w:rsidRDefault="00684DFC">
            <w:pPr>
              <w:pStyle w:val="TableParagraph"/>
              <w:spacing w:before="63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25,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2010</w:t>
            </w:r>
          </w:p>
          <w:p w:rsidR="0093400F" w:rsidRDefault="0093400F">
            <w:pPr>
              <w:pStyle w:val="TableParagraph"/>
              <w:spacing w:before="2"/>
              <w:rPr>
                <w:rFonts w:ascii="Times New Roman"/>
                <w:b/>
                <w:i/>
                <w:sz w:val="17"/>
              </w:rPr>
            </w:pPr>
          </w:p>
          <w:p w:rsidR="0093400F" w:rsidRDefault="00684DFC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23,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</w:p>
          <w:p w:rsidR="00684DFC" w:rsidRDefault="00684DFC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March 22, 2022</w:t>
            </w:r>
          </w:p>
        </w:tc>
      </w:tr>
    </w:tbl>
    <w:p w:rsidR="00000000" w:rsidRDefault="00684DFC"/>
    <w:sectPr w:rsidR="00000000">
      <w:pgSz w:w="12240" w:h="15840"/>
      <w:pgMar w:top="780" w:right="1180" w:bottom="920" w:left="114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4DFC">
      <w:r>
        <w:separator/>
      </w:r>
    </w:p>
  </w:endnote>
  <w:endnote w:type="continuationSeparator" w:id="0">
    <w:p w:rsidR="00000000" w:rsidRDefault="0068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0F" w:rsidRDefault="00684D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9418320</wp:posOffset>
              </wp:positionV>
              <wp:extent cx="5980430" cy="317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3175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483D6" id="docshape1" o:spid="_x0000_s1026" style="position:absolute;margin-left:70.55pt;margin-top:741.6pt;width:470.9pt;height:.2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" fillcolor="#a6a6a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9538970</wp:posOffset>
              </wp:positionV>
              <wp:extent cx="3511550" cy="2559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0F" w:rsidRDefault="00684DFC">
                          <w:pPr>
                            <w:spacing w:before="14"/>
                            <w:ind w:left="20" w:right="6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Community Planning &amp; Partnerships (800.6) Administrative Operational Procedures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color w:val="808080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50" type="#_x0000_t202" style="position:absolute;margin-left:71pt;margin-top:751.1pt;width:276.5pt;height:20.1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" filled="f" stroked="f">
              <v:textbox inset="0,0,0,0">
                <w:txbxContent>
                  <w:p w:rsidR="0093400F" w:rsidRDefault="00684DFC">
                    <w:pPr>
                      <w:spacing w:before="14"/>
                      <w:ind w:left="20" w:right="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Community Planning &amp; Partnerships (800.6) Administrative Operational Procedures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i/>
                        <w:noProof/>
                        <w:color w:val="808080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4DFC">
      <w:r>
        <w:separator/>
      </w:r>
    </w:p>
  </w:footnote>
  <w:footnote w:type="continuationSeparator" w:id="0">
    <w:p w:rsidR="00000000" w:rsidRDefault="00684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A0545"/>
    <w:multiLevelType w:val="hybridMultilevel"/>
    <w:tmpl w:val="C0D8C710"/>
    <w:lvl w:ilvl="0" w:tplc="6338DCA2">
      <w:start w:val="1"/>
      <w:numFmt w:val="decimal"/>
      <w:lvlText w:val="%1."/>
      <w:lvlJc w:val="left"/>
      <w:pPr>
        <w:ind w:left="10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D146200A">
      <w:numFmt w:val="bullet"/>
      <w:lvlText w:val=""/>
      <w:lvlJc w:val="left"/>
      <w:pPr>
        <w:ind w:left="17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A4B2B946">
      <w:numFmt w:val="bullet"/>
      <w:lvlText w:val=""/>
      <w:lvlJc w:val="left"/>
      <w:pPr>
        <w:ind w:left="2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3" w:tplc="3D741220">
      <w:numFmt w:val="bullet"/>
      <w:lvlText w:val="•"/>
      <w:lvlJc w:val="left"/>
      <w:pPr>
        <w:ind w:left="3392" w:hanging="361"/>
      </w:pPr>
      <w:rPr>
        <w:rFonts w:hint="default"/>
      </w:rPr>
    </w:lvl>
    <w:lvl w:ilvl="4" w:tplc="B9B258EA">
      <w:numFmt w:val="bullet"/>
      <w:lvlText w:val="•"/>
      <w:lvlJc w:val="left"/>
      <w:pPr>
        <w:ind w:left="4325" w:hanging="361"/>
      </w:pPr>
      <w:rPr>
        <w:rFonts w:hint="default"/>
      </w:rPr>
    </w:lvl>
    <w:lvl w:ilvl="5" w:tplc="66AE9C2E">
      <w:numFmt w:val="bullet"/>
      <w:lvlText w:val="•"/>
      <w:lvlJc w:val="left"/>
      <w:pPr>
        <w:ind w:left="5257" w:hanging="361"/>
      </w:pPr>
      <w:rPr>
        <w:rFonts w:hint="default"/>
      </w:rPr>
    </w:lvl>
    <w:lvl w:ilvl="6" w:tplc="02108656">
      <w:numFmt w:val="bullet"/>
      <w:lvlText w:val="•"/>
      <w:lvlJc w:val="left"/>
      <w:pPr>
        <w:ind w:left="6190" w:hanging="361"/>
      </w:pPr>
      <w:rPr>
        <w:rFonts w:hint="default"/>
      </w:rPr>
    </w:lvl>
    <w:lvl w:ilvl="7" w:tplc="2368AED4">
      <w:numFmt w:val="bullet"/>
      <w:lvlText w:val="•"/>
      <w:lvlJc w:val="left"/>
      <w:pPr>
        <w:ind w:left="7122" w:hanging="361"/>
      </w:pPr>
      <w:rPr>
        <w:rFonts w:hint="default"/>
      </w:rPr>
    </w:lvl>
    <w:lvl w:ilvl="8" w:tplc="77543C26">
      <w:numFmt w:val="bullet"/>
      <w:lvlText w:val="•"/>
      <w:lvlJc w:val="left"/>
      <w:pPr>
        <w:ind w:left="8055" w:hanging="361"/>
      </w:pPr>
      <w:rPr>
        <w:rFonts w:hint="default"/>
      </w:rPr>
    </w:lvl>
  </w:abstractNum>
  <w:abstractNum w:abstractNumId="1" w15:restartNumberingAfterBreak="0">
    <w:nsid w:val="69B93055"/>
    <w:multiLevelType w:val="hybridMultilevel"/>
    <w:tmpl w:val="B96E2032"/>
    <w:lvl w:ilvl="0" w:tplc="6BC83482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822D358">
      <w:numFmt w:val="bullet"/>
      <w:lvlText w:val="o"/>
      <w:lvlJc w:val="left"/>
      <w:pPr>
        <w:ind w:left="1380" w:hanging="361"/>
      </w:pPr>
      <w:rPr>
        <w:rFonts w:ascii="Courier New" w:eastAsia="Courier New" w:hAnsi="Courier New" w:cs="Courier New" w:hint="default"/>
        <w:w w:val="100"/>
      </w:rPr>
    </w:lvl>
    <w:lvl w:ilvl="2" w:tplc="4CF23F6C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A3E86374">
      <w:numFmt w:val="bullet"/>
      <w:lvlText w:val="•"/>
      <w:lvlJc w:val="left"/>
      <w:pPr>
        <w:ind w:left="3277" w:hanging="361"/>
      </w:pPr>
      <w:rPr>
        <w:rFonts w:hint="default"/>
      </w:rPr>
    </w:lvl>
    <w:lvl w:ilvl="4" w:tplc="E3444C8E">
      <w:numFmt w:val="bullet"/>
      <w:lvlText w:val="•"/>
      <w:lvlJc w:val="left"/>
      <w:pPr>
        <w:ind w:left="4226" w:hanging="361"/>
      </w:pPr>
      <w:rPr>
        <w:rFonts w:hint="default"/>
      </w:rPr>
    </w:lvl>
    <w:lvl w:ilvl="5" w:tplc="566E3602">
      <w:numFmt w:val="bullet"/>
      <w:lvlText w:val="•"/>
      <w:lvlJc w:val="left"/>
      <w:pPr>
        <w:ind w:left="5175" w:hanging="361"/>
      </w:pPr>
      <w:rPr>
        <w:rFonts w:hint="default"/>
      </w:rPr>
    </w:lvl>
    <w:lvl w:ilvl="6" w:tplc="67D8639E">
      <w:numFmt w:val="bullet"/>
      <w:lvlText w:val="•"/>
      <w:lvlJc w:val="left"/>
      <w:pPr>
        <w:ind w:left="6124" w:hanging="361"/>
      </w:pPr>
      <w:rPr>
        <w:rFonts w:hint="default"/>
      </w:rPr>
    </w:lvl>
    <w:lvl w:ilvl="7" w:tplc="3F5C38AA">
      <w:numFmt w:val="bullet"/>
      <w:lvlText w:val="•"/>
      <w:lvlJc w:val="left"/>
      <w:pPr>
        <w:ind w:left="7073" w:hanging="361"/>
      </w:pPr>
      <w:rPr>
        <w:rFonts w:hint="default"/>
      </w:rPr>
    </w:lvl>
    <w:lvl w:ilvl="8" w:tplc="5A5E2904">
      <w:numFmt w:val="bullet"/>
      <w:lvlText w:val="•"/>
      <w:lvlJc w:val="left"/>
      <w:pPr>
        <w:ind w:left="8022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0F"/>
    <w:rsid w:val="00684DFC"/>
    <w:rsid w:val="0093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250B4A"/>
  <w15:docId w15:val="{80258524-5F62-4919-9C86-611B829F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0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020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ushare.ncdsb.com/dsweb/Get/Document-1982063/701.2%20-%20Pupil%20Accommodation%20Review%20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ushare.ncdsb.com/dsweb/Get/Document-1982046/301.3%20-%20Attendance%20Areas%20Policy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laws.gov.on.ca/html/regs/english/elaws_regs_980444_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ab.edu.gov.on.ca/Memos/B2010/B_%201%20Attach%20-%20Facility%20Partnerships%20Guidelin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dcterms:created xsi:type="dcterms:W3CDTF">2022-03-24T14:30:00Z</dcterms:created>
  <dcterms:modified xsi:type="dcterms:W3CDTF">2022-03-24T14:30:00Z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2022-03-24T00:00:00Z</vt:filetime>
  </property>
</Properties>
</file>