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C50DA" w:rsidTr="006C50DA">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6C50DA" w:rsidRDefault="006C50DA" w:rsidP="006D743C">
            <w:pPr>
              <w:tabs>
                <w:tab w:val="left" w:pos="504"/>
                <w:tab w:val="left" w:pos="1008"/>
                <w:tab w:val="left" w:pos="1512"/>
              </w:tabs>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7AD233F3" wp14:editId="6D1FE052">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rsidR="006C50DA" w:rsidRDefault="00B4799D" w:rsidP="006D743C">
            <w:pPr>
              <w:tabs>
                <w:tab w:val="left" w:pos="504"/>
                <w:tab w:val="left" w:pos="1008"/>
                <w:tab w:val="left" w:pos="1512"/>
              </w:tabs>
              <w:spacing w:before="120" w:after="120"/>
              <w:jc w:val="center"/>
              <w:rPr>
                <w:rFonts w:ascii="Calibri" w:hAnsi="Calibri" w:cs="Arial"/>
                <w:b/>
                <w:i/>
                <w:color w:val="FFFFFF"/>
                <w:sz w:val="28"/>
                <w:szCs w:val="26"/>
              </w:rPr>
            </w:pPr>
            <w:r>
              <w:rPr>
                <w:rFonts w:ascii="Calibri" w:hAnsi="Calibri" w:cs="Arial"/>
                <w:b/>
                <w:i/>
                <w:color w:val="FFFFFF"/>
                <w:sz w:val="28"/>
                <w:szCs w:val="26"/>
              </w:rPr>
              <w:t>PROGRESSIVE STUDENT DISCIPLINE</w:t>
            </w:r>
          </w:p>
          <w:p w:rsidR="006C50DA" w:rsidRDefault="00B4799D" w:rsidP="006D743C">
            <w:pPr>
              <w:tabs>
                <w:tab w:val="left" w:pos="504"/>
                <w:tab w:val="left" w:pos="1008"/>
                <w:tab w:val="left" w:pos="1512"/>
              </w:tabs>
              <w:spacing w:before="120" w:after="120"/>
              <w:jc w:val="center"/>
              <w:rPr>
                <w:rFonts w:ascii="Calibri" w:hAnsi="Calibri"/>
                <w:color w:val="FFFFFF"/>
              </w:rPr>
            </w:pPr>
            <w:r>
              <w:rPr>
                <w:rFonts w:ascii="Calibri" w:hAnsi="Calibri"/>
                <w:color w:val="FFFFFF"/>
              </w:rPr>
              <w:t xml:space="preserve">ADMINISTRATIVE OPERATIONAL PROCEDURES </w:t>
            </w:r>
          </w:p>
        </w:tc>
      </w:tr>
      <w:tr w:rsidR="006C50DA" w:rsidTr="006C50D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6C50DA" w:rsidRDefault="006C50DA" w:rsidP="006C50DA">
            <w:pPr>
              <w:tabs>
                <w:tab w:val="left" w:pos="504"/>
                <w:tab w:val="left" w:pos="1008"/>
                <w:tab w:val="left" w:pos="1512"/>
              </w:tabs>
              <w:spacing w:line="220" w:lineRule="auto"/>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6C50DA" w:rsidRDefault="006C50DA" w:rsidP="006C50DA">
            <w:pPr>
              <w:tabs>
                <w:tab w:val="left" w:pos="504"/>
                <w:tab w:val="left" w:pos="1008"/>
                <w:tab w:val="left" w:pos="1512"/>
              </w:tabs>
              <w:spacing w:line="220" w:lineRule="auto"/>
              <w:jc w:val="right"/>
              <w:rPr>
                <w:rFonts w:ascii="Calibri" w:hAnsi="Calibri"/>
                <w:b/>
                <w:noProof/>
                <w:color w:val="FFFFFF"/>
                <w:sz w:val="18"/>
              </w:rPr>
            </w:pPr>
            <w:r>
              <w:rPr>
                <w:rFonts w:ascii="Calibri" w:hAnsi="Calibri"/>
                <w:b/>
                <w:color w:val="FFFFFF"/>
                <w:sz w:val="18"/>
                <w:szCs w:val="18"/>
              </w:rPr>
              <w:t>No 302.6.9</w:t>
            </w:r>
          </w:p>
        </w:tc>
      </w:tr>
      <w:tr w:rsidR="006C50DA" w:rsidTr="006C50D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6C50DA" w:rsidRDefault="006C50DA">
            <w:pPr>
              <w:tabs>
                <w:tab w:val="left" w:pos="504"/>
                <w:tab w:val="left" w:pos="1008"/>
                <w:tab w:val="left" w:pos="1512"/>
              </w:tabs>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6C50DA" w:rsidRDefault="006C50DA">
            <w:pPr>
              <w:tabs>
                <w:tab w:val="left" w:pos="504"/>
                <w:tab w:val="left" w:pos="1008"/>
                <w:tab w:val="left" w:pos="1512"/>
              </w:tabs>
              <w:spacing w:line="220" w:lineRule="auto"/>
              <w:jc w:val="right"/>
              <w:rPr>
                <w:rFonts w:ascii="Calibri" w:hAnsi="Calibri"/>
                <w:b/>
                <w:color w:val="FFFFFF"/>
                <w:sz w:val="16"/>
                <w:szCs w:val="18"/>
              </w:rPr>
            </w:pPr>
          </w:p>
        </w:tc>
      </w:tr>
      <w:tr w:rsidR="006C50DA" w:rsidTr="006C50D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6C50DA" w:rsidRDefault="006C50DA">
            <w:pPr>
              <w:tabs>
                <w:tab w:val="left" w:pos="360"/>
                <w:tab w:val="left" w:pos="504"/>
                <w:tab w:val="left" w:pos="720"/>
                <w:tab w:val="left" w:pos="1008"/>
                <w:tab w:val="left" w:pos="1512"/>
              </w:tabs>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1, 2008</w:t>
            </w:r>
            <w:r>
              <w:rPr>
                <w:rFonts w:ascii="Gill Sans MT" w:hAnsi="Gill Sans MT"/>
                <w:color w:val="000000"/>
                <w:sz w:val="18"/>
                <w:szCs w:val="18"/>
              </w:rPr>
              <w:t xml:space="preserve"> </w:t>
            </w:r>
          </w:p>
          <w:p w:rsidR="006C50DA" w:rsidRDefault="006C50DA">
            <w:pPr>
              <w:tabs>
                <w:tab w:val="left" w:pos="504"/>
                <w:tab w:val="left" w:pos="1008"/>
                <w:tab w:val="left" w:pos="1512"/>
              </w:tabs>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6C50DA" w:rsidRDefault="006C50DA">
            <w:pPr>
              <w:tabs>
                <w:tab w:val="left" w:pos="504"/>
                <w:tab w:val="left" w:pos="1008"/>
                <w:tab w:val="left" w:pos="1512"/>
              </w:tabs>
              <w:spacing w:line="220" w:lineRule="auto"/>
              <w:jc w:val="right"/>
              <w:rPr>
                <w:rFonts w:ascii="Calibri" w:hAnsi="Calibri"/>
                <w:sz w:val="16"/>
                <w:szCs w:val="18"/>
                <w:lang w:val="en-US"/>
              </w:rPr>
            </w:pPr>
            <w:r>
              <w:rPr>
                <w:rFonts w:ascii="Calibri" w:hAnsi="Calibri"/>
                <w:sz w:val="16"/>
                <w:szCs w:val="18"/>
              </w:rPr>
              <w:t xml:space="preserve">Latest Reviewed/Revised Date:  </w:t>
            </w:r>
            <w:r w:rsidR="00B0530C">
              <w:rPr>
                <w:rFonts w:ascii="Calibri" w:hAnsi="Calibri"/>
                <w:sz w:val="16"/>
                <w:szCs w:val="18"/>
              </w:rPr>
              <w:t>March 26, 2019</w:t>
            </w:r>
          </w:p>
          <w:p w:rsidR="006C50DA" w:rsidRDefault="006C50DA">
            <w:pPr>
              <w:tabs>
                <w:tab w:val="left" w:pos="504"/>
                <w:tab w:val="left" w:pos="1008"/>
                <w:tab w:val="left" w:pos="1512"/>
              </w:tabs>
              <w:spacing w:line="220" w:lineRule="auto"/>
              <w:jc w:val="right"/>
              <w:rPr>
                <w:rFonts w:ascii="Calibri" w:hAnsi="Calibri"/>
                <w:noProof/>
                <w:sz w:val="28"/>
              </w:rPr>
            </w:pPr>
          </w:p>
        </w:tc>
      </w:tr>
    </w:tbl>
    <w:p w:rsidR="007838C4" w:rsidRPr="003C74B4" w:rsidRDefault="007838C4" w:rsidP="007838C4">
      <w:pPr>
        <w:jc w:val="both"/>
        <w:rPr>
          <w:sz w:val="22"/>
          <w:szCs w:val="22"/>
        </w:rPr>
      </w:pPr>
    </w:p>
    <w:p w:rsidR="00B4799D" w:rsidRDefault="000475F2" w:rsidP="003C4A7C">
      <w:pPr>
        <w:jc w:val="both"/>
        <w:rPr>
          <w:sz w:val="22"/>
          <w:szCs w:val="22"/>
        </w:rPr>
      </w:pPr>
      <w:r w:rsidRPr="003C74B4">
        <w:rPr>
          <w:sz w:val="22"/>
          <w:szCs w:val="22"/>
        </w:rPr>
        <w:t>In keeping with the Mission, Vision</w:t>
      </w:r>
      <w:r w:rsidR="001B1905" w:rsidRPr="003C74B4">
        <w:rPr>
          <w:sz w:val="22"/>
          <w:szCs w:val="22"/>
        </w:rPr>
        <w:t xml:space="preserve"> and Values of the</w:t>
      </w:r>
      <w:r w:rsidR="005B1A5B" w:rsidRPr="003C74B4">
        <w:rPr>
          <w:sz w:val="22"/>
          <w:szCs w:val="22"/>
        </w:rPr>
        <w:t xml:space="preserve"> Niagara Catholic District School Board</w:t>
      </w:r>
      <w:r w:rsidR="001B1905" w:rsidRPr="003C74B4">
        <w:rPr>
          <w:sz w:val="22"/>
          <w:szCs w:val="22"/>
        </w:rPr>
        <w:t xml:space="preserve">, </w:t>
      </w:r>
      <w:r w:rsidR="00B4799D">
        <w:rPr>
          <w:sz w:val="22"/>
          <w:szCs w:val="22"/>
        </w:rPr>
        <w:t>the following are Administrative Operational Procedures for Progressive Student Discipline.</w:t>
      </w:r>
    </w:p>
    <w:p w:rsidR="00B4799D" w:rsidRDefault="00B4799D" w:rsidP="003C4A7C">
      <w:pPr>
        <w:jc w:val="both"/>
        <w:rPr>
          <w:sz w:val="22"/>
          <w:szCs w:val="22"/>
        </w:rPr>
      </w:pPr>
    </w:p>
    <w:p w:rsidR="00B4799D" w:rsidRPr="003C74B4" w:rsidRDefault="00B4799D" w:rsidP="00B4799D">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Pr>
          <w:b/>
          <w:color w:val="FFFFFF" w:themeColor="background1"/>
          <w:sz w:val="22"/>
          <w:szCs w:val="22"/>
        </w:rPr>
        <w:t>PREAMBLE</w:t>
      </w:r>
    </w:p>
    <w:p w:rsidR="00B4799D" w:rsidRDefault="00B4799D" w:rsidP="003C4A7C">
      <w:pPr>
        <w:jc w:val="both"/>
        <w:rPr>
          <w:sz w:val="22"/>
          <w:szCs w:val="22"/>
        </w:rPr>
      </w:pPr>
    </w:p>
    <w:p w:rsidR="005B1A5B" w:rsidRPr="003C74B4" w:rsidRDefault="00B4799D" w:rsidP="003C4A7C">
      <w:pPr>
        <w:jc w:val="both"/>
        <w:rPr>
          <w:sz w:val="22"/>
          <w:szCs w:val="22"/>
        </w:rPr>
      </w:pPr>
      <w:r w:rsidRPr="003C74B4">
        <w:rPr>
          <w:sz w:val="22"/>
          <w:szCs w:val="22"/>
        </w:rPr>
        <w:t>The</w:t>
      </w:r>
      <w:r w:rsidR="001B1905" w:rsidRPr="003C74B4">
        <w:rPr>
          <w:sz w:val="22"/>
          <w:szCs w:val="22"/>
        </w:rPr>
        <w:t xml:space="preserve"> Board</w:t>
      </w:r>
      <w:r w:rsidR="005B1A5B" w:rsidRPr="003C74B4">
        <w:rPr>
          <w:sz w:val="22"/>
          <w:szCs w:val="22"/>
        </w:rPr>
        <w:t xml:space="preserve"> </w:t>
      </w:r>
      <w:r w:rsidR="001B1905" w:rsidRPr="003C74B4">
        <w:rPr>
          <w:sz w:val="22"/>
          <w:szCs w:val="22"/>
        </w:rPr>
        <w:t xml:space="preserve">is committed </w:t>
      </w:r>
      <w:r w:rsidR="006A792D" w:rsidRPr="003C74B4">
        <w:rPr>
          <w:sz w:val="22"/>
          <w:szCs w:val="22"/>
        </w:rPr>
        <w:t>to promoting</w:t>
      </w:r>
      <w:r w:rsidR="001B1905" w:rsidRPr="003C74B4">
        <w:rPr>
          <w:sz w:val="22"/>
          <w:szCs w:val="22"/>
        </w:rPr>
        <w:t xml:space="preserve"> </w:t>
      </w:r>
      <w:r w:rsidR="00FD0AC1" w:rsidRPr="003C74B4">
        <w:rPr>
          <w:sz w:val="22"/>
          <w:szCs w:val="22"/>
        </w:rPr>
        <w:t xml:space="preserve">and supporting </w:t>
      </w:r>
      <w:r w:rsidR="006A792D" w:rsidRPr="003C74B4">
        <w:rPr>
          <w:sz w:val="22"/>
          <w:szCs w:val="22"/>
        </w:rPr>
        <w:t>appropriate student</w:t>
      </w:r>
      <w:r w:rsidR="0006336C" w:rsidRPr="003C74B4">
        <w:rPr>
          <w:sz w:val="22"/>
          <w:szCs w:val="22"/>
        </w:rPr>
        <w:t xml:space="preserve"> behaviour that contribute</w:t>
      </w:r>
      <w:r w:rsidR="0069734E" w:rsidRPr="003C74B4">
        <w:rPr>
          <w:sz w:val="22"/>
          <w:szCs w:val="22"/>
        </w:rPr>
        <w:t>s</w:t>
      </w:r>
      <w:r w:rsidR="0006336C" w:rsidRPr="003C74B4">
        <w:rPr>
          <w:sz w:val="22"/>
          <w:szCs w:val="22"/>
        </w:rPr>
        <w:t xml:space="preserve"> to</w:t>
      </w:r>
      <w:r w:rsidR="00505D4A" w:rsidRPr="003C74B4">
        <w:rPr>
          <w:sz w:val="22"/>
          <w:szCs w:val="22"/>
        </w:rPr>
        <w:t xml:space="preserve"> a positive school climate</w:t>
      </w:r>
      <w:r w:rsidR="007D6A60" w:rsidRPr="003C74B4">
        <w:rPr>
          <w:sz w:val="22"/>
          <w:szCs w:val="22"/>
        </w:rPr>
        <w:t>,</w:t>
      </w:r>
      <w:r w:rsidR="0006336C" w:rsidRPr="003C74B4">
        <w:rPr>
          <w:sz w:val="22"/>
          <w:szCs w:val="22"/>
        </w:rPr>
        <w:t xml:space="preserve"> and sustain</w:t>
      </w:r>
      <w:r w:rsidR="00FD0AC1" w:rsidRPr="003C74B4">
        <w:rPr>
          <w:sz w:val="22"/>
          <w:szCs w:val="22"/>
        </w:rPr>
        <w:t>ing</w:t>
      </w:r>
      <w:r w:rsidR="0006336C" w:rsidRPr="003C74B4">
        <w:rPr>
          <w:sz w:val="22"/>
          <w:szCs w:val="22"/>
        </w:rPr>
        <w:t xml:space="preserve"> a </w:t>
      </w:r>
      <w:r w:rsidR="001B1905" w:rsidRPr="003C74B4">
        <w:rPr>
          <w:sz w:val="22"/>
          <w:szCs w:val="22"/>
        </w:rPr>
        <w:t xml:space="preserve">safe, inclusive, and accepting </w:t>
      </w:r>
      <w:r w:rsidR="0006336C" w:rsidRPr="003C74B4">
        <w:rPr>
          <w:sz w:val="22"/>
          <w:szCs w:val="22"/>
        </w:rPr>
        <w:t xml:space="preserve">learning and teaching environment </w:t>
      </w:r>
      <w:r w:rsidR="00E74F90" w:rsidRPr="003C74B4">
        <w:rPr>
          <w:sz w:val="22"/>
          <w:szCs w:val="22"/>
        </w:rPr>
        <w:t xml:space="preserve">for all students to reach their full potential and become living witnesses of Christ.  </w:t>
      </w:r>
    </w:p>
    <w:p w:rsidR="00505D4A" w:rsidRPr="003C74B4" w:rsidRDefault="00505D4A" w:rsidP="003C4A7C">
      <w:pPr>
        <w:jc w:val="both"/>
        <w:rPr>
          <w:sz w:val="22"/>
          <w:szCs w:val="22"/>
        </w:rPr>
      </w:pPr>
    </w:p>
    <w:p w:rsidR="00674AD3" w:rsidRPr="003C74B4" w:rsidRDefault="00505D4A" w:rsidP="003C4A7C">
      <w:pPr>
        <w:jc w:val="both"/>
        <w:rPr>
          <w:sz w:val="22"/>
          <w:szCs w:val="22"/>
        </w:rPr>
      </w:pPr>
      <w:r w:rsidRPr="003C74B4">
        <w:rPr>
          <w:sz w:val="22"/>
          <w:szCs w:val="22"/>
        </w:rPr>
        <w:t>The Niagara Catholic District School Board acknowledges that progressive discipline is a whole-school approach which involves all members of the school community</w:t>
      </w:r>
      <w:r w:rsidR="006E3674">
        <w:rPr>
          <w:sz w:val="22"/>
          <w:szCs w:val="22"/>
        </w:rPr>
        <w:t>,</w:t>
      </w:r>
      <w:r w:rsidRPr="003C74B4">
        <w:rPr>
          <w:sz w:val="22"/>
          <w:szCs w:val="22"/>
        </w:rPr>
        <w:t xml:space="preserve"> and that all staff must address i</w:t>
      </w:r>
      <w:r w:rsidR="006E3674">
        <w:rPr>
          <w:sz w:val="22"/>
          <w:szCs w:val="22"/>
        </w:rPr>
        <w:t xml:space="preserve">nappropriate student behaviour. </w:t>
      </w:r>
      <w:r w:rsidR="000475F2" w:rsidRPr="003C74B4">
        <w:rPr>
          <w:sz w:val="22"/>
          <w:szCs w:val="22"/>
        </w:rPr>
        <w:t>This</w:t>
      </w:r>
      <w:r w:rsidRPr="003C74B4">
        <w:rPr>
          <w:sz w:val="22"/>
          <w:szCs w:val="22"/>
        </w:rPr>
        <w:t xml:space="preserve"> approach implements a continuum of prevention programs, early and ongoing interventions, supports</w:t>
      </w:r>
      <w:r w:rsidR="006A792D" w:rsidRPr="003C74B4">
        <w:rPr>
          <w:sz w:val="22"/>
          <w:szCs w:val="22"/>
        </w:rPr>
        <w:t>, consequences</w:t>
      </w:r>
      <w:r w:rsidRPr="003C74B4">
        <w:rPr>
          <w:sz w:val="22"/>
          <w:szCs w:val="22"/>
        </w:rPr>
        <w:t xml:space="preserve">, reporting </w:t>
      </w:r>
      <w:r w:rsidR="00840020" w:rsidRPr="003C74B4">
        <w:rPr>
          <w:sz w:val="22"/>
          <w:szCs w:val="22"/>
        </w:rPr>
        <w:t xml:space="preserve">of </w:t>
      </w:r>
      <w:r w:rsidRPr="003C74B4">
        <w:rPr>
          <w:sz w:val="22"/>
          <w:szCs w:val="22"/>
        </w:rPr>
        <w:t>serious student incidents, and responding to inappropriate behaviour, including bullying</w:t>
      </w:r>
      <w:r w:rsidR="00674AD3" w:rsidRPr="003C74B4">
        <w:rPr>
          <w:sz w:val="22"/>
          <w:szCs w:val="22"/>
        </w:rPr>
        <w:t xml:space="preserve">. </w:t>
      </w:r>
    </w:p>
    <w:p w:rsidR="00674AD3" w:rsidRPr="003C74B4" w:rsidRDefault="00674AD3" w:rsidP="003C4A7C">
      <w:pPr>
        <w:jc w:val="both"/>
        <w:rPr>
          <w:sz w:val="22"/>
          <w:szCs w:val="22"/>
        </w:rPr>
      </w:pPr>
    </w:p>
    <w:p w:rsidR="00505D4A" w:rsidRPr="003C74B4" w:rsidRDefault="00674AD3" w:rsidP="003C4A7C">
      <w:pPr>
        <w:jc w:val="both"/>
        <w:rPr>
          <w:sz w:val="22"/>
          <w:szCs w:val="22"/>
        </w:rPr>
      </w:pPr>
      <w:r w:rsidRPr="003C74B4">
        <w:rPr>
          <w:sz w:val="22"/>
          <w:szCs w:val="22"/>
        </w:rPr>
        <w:t xml:space="preserve">Responses by </w:t>
      </w:r>
      <w:r w:rsidR="005A71DB" w:rsidRPr="003C74B4">
        <w:rPr>
          <w:sz w:val="22"/>
          <w:szCs w:val="22"/>
        </w:rPr>
        <w:t>staff, Board and</w:t>
      </w:r>
      <w:r w:rsidRPr="003C74B4">
        <w:rPr>
          <w:sz w:val="22"/>
          <w:szCs w:val="22"/>
        </w:rPr>
        <w:t xml:space="preserve"> school administrators</w:t>
      </w:r>
      <w:r w:rsidR="005A71DB" w:rsidRPr="003C74B4">
        <w:rPr>
          <w:sz w:val="22"/>
          <w:szCs w:val="22"/>
        </w:rPr>
        <w:t xml:space="preserve"> </w:t>
      </w:r>
      <w:r w:rsidRPr="003C74B4">
        <w:rPr>
          <w:sz w:val="22"/>
          <w:szCs w:val="22"/>
        </w:rPr>
        <w:t>to behaviours that are contrary to the Board’s Code of Conduct must be developmentally appropriate including the consideration of information in a student’s Individual Education Plan</w:t>
      </w:r>
      <w:r w:rsidR="003C4A7C" w:rsidRPr="003C74B4">
        <w:rPr>
          <w:sz w:val="22"/>
          <w:szCs w:val="22"/>
        </w:rPr>
        <w:t xml:space="preserve"> </w:t>
      </w:r>
      <w:r w:rsidR="0073060B" w:rsidRPr="003C74B4">
        <w:rPr>
          <w:sz w:val="22"/>
          <w:szCs w:val="22"/>
        </w:rPr>
        <w:t xml:space="preserve">(IEP), </w:t>
      </w:r>
      <w:r w:rsidRPr="003C74B4">
        <w:rPr>
          <w:sz w:val="22"/>
          <w:szCs w:val="22"/>
        </w:rPr>
        <w:t>and mitigating and other factors</w:t>
      </w:r>
      <w:r w:rsidR="00505D4A" w:rsidRPr="003C74B4">
        <w:rPr>
          <w:sz w:val="22"/>
          <w:szCs w:val="22"/>
        </w:rPr>
        <w:t xml:space="preserve"> to build upon strategies that build skills for healthy relationships, promoting and fostering learning opportunities, and positive behaviours. </w:t>
      </w:r>
    </w:p>
    <w:p w:rsidR="00674AD3" w:rsidRPr="003C74B4" w:rsidRDefault="00674AD3" w:rsidP="003C4A7C">
      <w:pPr>
        <w:jc w:val="both"/>
        <w:rPr>
          <w:sz w:val="22"/>
          <w:szCs w:val="22"/>
        </w:rPr>
      </w:pPr>
    </w:p>
    <w:p w:rsidR="00505D4A" w:rsidRPr="003C74B4" w:rsidRDefault="00505D4A" w:rsidP="003C4A7C">
      <w:pPr>
        <w:jc w:val="both"/>
        <w:rPr>
          <w:sz w:val="22"/>
          <w:szCs w:val="22"/>
        </w:rPr>
      </w:pPr>
      <w:r w:rsidRPr="003C74B4">
        <w:rPr>
          <w:sz w:val="22"/>
          <w:szCs w:val="22"/>
        </w:rPr>
        <w:t xml:space="preserve">At times when a student may act inappropriately or impede the rights of </w:t>
      </w:r>
      <w:r w:rsidR="000E6B8B" w:rsidRPr="003C74B4">
        <w:rPr>
          <w:sz w:val="22"/>
          <w:szCs w:val="22"/>
        </w:rPr>
        <w:t>others,</w:t>
      </w:r>
      <w:r w:rsidRPr="003C74B4">
        <w:rPr>
          <w:sz w:val="22"/>
          <w:szCs w:val="22"/>
        </w:rPr>
        <w:t xml:space="preserve"> in some circumstances a suspension o</w:t>
      </w:r>
      <w:r w:rsidR="00840020" w:rsidRPr="003C74B4">
        <w:rPr>
          <w:sz w:val="22"/>
          <w:szCs w:val="22"/>
        </w:rPr>
        <w:t xml:space="preserve">r an expulsion </w:t>
      </w:r>
      <w:r w:rsidR="008F26E3" w:rsidRPr="003C74B4">
        <w:rPr>
          <w:sz w:val="22"/>
          <w:szCs w:val="22"/>
        </w:rPr>
        <w:t>must</w:t>
      </w:r>
      <w:r w:rsidR="00840020" w:rsidRPr="003C74B4">
        <w:rPr>
          <w:sz w:val="22"/>
          <w:szCs w:val="22"/>
        </w:rPr>
        <w:t xml:space="preserve"> be </w:t>
      </w:r>
      <w:r w:rsidR="008F26E3" w:rsidRPr="003C74B4">
        <w:rPr>
          <w:sz w:val="22"/>
          <w:szCs w:val="22"/>
        </w:rPr>
        <w:t xml:space="preserve">considered </w:t>
      </w:r>
      <w:r w:rsidR="00840020" w:rsidRPr="003C74B4">
        <w:rPr>
          <w:sz w:val="22"/>
          <w:szCs w:val="22"/>
        </w:rPr>
        <w:t>for such behaviour.</w:t>
      </w:r>
    </w:p>
    <w:p w:rsidR="00505D4A" w:rsidRPr="003C74B4" w:rsidRDefault="00505D4A" w:rsidP="003C4A7C">
      <w:pPr>
        <w:jc w:val="both"/>
        <w:rPr>
          <w:sz w:val="22"/>
          <w:szCs w:val="22"/>
        </w:rPr>
      </w:pPr>
    </w:p>
    <w:p w:rsidR="00505D4A" w:rsidRPr="003C74B4" w:rsidRDefault="00505D4A" w:rsidP="003C4A7C">
      <w:pPr>
        <w:jc w:val="both"/>
        <w:rPr>
          <w:sz w:val="22"/>
          <w:szCs w:val="22"/>
        </w:rPr>
      </w:pPr>
      <w:r w:rsidRPr="003C74B4">
        <w:rPr>
          <w:sz w:val="22"/>
          <w:szCs w:val="22"/>
        </w:rPr>
        <w:t>Each school of the Niagara Catholic District School Board, in consultation wi</w:t>
      </w:r>
      <w:r w:rsidR="00391B84">
        <w:rPr>
          <w:sz w:val="22"/>
          <w:szCs w:val="22"/>
        </w:rPr>
        <w:t xml:space="preserve">th the Catholic School Council, </w:t>
      </w:r>
      <w:r w:rsidRPr="003C74B4">
        <w:rPr>
          <w:sz w:val="22"/>
          <w:szCs w:val="22"/>
        </w:rPr>
        <w:t>staff, students, parents/guardians will develop a local Code of Conduct and shall implement school-wide progressive discipline procedures consistent with current</w:t>
      </w:r>
      <w:r w:rsidR="00391B84">
        <w:rPr>
          <w:sz w:val="22"/>
          <w:szCs w:val="22"/>
        </w:rPr>
        <w:t xml:space="preserve"> legislation and Board policies.</w:t>
      </w:r>
      <w:r w:rsidRPr="003C74B4">
        <w:rPr>
          <w:sz w:val="22"/>
          <w:szCs w:val="22"/>
        </w:rPr>
        <w:t xml:space="preserve"> </w:t>
      </w:r>
    </w:p>
    <w:p w:rsidR="00E50234" w:rsidRPr="003C74B4" w:rsidRDefault="00E50234" w:rsidP="003C4A7C">
      <w:pPr>
        <w:pStyle w:val="NormalWeb"/>
        <w:spacing w:before="0" w:beforeAutospacing="0" w:after="0" w:afterAutospacing="0"/>
        <w:jc w:val="both"/>
        <w:rPr>
          <w:rStyle w:val="Emphasis"/>
          <w:b/>
          <w:bCs/>
          <w:color w:val="000033"/>
          <w:sz w:val="22"/>
          <w:szCs w:val="22"/>
        </w:rPr>
      </w:pPr>
    </w:p>
    <w:p w:rsidR="00E24CF8" w:rsidRPr="003C74B4" w:rsidRDefault="00905AD1" w:rsidP="00905AD1">
      <w:pPr>
        <w:spacing w:line="228" w:lineRule="auto"/>
        <w:jc w:val="both"/>
        <w:rPr>
          <w:sz w:val="22"/>
          <w:szCs w:val="22"/>
        </w:rPr>
      </w:pPr>
      <w:r w:rsidRPr="003C74B4">
        <w:rPr>
          <w:sz w:val="22"/>
          <w:szCs w:val="22"/>
        </w:rPr>
        <w:t xml:space="preserve">Administrators, staff, and members of the school </w:t>
      </w:r>
      <w:r w:rsidR="006A792D" w:rsidRPr="003C74B4">
        <w:rPr>
          <w:sz w:val="22"/>
          <w:szCs w:val="22"/>
        </w:rPr>
        <w:t>community play</w:t>
      </w:r>
      <w:r w:rsidRPr="003C74B4">
        <w:rPr>
          <w:sz w:val="22"/>
          <w:szCs w:val="22"/>
        </w:rPr>
        <w:t xml:space="preserve"> an important role in supporting and contributing to a positive learning and teaching environment</w:t>
      </w:r>
      <w:r w:rsidR="0059736E" w:rsidRPr="003C74B4">
        <w:rPr>
          <w:sz w:val="22"/>
          <w:szCs w:val="22"/>
        </w:rPr>
        <w:t xml:space="preserve"> and by reporting and responding to student behaviours.</w:t>
      </w:r>
      <w:r w:rsidR="00116D13" w:rsidRPr="003C74B4">
        <w:rPr>
          <w:sz w:val="22"/>
          <w:szCs w:val="22"/>
        </w:rPr>
        <w:t xml:space="preserve"> </w:t>
      </w:r>
      <w:r w:rsidR="00D7737E" w:rsidRPr="003C74B4">
        <w:rPr>
          <w:sz w:val="22"/>
          <w:szCs w:val="22"/>
        </w:rPr>
        <w:t xml:space="preserve">A positive school climate exists when all staff, students, </w:t>
      </w:r>
      <w:r w:rsidR="00E24CF8" w:rsidRPr="003C74B4">
        <w:rPr>
          <w:sz w:val="22"/>
          <w:szCs w:val="22"/>
        </w:rPr>
        <w:t xml:space="preserve">parents/guardians </w:t>
      </w:r>
      <w:r w:rsidR="00D7737E" w:rsidRPr="003C74B4">
        <w:rPr>
          <w:sz w:val="22"/>
          <w:szCs w:val="22"/>
        </w:rPr>
        <w:t>and members of the school community fe</w:t>
      </w:r>
      <w:r w:rsidR="00E24CF8" w:rsidRPr="003C74B4">
        <w:rPr>
          <w:sz w:val="22"/>
          <w:szCs w:val="22"/>
        </w:rPr>
        <w:t xml:space="preserve">el safe, included and </w:t>
      </w:r>
      <w:r w:rsidR="006A792D" w:rsidRPr="003C74B4">
        <w:rPr>
          <w:sz w:val="22"/>
          <w:szCs w:val="22"/>
        </w:rPr>
        <w:t xml:space="preserve">accepted. </w:t>
      </w:r>
      <w:r w:rsidR="00D7737E" w:rsidRPr="003C74B4">
        <w:rPr>
          <w:sz w:val="22"/>
          <w:szCs w:val="22"/>
        </w:rPr>
        <w:t>Programs</w:t>
      </w:r>
      <w:r w:rsidR="00E65FB7" w:rsidRPr="003C74B4">
        <w:rPr>
          <w:sz w:val="22"/>
          <w:szCs w:val="22"/>
        </w:rPr>
        <w:t>, supports</w:t>
      </w:r>
      <w:r w:rsidR="00C45113" w:rsidRPr="003C74B4">
        <w:rPr>
          <w:sz w:val="22"/>
          <w:szCs w:val="22"/>
        </w:rPr>
        <w:t>,</w:t>
      </w:r>
      <w:r w:rsidR="00E65FB7" w:rsidRPr="003C74B4">
        <w:rPr>
          <w:sz w:val="22"/>
          <w:szCs w:val="22"/>
        </w:rPr>
        <w:t xml:space="preserve"> and services</w:t>
      </w:r>
      <w:r w:rsidR="00D55AC0" w:rsidRPr="003C74B4">
        <w:rPr>
          <w:sz w:val="22"/>
          <w:szCs w:val="22"/>
        </w:rPr>
        <w:t xml:space="preserve"> </w:t>
      </w:r>
      <w:r w:rsidR="00D7737E" w:rsidRPr="003C74B4">
        <w:rPr>
          <w:sz w:val="22"/>
          <w:szCs w:val="22"/>
        </w:rPr>
        <w:t>that focus on the building of healthy relationships, a safe, inclusive and accepting learning environment, faith and character development, and positive peer relations</w:t>
      </w:r>
      <w:r w:rsidR="00D55AC0" w:rsidRPr="003C74B4">
        <w:rPr>
          <w:sz w:val="22"/>
          <w:szCs w:val="22"/>
        </w:rPr>
        <w:t xml:space="preserve"> </w:t>
      </w:r>
      <w:r w:rsidR="00D7737E" w:rsidRPr="003C74B4">
        <w:rPr>
          <w:sz w:val="22"/>
          <w:szCs w:val="22"/>
        </w:rPr>
        <w:t xml:space="preserve">provide the foundation for an effective continuum of strategies within a school and </w:t>
      </w:r>
      <w:r w:rsidR="00505C84" w:rsidRPr="003C74B4">
        <w:rPr>
          <w:sz w:val="22"/>
          <w:szCs w:val="22"/>
        </w:rPr>
        <w:t xml:space="preserve">at </w:t>
      </w:r>
      <w:r w:rsidR="00D7737E" w:rsidRPr="003C74B4">
        <w:rPr>
          <w:sz w:val="22"/>
          <w:szCs w:val="22"/>
        </w:rPr>
        <w:t>scho</w:t>
      </w:r>
      <w:r w:rsidR="00E0358A" w:rsidRPr="003C74B4">
        <w:rPr>
          <w:sz w:val="22"/>
          <w:szCs w:val="22"/>
        </w:rPr>
        <w:t xml:space="preserve">ol-related activities or events. </w:t>
      </w:r>
      <w:r w:rsidR="00E114A3" w:rsidRPr="003C74B4">
        <w:rPr>
          <w:sz w:val="22"/>
          <w:szCs w:val="22"/>
        </w:rPr>
        <w:t>As part of the monitoring and evaluation process, vo</w:t>
      </w:r>
      <w:r w:rsidR="00A82ABA" w:rsidRPr="003C74B4">
        <w:rPr>
          <w:sz w:val="22"/>
          <w:szCs w:val="22"/>
        </w:rPr>
        <w:t xml:space="preserve">luntary </w:t>
      </w:r>
      <w:r w:rsidR="008D6A73" w:rsidRPr="003C74B4">
        <w:rPr>
          <w:sz w:val="22"/>
          <w:szCs w:val="22"/>
        </w:rPr>
        <w:t xml:space="preserve">and </w:t>
      </w:r>
      <w:r w:rsidR="00A82ABA" w:rsidRPr="003C74B4">
        <w:rPr>
          <w:sz w:val="22"/>
          <w:szCs w:val="22"/>
        </w:rPr>
        <w:t>anonymous school climate surveys</w:t>
      </w:r>
      <w:r w:rsidR="00DE183A" w:rsidRPr="003C74B4">
        <w:rPr>
          <w:sz w:val="22"/>
          <w:szCs w:val="22"/>
        </w:rPr>
        <w:t xml:space="preserve"> for </w:t>
      </w:r>
      <w:r w:rsidR="00A82ABA" w:rsidRPr="003C74B4">
        <w:rPr>
          <w:sz w:val="22"/>
          <w:szCs w:val="22"/>
        </w:rPr>
        <w:t xml:space="preserve">students, </w:t>
      </w:r>
      <w:r w:rsidR="00167FF8" w:rsidRPr="003C74B4">
        <w:rPr>
          <w:sz w:val="22"/>
          <w:szCs w:val="22"/>
        </w:rPr>
        <w:t>staff</w:t>
      </w:r>
      <w:r w:rsidR="00A56BA2">
        <w:rPr>
          <w:sz w:val="22"/>
          <w:szCs w:val="22"/>
        </w:rPr>
        <w:t>,</w:t>
      </w:r>
      <w:r w:rsidR="00167FF8" w:rsidRPr="003C74B4">
        <w:rPr>
          <w:sz w:val="22"/>
          <w:szCs w:val="22"/>
        </w:rPr>
        <w:t xml:space="preserve"> and parents</w:t>
      </w:r>
      <w:r w:rsidR="000E6B8B" w:rsidRPr="003C74B4">
        <w:rPr>
          <w:sz w:val="22"/>
          <w:szCs w:val="22"/>
        </w:rPr>
        <w:t>/guardians</w:t>
      </w:r>
      <w:r w:rsidR="00DE183A" w:rsidRPr="003C74B4">
        <w:rPr>
          <w:sz w:val="22"/>
          <w:szCs w:val="22"/>
        </w:rPr>
        <w:t xml:space="preserve"> will</w:t>
      </w:r>
      <w:r w:rsidR="00391B84">
        <w:rPr>
          <w:sz w:val="22"/>
          <w:szCs w:val="22"/>
        </w:rPr>
        <w:t xml:space="preserve"> </w:t>
      </w:r>
      <w:r w:rsidR="00DE183A" w:rsidRPr="003C74B4">
        <w:rPr>
          <w:sz w:val="22"/>
          <w:szCs w:val="22"/>
        </w:rPr>
        <w:t>be conducted a</w:t>
      </w:r>
      <w:r w:rsidR="00840020" w:rsidRPr="003C74B4">
        <w:rPr>
          <w:sz w:val="22"/>
          <w:szCs w:val="22"/>
        </w:rPr>
        <w:t xml:space="preserve">t least once every two years. </w:t>
      </w:r>
    </w:p>
    <w:p w:rsidR="0059736E" w:rsidRPr="003C74B4" w:rsidRDefault="0059736E" w:rsidP="00905AD1">
      <w:pPr>
        <w:spacing w:line="228" w:lineRule="auto"/>
        <w:jc w:val="both"/>
        <w:rPr>
          <w:sz w:val="22"/>
          <w:szCs w:val="22"/>
        </w:rPr>
      </w:pPr>
    </w:p>
    <w:p w:rsidR="00BF3629" w:rsidRPr="003C74B4" w:rsidRDefault="00840020" w:rsidP="00BF3629">
      <w:pPr>
        <w:spacing w:line="228" w:lineRule="auto"/>
        <w:jc w:val="both"/>
        <w:rPr>
          <w:sz w:val="22"/>
          <w:szCs w:val="22"/>
        </w:rPr>
      </w:pPr>
      <w:r w:rsidRPr="003C74B4">
        <w:rPr>
          <w:sz w:val="22"/>
          <w:szCs w:val="22"/>
        </w:rPr>
        <w:t>Board employees who work directly with students, including administrators, teachers, and other school staff must respond to any student behaviour that is likely to have a negative impact on the school climate.  Such behaviour includes serious student incidents and all inappropriate and disrespectful behaviour at any time</w:t>
      </w:r>
      <w:r w:rsidR="00116D13" w:rsidRPr="003C74B4">
        <w:rPr>
          <w:sz w:val="22"/>
          <w:szCs w:val="22"/>
        </w:rPr>
        <w:t xml:space="preserve"> </w:t>
      </w:r>
      <w:r w:rsidRPr="003C74B4">
        <w:rPr>
          <w:sz w:val="22"/>
          <w:szCs w:val="22"/>
        </w:rPr>
        <w:t>at school</w:t>
      </w:r>
      <w:r w:rsidR="00116D13" w:rsidRPr="003C74B4">
        <w:rPr>
          <w:sz w:val="22"/>
          <w:szCs w:val="22"/>
        </w:rPr>
        <w:t>,</w:t>
      </w:r>
      <w:r w:rsidRPr="003C74B4">
        <w:rPr>
          <w:sz w:val="22"/>
          <w:szCs w:val="22"/>
        </w:rPr>
        <w:t xml:space="preserve"> and at any school-related event if,</w:t>
      </w:r>
      <w:r w:rsidR="00BF3629" w:rsidRPr="003C74B4">
        <w:rPr>
          <w:sz w:val="22"/>
          <w:szCs w:val="22"/>
        </w:rPr>
        <w:t xml:space="preserve"> in the employee’s</w:t>
      </w:r>
      <w:r w:rsidRPr="003C74B4">
        <w:rPr>
          <w:sz w:val="22"/>
          <w:szCs w:val="22"/>
        </w:rPr>
        <w:t xml:space="preserve"> </w:t>
      </w:r>
      <w:r w:rsidR="00BF3629" w:rsidRPr="003C74B4">
        <w:rPr>
          <w:sz w:val="22"/>
          <w:szCs w:val="22"/>
        </w:rPr>
        <w:t xml:space="preserve">opinion it is safe to respond to it, in accordance with subsection 300.4 of Part XIII of the Education Act and Ontario Regulation 472/07. Such </w:t>
      </w:r>
      <w:r w:rsidR="00BF3629" w:rsidRPr="003C74B4">
        <w:rPr>
          <w:sz w:val="22"/>
          <w:szCs w:val="22"/>
        </w:rPr>
        <w:lastRenderedPageBreak/>
        <w:t xml:space="preserve">inappropriate </w:t>
      </w:r>
      <w:r w:rsidR="0092114B" w:rsidRPr="003C74B4">
        <w:rPr>
          <w:sz w:val="22"/>
          <w:szCs w:val="22"/>
        </w:rPr>
        <w:t xml:space="preserve">behaviour </w:t>
      </w:r>
      <w:r w:rsidR="00BF3629" w:rsidRPr="003C74B4">
        <w:rPr>
          <w:sz w:val="22"/>
          <w:szCs w:val="22"/>
        </w:rPr>
        <w:t xml:space="preserve">may involve bullying, swearing, homophobic or racial slurs, sexist comments or jokes, graffiti, or vandalism.    </w:t>
      </w:r>
    </w:p>
    <w:p w:rsidR="00BF3629" w:rsidRPr="003C74B4" w:rsidRDefault="00BF3629" w:rsidP="00BF3629">
      <w:pPr>
        <w:spacing w:line="228" w:lineRule="auto"/>
        <w:jc w:val="both"/>
        <w:rPr>
          <w:sz w:val="22"/>
          <w:szCs w:val="22"/>
        </w:rPr>
      </w:pPr>
    </w:p>
    <w:p w:rsidR="00840020" w:rsidRPr="003C74B4" w:rsidRDefault="00BF3629" w:rsidP="003C4A7C">
      <w:pPr>
        <w:spacing w:line="228" w:lineRule="auto"/>
        <w:jc w:val="both"/>
        <w:rPr>
          <w:sz w:val="22"/>
          <w:szCs w:val="22"/>
        </w:rPr>
      </w:pPr>
      <w:r w:rsidRPr="003C74B4">
        <w:rPr>
          <w:sz w:val="22"/>
          <w:szCs w:val="22"/>
        </w:rPr>
        <w:t>Board employees are not required to respond to incidents when, in their opinion, responding would cause immediate physical harm to themselves or to a student or other person. However, serious student incidents must be reported to the Principal</w:t>
      </w:r>
      <w:r w:rsidR="0092114B" w:rsidRPr="003C74B4">
        <w:rPr>
          <w:sz w:val="22"/>
          <w:szCs w:val="22"/>
        </w:rPr>
        <w:t xml:space="preserve">/Designate and confirmed in writing using </w:t>
      </w:r>
      <w:r w:rsidRPr="003C74B4">
        <w:rPr>
          <w:sz w:val="22"/>
          <w:szCs w:val="22"/>
        </w:rPr>
        <w:t xml:space="preserve">the </w:t>
      </w:r>
      <w:hyperlink r:id="rId8" w:history="1">
        <w:r w:rsidRPr="00AE3CAA">
          <w:rPr>
            <w:rStyle w:val="Hyperlink"/>
            <w:sz w:val="22"/>
            <w:szCs w:val="22"/>
          </w:rPr>
          <w:t xml:space="preserve">Safe and Accepting </w:t>
        </w:r>
        <w:r w:rsidR="003A0401" w:rsidRPr="00AE3CAA">
          <w:rPr>
            <w:rStyle w:val="Hyperlink"/>
            <w:sz w:val="22"/>
            <w:szCs w:val="22"/>
          </w:rPr>
          <w:t xml:space="preserve">Schools </w:t>
        </w:r>
        <w:r w:rsidRPr="00AE3CAA">
          <w:rPr>
            <w:rStyle w:val="Hyperlink"/>
            <w:sz w:val="22"/>
            <w:szCs w:val="22"/>
          </w:rPr>
          <w:t>Incident Reporting Form</w:t>
        </w:r>
        <w:r w:rsidRPr="00AE3CAA">
          <w:rPr>
            <w:rStyle w:val="Hyperlink"/>
            <w:i/>
            <w:sz w:val="22"/>
            <w:szCs w:val="22"/>
          </w:rPr>
          <w:t>-</w:t>
        </w:r>
        <w:r w:rsidR="000E554B" w:rsidRPr="00AE3CAA">
          <w:rPr>
            <w:rStyle w:val="Hyperlink"/>
            <w:sz w:val="22"/>
            <w:szCs w:val="22"/>
          </w:rPr>
          <w:t>Part I</w:t>
        </w:r>
      </w:hyperlink>
      <w:r w:rsidR="00AE3CAA">
        <w:rPr>
          <w:sz w:val="22"/>
          <w:szCs w:val="22"/>
        </w:rPr>
        <w:t xml:space="preserve"> (Appendix B)</w:t>
      </w:r>
      <w:r w:rsidRPr="00AE3CAA">
        <w:rPr>
          <w:sz w:val="22"/>
          <w:szCs w:val="22"/>
        </w:rPr>
        <w:t xml:space="preserve">. </w:t>
      </w:r>
      <w:r w:rsidRPr="003C74B4">
        <w:rPr>
          <w:sz w:val="22"/>
          <w:szCs w:val="22"/>
        </w:rPr>
        <w:t>For incidents, where suspension or expulsion would not be considered but Board employees feel it is not safe to respond, they will be e</w:t>
      </w:r>
      <w:r w:rsidR="00BF116A" w:rsidRPr="003C74B4">
        <w:rPr>
          <w:sz w:val="22"/>
          <w:szCs w:val="22"/>
        </w:rPr>
        <w:t xml:space="preserve">xpected to inform the Principal/Designate </w:t>
      </w:r>
      <w:r w:rsidRPr="003C74B4">
        <w:rPr>
          <w:sz w:val="22"/>
          <w:szCs w:val="22"/>
        </w:rPr>
        <w:t>as soon as possible</w:t>
      </w:r>
      <w:r w:rsidR="00D44027" w:rsidRPr="003C74B4">
        <w:rPr>
          <w:sz w:val="22"/>
          <w:szCs w:val="22"/>
        </w:rPr>
        <w:t>.</w:t>
      </w:r>
    </w:p>
    <w:p w:rsidR="0059736E" w:rsidRPr="003C74B4" w:rsidRDefault="0059736E" w:rsidP="003C4A7C">
      <w:pPr>
        <w:spacing w:line="228" w:lineRule="auto"/>
        <w:jc w:val="both"/>
        <w:rPr>
          <w:sz w:val="22"/>
          <w:szCs w:val="22"/>
        </w:rPr>
      </w:pPr>
    </w:p>
    <w:p w:rsidR="00D55AC0" w:rsidRPr="003C74B4" w:rsidRDefault="00AF5F78" w:rsidP="00D55AC0">
      <w:pPr>
        <w:spacing w:line="223" w:lineRule="auto"/>
        <w:jc w:val="both"/>
        <w:rPr>
          <w:sz w:val="22"/>
          <w:szCs w:val="22"/>
        </w:rPr>
      </w:pPr>
      <w:r w:rsidRPr="003C74B4">
        <w:rPr>
          <w:sz w:val="22"/>
          <w:szCs w:val="22"/>
        </w:rPr>
        <w:t xml:space="preserve">An appropriate response by staff to an incident may include, but </w:t>
      </w:r>
      <w:r w:rsidR="003C74B4">
        <w:rPr>
          <w:sz w:val="22"/>
          <w:szCs w:val="22"/>
        </w:rPr>
        <w:t>is</w:t>
      </w:r>
      <w:r w:rsidR="00505C2F" w:rsidRPr="003C74B4">
        <w:rPr>
          <w:sz w:val="22"/>
          <w:szCs w:val="22"/>
        </w:rPr>
        <w:t xml:space="preserve"> </w:t>
      </w:r>
      <w:r w:rsidRPr="003C74B4">
        <w:rPr>
          <w:sz w:val="22"/>
          <w:szCs w:val="22"/>
        </w:rPr>
        <w:t xml:space="preserve">not limited </w:t>
      </w:r>
      <w:r w:rsidR="006A792D" w:rsidRPr="003C74B4">
        <w:rPr>
          <w:sz w:val="22"/>
          <w:szCs w:val="22"/>
        </w:rPr>
        <w:t xml:space="preserve">to: </w:t>
      </w:r>
    </w:p>
    <w:p w:rsidR="00AF5F78" w:rsidRPr="003C74B4" w:rsidRDefault="006A792D" w:rsidP="003C4A7C">
      <w:pPr>
        <w:numPr>
          <w:ilvl w:val="0"/>
          <w:numId w:val="9"/>
        </w:numPr>
        <w:spacing w:line="223" w:lineRule="auto"/>
        <w:jc w:val="both"/>
        <w:rPr>
          <w:sz w:val="22"/>
          <w:szCs w:val="22"/>
        </w:rPr>
      </w:pPr>
      <w:r w:rsidRPr="003C74B4">
        <w:rPr>
          <w:sz w:val="22"/>
          <w:szCs w:val="22"/>
        </w:rPr>
        <w:t>Asking</w:t>
      </w:r>
      <w:r w:rsidR="00AF5F78" w:rsidRPr="003C74B4">
        <w:rPr>
          <w:sz w:val="22"/>
          <w:szCs w:val="22"/>
        </w:rPr>
        <w:t xml:space="preserve"> a student to stop the inappropriate behaviour;</w:t>
      </w:r>
    </w:p>
    <w:p w:rsidR="00AF5F78" w:rsidRPr="003C74B4" w:rsidRDefault="00AF5F78" w:rsidP="003C4A7C">
      <w:pPr>
        <w:numPr>
          <w:ilvl w:val="0"/>
          <w:numId w:val="9"/>
        </w:numPr>
        <w:spacing w:line="223" w:lineRule="auto"/>
        <w:jc w:val="both"/>
        <w:rPr>
          <w:sz w:val="22"/>
          <w:szCs w:val="22"/>
        </w:rPr>
      </w:pPr>
      <w:r w:rsidRPr="003C74B4">
        <w:rPr>
          <w:sz w:val="22"/>
          <w:szCs w:val="22"/>
        </w:rPr>
        <w:t xml:space="preserve">Naming the type of behaviour and explaining why it is inappropriate and/or disrespectful; </w:t>
      </w:r>
    </w:p>
    <w:p w:rsidR="00AF5F78" w:rsidRPr="003C74B4" w:rsidRDefault="00AF5F78" w:rsidP="003C4A7C">
      <w:pPr>
        <w:numPr>
          <w:ilvl w:val="0"/>
          <w:numId w:val="9"/>
        </w:numPr>
        <w:spacing w:line="223" w:lineRule="auto"/>
        <w:jc w:val="both"/>
        <w:rPr>
          <w:sz w:val="22"/>
          <w:szCs w:val="22"/>
        </w:rPr>
      </w:pPr>
      <w:r w:rsidRPr="003C74B4">
        <w:rPr>
          <w:sz w:val="22"/>
          <w:szCs w:val="22"/>
        </w:rPr>
        <w:t>Asking the student to correct the behaviour (e.g.</w:t>
      </w:r>
      <w:r w:rsidR="004F29D3">
        <w:rPr>
          <w:sz w:val="22"/>
          <w:szCs w:val="22"/>
        </w:rPr>
        <w:t>,</w:t>
      </w:r>
      <w:r w:rsidRPr="003C74B4">
        <w:rPr>
          <w:sz w:val="22"/>
          <w:szCs w:val="22"/>
        </w:rPr>
        <w:t xml:space="preserve"> to apologize for a hurtful comment); and</w:t>
      </w:r>
    </w:p>
    <w:p w:rsidR="00AF5F78" w:rsidRPr="003C74B4" w:rsidRDefault="00AF5F78" w:rsidP="003C4A7C">
      <w:pPr>
        <w:numPr>
          <w:ilvl w:val="0"/>
          <w:numId w:val="9"/>
        </w:numPr>
        <w:spacing w:line="223" w:lineRule="auto"/>
        <w:jc w:val="both"/>
        <w:rPr>
          <w:sz w:val="22"/>
          <w:szCs w:val="22"/>
        </w:rPr>
      </w:pPr>
      <w:r w:rsidRPr="003C74B4">
        <w:rPr>
          <w:sz w:val="22"/>
          <w:szCs w:val="22"/>
        </w:rPr>
        <w:t>Responding for the safety of the student and others.</w:t>
      </w:r>
    </w:p>
    <w:p w:rsidR="00B0287F" w:rsidRPr="003C74B4" w:rsidRDefault="00B0287F" w:rsidP="003C4A7C">
      <w:pPr>
        <w:spacing w:line="223" w:lineRule="auto"/>
        <w:jc w:val="both"/>
        <w:rPr>
          <w:sz w:val="22"/>
          <w:szCs w:val="22"/>
        </w:rPr>
      </w:pPr>
    </w:p>
    <w:p w:rsidR="00BF116A" w:rsidRPr="003C74B4" w:rsidRDefault="00BF116A"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PROMOTING AND SUPPORTING POSITIVE STUDENT BEHAVIOUR</w:t>
      </w:r>
    </w:p>
    <w:p w:rsidR="00D55AC0" w:rsidRPr="003C74B4" w:rsidRDefault="00D55AC0" w:rsidP="00BF116A">
      <w:pPr>
        <w:spacing w:line="223" w:lineRule="auto"/>
        <w:jc w:val="both"/>
        <w:rPr>
          <w:sz w:val="12"/>
          <w:szCs w:val="22"/>
        </w:rPr>
      </w:pPr>
    </w:p>
    <w:p w:rsidR="00B87AA0" w:rsidRPr="003C74B4" w:rsidRDefault="009E5A3D" w:rsidP="00BF116A">
      <w:pPr>
        <w:spacing w:line="223" w:lineRule="auto"/>
        <w:jc w:val="both"/>
        <w:rPr>
          <w:sz w:val="22"/>
          <w:szCs w:val="22"/>
        </w:rPr>
      </w:pPr>
      <w:r w:rsidRPr="003C74B4">
        <w:rPr>
          <w:sz w:val="22"/>
          <w:szCs w:val="22"/>
        </w:rPr>
        <w:t>Activities, practices and strategies</w:t>
      </w:r>
      <w:r w:rsidR="00C46A93" w:rsidRPr="003C74B4">
        <w:rPr>
          <w:sz w:val="22"/>
          <w:szCs w:val="22"/>
        </w:rPr>
        <w:t xml:space="preserve"> that focus on the building of healthy relationships, a safe, inclusive, and accepting learning and teaching environment, and positive peer relations provide the foundation for a positive school climate. </w:t>
      </w:r>
    </w:p>
    <w:p w:rsidR="00C46A93" w:rsidRPr="003C74B4" w:rsidRDefault="00A94F3E" w:rsidP="003C4A7C">
      <w:pPr>
        <w:spacing w:line="223" w:lineRule="auto"/>
        <w:jc w:val="both"/>
        <w:rPr>
          <w:sz w:val="22"/>
          <w:szCs w:val="22"/>
        </w:rPr>
      </w:pPr>
      <w:r w:rsidRPr="003C74B4">
        <w:rPr>
          <w:b/>
          <w:color w:val="FFFFFF" w:themeColor="background1"/>
          <w:sz w:val="22"/>
          <w:szCs w:val="22"/>
        </w:rPr>
        <w:t>PRACTICES</w:t>
      </w:r>
    </w:p>
    <w:p w:rsidR="00A03FC1" w:rsidRPr="003C74B4" w:rsidRDefault="00A03FC1" w:rsidP="003C4A7C">
      <w:pPr>
        <w:spacing w:line="223" w:lineRule="auto"/>
        <w:jc w:val="both"/>
        <w:rPr>
          <w:sz w:val="22"/>
          <w:szCs w:val="22"/>
        </w:rPr>
      </w:pPr>
      <w:r w:rsidRPr="003C74B4">
        <w:rPr>
          <w:sz w:val="22"/>
          <w:szCs w:val="22"/>
        </w:rPr>
        <w:t xml:space="preserve">Preventative </w:t>
      </w:r>
      <w:r w:rsidR="006A792D" w:rsidRPr="003C74B4">
        <w:rPr>
          <w:sz w:val="22"/>
          <w:szCs w:val="22"/>
        </w:rPr>
        <w:t>practices include</w:t>
      </w:r>
      <w:r w:rsidR="00887105" w:rsidRPr="003C74B4">
        <w:rPr>
          <w:sz w:val="22"/>
          <w:szCs w:val="22"/>
        </w:rPr>
        <w:t>,</w:t>
      </w:r>
      <w:r w:rsidR="00E26120" w:rsidRPr="003C74B4">
        <w:rPr>
          <w:sz w:val="22"/>
          <w:szCs w:val="22"/>
        </w:rPr>
        <w:t xml:space="preserve"> but </w:t>
      </w:r>
      <w:r w:rsidR="00E20BA3" w:rsidRPr="003C74B4">
        <w:rPr>
          <w:sz w:val="22"/>
          <w:szCs w:val="22"/>
        </w:rPr>
        <w:t xml:space="preserve">are </w:t>
      </w:r>
      <w:r w:rsidR="00E26120" w:rsidRPr="003C74B4">
        <w:rPr>
          <w:sz w:val="22"/>
          <w:szCs w:val="22"/>
        </w:rPr>
        <w:t>not limited to</w:t>
      </w:r>
      <w:r w:rsidRPr="003C74B4">
        <w:rPr>
          <w:sz w:val="22"/>
          <w:szCs w:val="22"/>
        </w:rPr>
        <w:t>:</w:t>
      </w:r>
    </w:p>
    <w:p w:rsidR="007D6A60" w:rsidRPr="003C74B4" w:rsidRDefault="007D6A60" w:rsidP="003C4A7C">
      <w:pPr>
        <w:numPr>
          <w:ilvl w:val="0"/>
          <w:numId w:val="1"/>
        </w:numPr>
        <w:spacing w:line="223" w:lineRule="auto"/>
        <w:jc w:val="both"/>
        <w:rPr>
          <w:sz w:val="22"/>
          <w:szCs w:val="22"/>
        </w:rPr>
      </w:pPr>
      <w:r w:rsidRPr="003C74B4">
        <w:rPr>
          <w:sz w:val="22"/>
          <w:szCs w:val="22"/>
        </w:rPr>
        <w:t xml:space="preserve">Bullying Prevention and Intervention </w:t>
      </w:r>
      <w:r w:rsidR="00956651" w:rsidRPr="003C74B4">
        <w:rPr>
          <w:sz w:val="22"/>
          <w:szCs w:val="22"/>
        </w:rPr>
        <w:t xml:space="preserve">initiatives, </w:t>
      </w:r>
      <w:r w:rsidR="00E20BA3" w:rsidRPr="003C74B4">
        <w:rPr>
          <w:sz w:val="22"/>
          <w:szCs w:val="22"/>
        </w:rPr>
        <w:t>p</w:t>
      </w:r>
      <w:r w:rsidRPr="003C74B4">
        <w:rPr>
          <w:sz w:val="22"/>
          <w:szCs w:val="22"/>
        </w:rPr>
        <w:t>rograms</w:t>
      </w:r>
      <w:r w:rsidR="00852D07" w:rsidRPr="003C74B4">
        <w:rPr>
          <w:sz w:val="22"/>
          <w:szCs w:val="22"/>
        </w:rPr>
        <w:t xml:space="preserve"> and </w:t>
      </w:r>
      <w:r w:rsidR="00956651" w:rsidRPr="003C74B4">
        <w:rPr>
          <w:sz w:val="22"/>
          <w:szCs w:val="22"/>
        </w:rPr>
        <w:t>supports</w:t>
      </w:r>
      <w:r w:rsidR="00852D07" w:rsidRPr="003C74B4">
        <w:rPr>
          <w:sz w:val="22"/>
          <w:szCs w:val="22"/>
        </w:rPr>
        <w:t xml:space="preserve"> </w:t>
      </w:r>
    </w:p>
    <w:p w:rsidR="007D6A60" w:rsidRPr="003C74B4" w:rsidRDefault="007D6A60" w:rsidP="003C4A7C">
      <w:pPr>
        <w:numPr>
          <w:ilvl w:val="0"/>
          <w:numId w:val="1"/>
        </w:numPr>
        <w:spacing w:line="223" w:lineRule="auto"/>
        <w:jc w:val="both"/>
        <w:rPr>
          <w:sz w:val="22"/>
          <w:szCs w:val="22"/>
        </w:rPr>
      </w:pPr>
      <w:r w:rsidRPr="003C74B4">
        <w:rPr>
          <w:sz w:val="22"/>
          <w:szCs w:val="22"/>
        </w:rPr>
        <w:t>Citizenship development</w:t>
      </w:r>
    </w:p>
    <w:p w:rsidR="007D6A60" w:rsidRPr="003C74B4" w:rsidRDefault="007D6A60" w:rsidP="003C4A7C">
      <w:pPr>
        <w:numPr>
          <w:ilvl w:val="0"/>
          <w:numId w:val="1"/>
        </w:numPr>
        <w:spacing w:line="223" w:lineRule="auto"/>
        <w:jc w:val="both"/>
        <w:rPr>
          <w:sz w:val="22"/>
          <w:szCs w:val="22"/>
        </w:rPr>
      </w:pPr>
      <w:r w:rsidRPr="003C74B4">
        <w:rPr>
          <w:sz w:val="22"/>
          <w:szCs w:val="22"/>
        </w:rPr>
        <w:t xml:space="preserve">Faith and character education </w:t>
      </w:r>
    </w:p>
    <w:p w:rsidR="007D6A60" w:rsidRPr="003C74B4" w:rsidRDefault="007D6A60" w:rsidP="003C4A7C">
      <w:pPr>
        <w:numPr>
          <w:ilvl w:val="0"/>
          <w:numId w:val="1"/>
        </w:numPr>
        <w:spacing w:line="223" w:lineRule="auto"/>
        <w:jc w:val="both"/>
        <w:rPr>
          <w:sz w:val="22"/>
          <w:szCs w:val="22"/>
        </w:rPr>
      </w:pPr>
      <w:r w:rsidRPr="003C74B4">
        <w:rPr>
          <w:sz w:val="22"/>
          <w:szCs w:val="22"/>
        </w:rPr>
        <w:t>Mentorship programs</w:t>
      </w:r>
    </w:p>
    <w:p w:rsidR="007D6A60" w:rsidRPr="003C74B4" w:rsidRDefault="007D6A60" w:rsidP="003C4A7C">
      <w:pPr>
        <w:numPr>
          <w:ilvl w:val="0"/>
          <w:numId w:val="1"/>
        </w:numPr>
        <w:spacing w:line="223" w:lineRule="auto"/>
        <w:jc w:val="both"/>
        <w:rPr>
          <w:sz w:val="22"/>
          <w:szCs w:val="22"/>
        </w:rPr>
      </w:pPr>
      <w:r w:rsidRPr="003C74B4">
        <w:rPr>
          <w:sz w:val="22"/>
          <w:szCs w:val="22"/>
        </w:rPr>
        <w:t>Promoting healthy student relationships and lifestyles</w:t>
      </w:r>
    </w:p>
    <w:p w:rsidR="007D6A60" w:rsidRPr="003C74B4" w:rsidRDefault="007D6A60" w:rsidP="003C4A7C">
      <w:pPr>
        <w:numPr>
          <w:ilvl w:val="0"/>
          <w:numId w:val="1"/>
        </w:numPr>
        <w:spacing w:line="223" w:lineRule="auto"/>
        <w:jc w:val="both"/>
        <w:rPr>
          <w:sz w:val="22"/>
          <w:szCs w:val="22"/>
        </w:rPr>
      </w:pPr>
      <w:r w:rsidRPr="003C74B4">
        <w:rPr>
          <w:sz w:val="22"/>
          <w:szCs w:val="22"/>
        </w:rPr>
        <w:t xml:space="preserve">Student leadership </w:t>
      </w:r>
    </w:p>
    <w:p w:rsidR="007D6A60" w:rsidRPr="003C74B4" w:rsidRDefault="007D6A60" w:rsidP="003C4A7C">
      <w:pPr>
        <w:numPr>
          <w:ilvl w:val="0"/>
          <w:numId w:val="1"/>
        </w:numPr>
        <w:spacing w:line="223" w:lineRule="auto"/>
        <w:jc w:val="both"/>
        <w:rPr>
          <w:sz w:val="22"/>
          <w:szCs w:val="22"/>
        </w:rPr>
      </w:pPr>
      <w:r w:rsidRPr="003C74B4">
        <w:rPr>
          <w:sz w:val="22"/>
          <w:szCs w:val="22"/>
        </w:rPr>
        <w:t xml:space="preserve">Student success strategies </w:t>
      </w:r>
    </w:p>
    <w:p w:rsidR="00A03FC1" w:rsidRPr="003C74B4" w:rsidRDefault="00A03FC1" w:rsidP="003C4A7C">
      <w:pPr>
        <w:spacing w:line="223" w:lineRule="auto"/>
        <w:jc w:val="both"/>
        <w:rPr>
          <w:sz w:val="22"/>
          <w:szCs w:val="22"/>
        </w:rPr>
      </w:pPr>
    </w:p>
    <w:p w:rsidR="00487C3F" w:rsidRPr="003C74B4"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BEHAVIOUR SUPPORT PRACTICES</w:t>
      </w:r>
    </w:p>
    <w:p w:rsidR="00C46A93" w:rsidRPr="003C74B4" w:rsidRDefault="00C46A93" w:rsidP="003C4A7C">
      <w:pPr>
        <w:spacing w:line="223" w:lineRule="auto"/>
        <w:jc w:val="both"/>
        <w:rPr>
          <w:sz w:val="22"/>
          <w:szCs w:val="22"/>
        </w:rPr>
      </w:pPr>
    </w:p>
    <w:p w:rsidR="00A03FC1" w:rsidRPr="003C74B4" w:rsidRDefault="00450BF4" w:rsidP="003C4A7C">
      <w:pPr>
        <w:spacing w:line="223" w:lineRule="auto"/>
        <w:jc w:val="both"/>
        <w:rPr>
          <w:sz w:val="22"/>
          <w:szCs w:val="22"/>
        </w:rPr>
      </w:pPr>
      <w:r w:rsidRPr="003C74B4">
        <w:rPr>
          <w:sz w:val="22"/>
          <w:szCs w:val="22"/>
        </w:rPr>
        <w:t>B</w:t>
      </w:r>
      <w:r w:rsidR="00A03FC1" w:rsidRPr="003C74B4">
        <w:rPr>
          <w:sz w:val="22"/>
          <w:szCs w:val="22"/>
        </w:rPr>
        <w:t>ehaviour management practices include</w:t>
      </w:r>
      <w:r w:rsidR="00887105" w:rsidRPr="003C74B4">
        <w:rPr>
          <w:sz w:val="22"/>
          <w:szCs w:val="22"/>
        </w:rPr>
        <w:t>,</w:t>
      </w:r>
      <w:r w:rsidR="00E26120" w:rsidRPr="003C74B4">
        <w:rPr>
          <w:sz w:val="22"/>
          <w:szCs w:val="22"/>
        </w:rPr>
        <w:t xml:space="preserve"> but </w:t>
      </w:r>
      <w:r w:rsidR="00E20BA3" w:rsidRPr="003C74B4">
        <w:rPr>
          <w:sz w:val="22"/>
          <w:szCs w:val="22"/>
        </w:rPr>
        <w:t xml:space="preserve">are </w:t>
      </w:r>
      <w:r w:rsidR="00E26120" w:rsidRPr="003C74B4">
        <w:rPr>
          <w:sz w:val="22"/>
          <w:szCs w:val="22"/>
        </w:rPr>
        <w:t>not limited to</w:t>
      </w:r>
      <w:r w:rsidR="00A03FC1" w:rsidRPr="003C74B4">
        <w:rPr>
          <w:sz w:val="22"/>
          <w:szCs w:val="22"/>
        </w:rPr>
        <w:t>:</w:t>
      </w:r>
    </w:p>
    <w:p w:rsidR="007D6A60" w:rsidRPr="003C74B4" w:rsidRDefault="007D6A60" w:rsidP="003C4A7C">
      <w:pPr>
        <w:numPr>
          <w:ilvl w:val="0"/>
          <w:numId w:val="2"/>
        </w:numPr>
        <w:spacing w:line="223" w:lineRule="auto"/>
        <w:jc w:val="both"/>
        <w:rPr>
          <w:sz w:val="22"/>
          <w:szCs w:val="22"/>
        </w:rPr>
      </w:pPr>
      <w:r w:rsidRPr="003C74B4">
        <w:rPr>
          <w:sz w:val="22"/>
          <w:szCs w:val="22"/>
        </w:rPr>
        <w:t>Behaviour Support Plans and Safety Plans</w:t>
      </w:r>
    </w:p>
    <w:p w:rsidR="007D6A60" w:rsidRPr="003C74B4" w:rsidRDefault="007D6A60" w:rsidP="003C4A7C">
      <w:pPr>
        <w:numPr>
          <w:ilvl w:val="0"/>
          <w:numId w:val="2"/>
        </w:numPr>
        <w:spacing w:line="223" w:lineRule="auto"/>
        <w:jc w:val="both"/>
        <w:rPr>
          <w:sz w:val="22"/>
          <w:szCs w:val="22"/>
        </w:rPr>
      </w:pPr>
      <w:r w:rsidRPr="003C74B4">
        <w:rPr>
          <w:sz w:val="22"/>
          <w:szCs w:val="22"/>
        </w:rPr>
        <w:t>Class placement</w:t>
      </w:r>
    </w:p>
    <w:p w:rsidR="007D6A60" w:rsidRPr="003C74B4" w:rsidRDefault="007D6A60" w:rsidP="003C4A7C">
      <w:pPr>
        <w:numPr>
          <w:ilvl w:val="0"/>
          <w:numId w:val="2"/>
        </w:numPr>
        <w:spacing w:line="223" w:lineRule="auto"/>
        <w:jc w:val="both"/>
        <w:rPr>
          <w:sz w:val="22"/>
          <w:szCs w:val="22"/>
        </w:rPr>
      </w:pPr>
      <w:r w:rsidRPr="003C74B4">
        <w:rPr>
          <w:sz w:val="22"/>
          <w:szCs w:val="22"/>
        </w:rPr>
        <w:t>Conflict resolution</w:t>
      </w:r>
      <w:r w:rsidR="00C2095D" w:rsidRPr="003C74B4">
        <w:rPr>
          <w:sz w:val="22"/>
          <w:szCs w:val="22"/>
        </w:rPr>
        <w:t>/</w:t>
      </w:r>
      <w:r w:rsidRPr="003C74B4">
        <w:rPr>
          <w:sz w:val="22"/>
          <w:szCs w:val="22"/>
        </w:rPr>
        <w:t>Dispute resolution</w:t>
      </w:r>
    </w:p>
    <w:p w:rsidR="007D6A60" w:rsidRPr="003C74B4" w:rsidRDefault="007D6A60" w:rsidP="003C4A7C">
      <w:pPr>
        <w:numPr>
          <w:ilvl w:val="0"/>
          <w:numId w:val="2"/>
        </w:numPr>
        <w:spacing w:line="223" w:lineRule="auto"/>
        <w:jc w:val="both"/>
        <w:rPr>
          <w:sz w:val="22"/>
          <w:szCs w:val="22"/>
        </w:rPr>
      </w:pPr>
      <w:r w:rsidRPr="003C74B4">
        <w:rPr>
          <w:sz w:val="22"/>
          <w:szCs w:val="22"/>
        </w:rPr>
        <w:t>Individual, peer and group counselling</w:t>
      </w:r>
    </w:p>
    <w:p w:rsidR="007D6A60" w:rsidRPr="003C74B4" w:rsidRDefault="007D6A60" w:rsidP="003C4A7C">
      <w:pPr>
        <w:numPr>
          <w:ilvl w:val="0"/>
          <w:numId w:val="2"/>
        </w:numPr>
        <w:spacing w:line="223" w:lineRule="auto"/>
        <w:jc w:val="both"/>
        <w:rPr>
          <w:sz w:val="22"/>
          <w:szCs w:val="22"/>
        </w:rPr>
      </w:pPr>
      <w:r w:rsidRPr="003C74B4">
        <w:rPr>
          <w:sz w:val="22"/>
          <w:szCs w:val="22"/>
        </w:rPr>
        <w:t xml:space="preserve">Mentorship programs </w:t>
      </w:r>
    </w:p>
    <w:p w:rsidR="007D6A60" w:rsidRPr="003C74B4" w:rsidRDefault="007D6A60" w:rsidP="003C4A7C">
      <w:pPr>
        <w:numPr>
          <w:ilvl w:val="0"/>
          <w:numId w:val="2"/>
        </w:numPr>
        <w:spacing w:line="223" w:lineRule="auto"/>
        <w:jc w:val="both"/>
        <w:rPr>
          <w:sz w:val="22"/>
          <w:szCs w:val="22"/>
        </w:rPr>
      </w:pPr>
      <w:r w:rsidRPr="003C74B4">
        <w:rPr>
          <w:sz w:val="22"/>
          <w:szCs w:val="22"/>
        </w:rPr>
        <w:t>Positive encouragement and reinforcement</w:t>
      </w:r>
    </w:p>
    <w:p w:rsidR="007D6A60" w:rsidRPr="003C74B4" w:rsidRDefault="007D6A60" w:rsidP="003C4A7C">
      <w:pPr>
        <w:numPr>
          <w:ilvl w:val="0"/>
          <w:numId w:val="2"/>
        </w:numPr>
        <w:spacing w:line="223" w:lineRule="auto"/>
        <w:jc w:val="both"/>
        <w:rPr>
          <w:sz w:val="22"/>
          <w:szCs w:val="22"/>
        </w:rPr>
      </w:pPr>
      <w:r w:rsidRPr="003C74B4">
        <w:rPr>
          <w:sz w:val="22"/>
          <w:szCs w:val="22"/>
        </w:rPr>
        <w:t xml:space="preserve">Program modifications or accommodations </w:t>
      </w:r>
    </w:p>
    <w:p w:rsidR="007D6A60" w:rsidRPr="003C74B4" w:rsidRDefault="007D6A60" w:rsidP="003C4A7C">
      <w:pPr>
        <w:numPr>
          <w:ilvl w:val="0"/>
          <w:numId w:val="2"/>
        </w:numPr>
        <w:spacing w:line="223" w:lineRule="auto"/>
        <w:jc w:val="both"/>
        <w:rPr>
          <w:sz w:val="22"/>
          <w:szCs w:val="22"/>
        </w:rPr>
      </w:pPr>
      <w:r w:rsidRPr="003C74B4">
        <w:rPr>
          <w:sz w:val="22"/>
          <w:szCs w:val="22"/>
        </w:rPr>
        <w:t>Promotion of healthy student relationships and lifestyles</w:t>
      </w:r>
    </w:p>
    <w:p w:rsidR="007D6A60" w:rsidRPr="003C74B4" w:rsidRDefault="007D6A60" w:rsidP="003C4A7C">
      <w:pPr>
        <w:numPr>
          <w:ilvl w:val="0"/>
          <w:numId w:val="2"/>
        </w:numPr>
        <w:spacing w:line="223" w:lineRule="auto"/>
        <w:jc w:val="both"/>
        <w:rPr>
          <w:sz w:val="22"/>
          <w:szCs w:val="22"/>
        </w:rPr>
      </w:pPr>
      <w:r w:rsidRPr="003C74B4">
        <w:rPr>
          <w:sz w:val="22"/>
          <w:szCs w:val="22"/>
        </w:rPr>
        <w:t xml:space="preserve">School, Board and community support programs </w:t>
      </w:r>
    </w:p>
    <w:p w:rsidR="007D6A60" w:rsidRPr="003C74B4" w:rsidRDefault="007D6A60" w:rsidP="003C4A7C">
      <w:pPr>
        <w:numPr>
          <w:ilvl w:val="0"/>
          <w:numId w:val="2"/>
        </w:numPr>
        <w:spacing w:line="223" w:lineRule="auto"/>
        <w:jc w:val="both"/>
        <w:rPr>
          <w:sz w:val="22"/>
          <w:szCs w:val="22"/>
        </w:rPr>
      </w:pPr>
      <w:r w:rsidRPr="003C74B4">
        <w:rPr>
          <w:sz w:val="22"/>
          <w:szCs w:val="22"/>
        </w:rPr>
        <w:t xml:space="preserve">Sensitivity programs </w:t>
      </w:r>
    </w:p>
    <w:p w:rsidR="007D6A60" w:rsidRPr="003C74B4" w:rsidRDefault="007D6A60" w:rsidP="003C4A7C">
      <w:pPr>
        <w:numPr>
          <w:ilvl w:val="0"/>
          <w:numId w:val="2"/>
        </w:numPr>
        <w:spacing w:line="223" w:lineRule="auto"/>
        <w:jc w:val="both"/>
        <w:rPr>
          <w:sz w:val="22"/>
          <w:szCs w:val="22"/>
        </w:rPr>
      </w:pPr>
      <w:r w:rsidRPr="003C74B4">
        <w:rPr>
          <w:sz w:val="22"/>
          <w:szCs w:val="22"/>
        </w:rPr>
        <w:t>Student success strategies</w:t>
      </w:r>
    </w:p>
    <w:p w:rsidR="006A792D" w:rsidRPr="003C74B4" w:rsidRDefault="006A792D" w:rsidP="006A792D">
      <w:pPr>
        <w:spacing w:line="223" w:lineRule="auto"/>
        <w:ind w:left="720"/>
        <w:jc w:val="both"/>
        <w:rPr>
          <w:sz w:val="22"/>
          <w:szCs w:val="22"/>
        </w:rPr>
      </w:pPr>
    </w:p>
    <w:p w:rsidR="00CD4CB8" w:rsidRPr="003C74B4"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 xml:space="preserve">EARLY AND ONGOING INTERVENTION STRATEGIES </w:t>
      </w:r>
    </w:p>
    <w:p w:rsidR="006A792D" w:rsidRPr="003C74B4" w:rsidRDefault="006A792D" w:rsidP="003C4A7C">
      <w:pPr>
        <w:spacing w:line="223" w:lineRule="auto"/>
        <w:jc w:val="both"/>
        <w:rPr>
          <w:sz w:val="22"/>
          <w:szCs w:val="22"/>
        </w:rPr>
      </w:pPr>
    </w:p>
    <w:p w:rsidR="0087416A" w:rsidRPr="003C74B4" w:rsidRDefault="00CE056C" w:rsidP="003C4A7C">
      <w:pPr>
        <w:spacing w:line="223" w:lineRule="auto"/>
        <w:jc w:val="both"/>
        <w:rPr>
          <w:sz w:val="22"/>
          <w:szCs w:val="22"/>
        </w:rPr>
      </w:pPr>
      <w:r w:rsidRPr="003C74B4">
        <w:rPr>
          <w:sz w:val="22"/>
          <w:szCs w:val="22"/>
        </w:rPr>
        <w:t>Early interventions are opportunities for students to self-assess and self-regulate with support from both the school and home.</w:t>
      </w:r>
      <w:r w:rsidR="00C46A93" w:rsidRPr="003C74B4">
        <w:rPr>
          <w:sz w:val="22"/>
          <w:szCs w:val="22"/>
        </w:rPr>
        <w:t xml:space="preserve"> </w:t>
      </w:r>
      <w:r w:rsidR="00C30877" w:rsidRPr="003C74B4">
        <w:rPr>
          <w:sz w:val="22"/>
          <w:szCs w:val="22"/>
        </w:rPr>
        <w:t>An e</w:t>
      </w:r>
      <w:r w:rsidR="0087416A" w:rsidRPr="003C74B4">
        <w:rPr>
          <w:sz w:val="22"/>
          <w:szCs w:val="22"/>
        </w:rPr>
        <w:t>arly intervention</w:t>
      </w:r>
      <w:r w:rsidR="00C30877" w:rsidRPr="003C74B4">
        <w:rPr>
          <w:sz w:val="22"/>
          <w:szCs w:val="22"/>
        </w:rPr>
        <w:t xml:space="preserve"> strateg</w:t>
      </w:r>
      <w:r w:rsidR="00E26120" w:rsidRPr="003C74B4">
        <w:rPr>
          <w:sz w:val="22"/>
          <w:szCs w:val="22"/>
        </w:rPr>
        <w:t>y</w:t>
      </w:r>
      <w:r w:rsidR="0087416A" w:rsidRPr="003C74B4">
        <w:rPr>
          <w:sz w:val="22"/>
          <w:szCs w:val="22"/>
        </w:rPr>
        <w:t xml:space="preserve"> may include, but </w:t>
      </w:r>
      <w:r w:rsidR="0092114B" w:rsidRPr="003C74B4">
        <w:rPr>
          <w:sz w:val="22"/>
          <w:szCs w:val="22"/>
        </w:rPr>
        <w:t xml:space="preserve">is </w:t>
      </w:r>
      <w:r w:rsidR="0087416A" w:rsidRPr="003C74B4">
        <w:rPr>
          <w:sz w:val="22"/>
          <w:szCs w:val="22"/>
        </w:rPr>
        <w:t>not limited to:</w:t>
      </w:r>
    </w:p>
    <w:p w:rsidR="00CE056C" w:rsidRPr="003C74B4" w:rsidRDefault="00CE056C" w:rsidP="003C4A7C">
      <w:pPr>
        <w:numPr>
          <w:ilvl w:val="0"/>
          <w:numId w:val="3"/>
        </w:numPr>
        <w:spacing w:line="223" w:lineRule="auto"/>
        <w:ind w:left="720"/>
        <w:jc w:val="both"/>
        <w:rPr>
          <w:sz w:val="22"/>
          <w:szCs w:val="22"/>
        </w:rPr>
      </w:pPr>
      <w:r w:rsidRPr="003C74B4">
        <w:rPr>
          <w:sz w:val="22"/>
          <w:szCs w:val="22"/>
        </w:rPr>
        <w:t>Contact and ongoing communication with the student’s parents/guardians</w:t>
      </w:r>
    </w:p>
    <w:p w:rsidR="00CE056C" w:rsidRPr="003C74B4" w:rsidRDefault="00CE056C" w:rsidP="003C4A7C">
      <w:pPr>
        <w:numPr>
          <w:ilvl w:val="0"/>
          <w:numId w:val="3"/>
        </w:numPr>
        <w:spacing w:line="223" w:lineRule="auto"/>
        <w:ind w:left="720"/>
        <w:jc w:val="both"/>
        <w:rPr>
          <w:sz w:val="22"/>
          <w:szCs w:val="22"/>
        </w:rPr>
      </w:pPr>
      <w:r w:rsidRPr="003C74B4">
        <w:rPr>
          <w:sz w:val="22"/>
          <w:szCs w:val="22"/>
        </w:rPr>
        <w:t>Verbal reminders</w:t>
      </w:r>
    </w:p>
    <w:p w:rsidR="00CE056C" w:rsidRPr="003C74B4" w:rsidRDefault="00CE056C" w:rsidP="003C4A7C">
      <w:pPr>
        <w:numPr>
          <w:ilvl w:val="0"/>
          <w:numId w:val="3"/>
        </w:numPr>
        <w:spacing w:line="223" w:lineRule="auto"/>
        <w:ind w:left="720"/>
        <w:jc w:val="both"/>
        <w:rPr>
          <w:sz w:val="22"/>
          <w:szCs w:val="22"/>
        </w:rPr>
      </w:pPr>
      <w:r w:rsidRPr="003C74B4">
        <w:rPr>
          <w:sz w:val="22"/>
          <w:szCs w:val="22"/>
        </w:rPr>
        <w:t>Review of expectations</w:t>
      </w:r>
    </w:p>
    <w:p w:rsidR="00CE056C" w:rsidRPr="003C74B4" w:rsidRDefault="00CE056C" w:rsidP="003C4A7C">
      <w:pPr>
        <w:numPr>
          <w:ilvl w:val="0"/>
          <w:numId w:val="3"/>
        </w:numPr>
        <w:spacing w:line="223" w:lineRule="auto"/>
        <w:ind w:left="720"/>
        <w:jc w:val="both"/>
        <w:rPr>
          <w:sz w:val="22"/>
          <w:szCs w:val="22"/>
        </w:rPr>
      </w:pPr>
      <w:r w:rsidRPr="003C74B4">
        <w:rPr>
          <w:sz w:val="22"/>
          <w:szCs w:val="22"/>
        </w:rPr>
        <w:t>Written work assignment with a learning component that requires reflection</w:t>
      </w:r>
    </w:p>
    <w:p w:rsidR="00CE056C" w:rsidRPr="003C74B4" w:rsidRDefault="00CE056C" w:rsidP="003C4A7C">
      <w:pPr>
        <w:numPr>
          <w:ilvl w:val="0"/>
          <w:numId w:val="3"/>
        </w:numPr>
        <w:spacing w:line="223" w:lineRule="auto"/>
        <w:ind w:left="720"/>
        <w:jc w:val="both"/>
        <w:rPr>
          <w:sz w:val="22"/>
          <w:szCs w:val="22"/>
        </w:rPr>
      </w:pPr>
      <w:r w:rsidRPr="003C74B4">
        <w:rPr>
          <w:sz w:val="22"/>
          <w:szCs w:val="22"/>
        </w:rPr>
        <w:lastRenderedPageBreak/>
        <w:t xml:space="preserve">Volunteer service to the school community </w:t>
      </w:r>
    </w:p>
    <w:p w:rsidR="00CE056C" w:rsidRPr="003C74B4" w:rsidRDefault="00CE056C" w:rsidP="003C4A7C">
      <w:pPr>
        <w:numPr>
          <w:ilvl w:val="0"/>
          <w:numId w:val="3"/>
        </w:numPr>
        <w:spacing w:line="223" w:lineRule="auto"/>
        <w:ind w:left="720"/>
        <w:jc w:val="both"/>
        <w:rPr>
          <w:sz w:val="22"/>
          <w:szCs w:val="22"/>
        </w:rPr>
      </w:pPr>
      <w:r w:rsidRPr="003C74B4">
        <w:rPr>
          <w:sz w:val="22"/>
          <w:szCs w:val="22"/>
        </w:rPr>
        <w:t xml:space="preserve">Peer mentoring </w:t>
      </w:r>
    </w:p>
    <w:p w:rsidR="00CE056C" w:rsidRPr="003C74B4" w:rsidRDefault="00CE056C" w:rsidP="003C4A7C">
      <w:pPr>
        <w:numPr>
          <w:ilvl w:val="0"/>
          <w:numId w:val="3"/>
        </w:numPr>
        <w:spacing w:line="223" w:lineRule="auto"/>
        <w:ind w:left="720"/>
        <w:jc w:val="both"/>
        <w:rPr>
          <w:sz w:val="22"/>
          <w:szCs w:val="22"/>
        </w:rPr>
      </w:pPr>
      <w:r w:rsidRPr="003C74B4">
        <w:rPr>
          <w:sz w:val="22"/>
          <w:szCs w:val="22"/>
        </w:rPr>
        <w:t xml:space="preserve">Referral to counselling </w:t>
      </w:r>
    </w:p>
    <w:p w:rsidR="00CE056C" w:rsidRPr="003C74B4" w:rsidRDefault="00CE056C" w:rsidP="003C4A7C">
      <w:pPr>
        <w:numPr>
          <w:ilvl w:val="0"/>
          <w:numId w:val="3"/>
        </w:numPr>
        <w:spacing w:line="223" w:lineRule="auto"/>
        <w:ind w:left="720"/>
        <w:jc w:val="both"/>
        <w:rPr>
          <w:sz w:val="22"/>
          <w:szCs w:val="22"/>
        </w:rPr>
      </w:pPr>
      <w:r w:rsidRPr="003C74B4">
        <w:rPr>
          <w:sz w:val="22"/>
          <w:szCs w:val="22"/>
        </w:rPr>
        <w:t>Conflict mediation and resolution</w:t>
      </w:r>
      <w:r w:rsidR="00B92080" w:rsidRPr="003C74B4">
        <w:rPr>
          <w:sz w:val="22"/>
          <w:szCs w:val="22"/>
        </w:rPr>
        <w:t xml:space="preserve"> </w:t>
      </w:r>
      <w:r w:rsidRPr="003C74B4">
        <w:rPr>
          <w:sz w:val="22"/>
          <w:szCs w:val="22"/>
        </w:rPr>
        <w:t xml:space="preserve">and/or </w:t>
      </w:r>
      <w:r w:rsidR="00450BF4" w:rsidRPr="003C74B4">
        <w:rPr>
          <w:sz w:val="22"/>
          <w:szCs w:val="22"/>
        </w:rPr>
        <w:t>consultation</w:t>
      </w:r>
    </w:p>
    <w:p w:rsidR="009C5107" w:rsidRPr="003C74B4" w:rsidRDefault="009C5107" w:rsidP="003C4A7C">
      <w:pPr>
        <w:spacing w:line="223" w:lineRule="auto"/>
        <w:ind w:left="720"/>
        <w:jc w:val="both"/>
        <w:rPr>
          <w:sz w:val="22"/>
          <w:szCs w:val="22"/>
        </w:rPr>
      </w:pPr>
    </w:p>
    <w:p w:rsidR="00A345C2" w:rsidRPr="003C74B4" w:rsidRDefault="00852D07" w:rsidP="003C4A7C">
      <w:pPr>
        <w:spacing w:line="223" w:lineRule="auto"/>
        <w:jc w:val="both"/>
        <w:rPr>
          <w:sz w:val="22"/>
          <w:szCs w:val="22"/>
        </w:rPr>
      </w:pPr>
      <w:r w:rsidRPr="003C74B4">
        <w:rPr>
          <w:sz w:val="22"/>
          <w:szCs w:val="22"/>
        </w:rPr>
        <w:t xml:space="preserve">  An o</w:t>
      </w:r>
      <w:r w:rsidR="00450BF4" w:rsidRPr="003C74B4">
        <w:rPr>
          <w:sz w:val="22"/>
          <w:szCs w:val="22"/>
        </w:rPr>
        <w:t>ngoing intervention strateg</w:t>
      </w:r>
      <w:r w:rsidRPr="003C74B4">
        <w:rPr>
          <w:sz w:val="22"/>
          <w:szCs w:val="22"/>
        </w:rPr>
        <w:t>y</w:t>
      </w:r>
      <w:r w:rsidR="00A345C2" w:rsidRPr="003C74B4">
        <w:rPr>
          <w:sz w:val="22"/>
          <w:szCs w:val="22"/>
        </w:rPr>
        <w:t xml:space="preserve"> </w:t>
      </w:r>
      <w:r w:rsidR="0087416A" w:rsidRPr="003C74B4">
        <w:rPr>
          <w:sz w:val="22"/>
          <w:szCs w:val="22"/>
        </w:rPr>
        <w:t xml:space="preserve">may include, but </w:t>
      </w:r>
      <w:r w:rsidRPr="003C74B4">
        <w:rPr>
          <w:sz w:val="22"/>
          <w:szCs w:val="22"/>
        </w:rPr>
        <w:t>is</w:t>
      </w:r>
      <w:r w:rsidR="00E20BA3" w:rsidRPr="003C74B4">
        <w:rPr>
          <w:sz w:val="22"/>
          <w:szCs w:val="22"/>
        </w:rPr>
        <w:t xml:space="preserve"> </w:t>
      </w:r>
      <w:r w:rsidR="0087416A" w:rsidRPr="003C74B4">
        <w:rPr>
          <w:sz w:val="22"/>
          <w:szCs w:val="22"/>
        </w:rPr>
        <w:t>not limited to</w:t>
      </w:r>
      <w:r w:rsidR="00A345C2" w:rsidRPr="003C74B4">
        <w:rPr>
          <w:sz w:val="22"/>
          <w:szCs w:val="22"/>
        </w:rPr>
        <w:t>:</w:t>
      </w:r>
    </w:p>
    <w:p w:rsidR="00A345C2" w:rsidRPr="003C74B4" w:rsidRDefault="007D6A60" w:rsidP="003C4A7C">
      <w:pPr>
        <w:numPr>
          <w:ilvl w:val="0"/>
          <w:numId w:val="7"/>
        </w:numPr>
        <w:spacing w:line="223" w:lineRule="auto"/>
        <w:jc w:val="both"/>
        <w:rPr>
          <w:sz w:val="22"/>
          <w:szCs w:val="22"/>
        </w:rPr>
      </w:pPr>
      <w:r w:rsidRPr="003C74B4">
        <w:rPr>
          <w:sz w:val="22"/>
          <w:szCs w:val="22"/>
        </w:rPr>
        <w:t>M</w:t>
      </w:r>
      <w:r w:rsidR="00A345C2" w:rsidRPr="003C74B4">
        <w:rPr>
          <w:sz w:val="22"/>
          <w:szCs w:val="22"/>
        </w:rPr>
        <w:t xml:space="preserve">eeting with </w:t>
      </w:r>
      <w:r w:rsidR="00A92110" w:rsidRPr="003C74B4">
        <w:rPr>
          <w:sz w:val="22"/>
          <w:szCs w:val="22"/>
        </w:rPr>
        <w:t xml:space="preserve">the student’s </w:t>
      </w:r>
      <w:r w:rsidR="00A345C2" w:rsidRPr="003C74B4">
        <w:rPr>
          <w:sz w:val="22"/>
          <w:szCs w:val="22"/>
        </w:rPr>
        <w:t>parents/guardian</w:t>
      </w:r>
      <w:r w:rsidR="00450BF4" w:rsidRPr="003C74B4">
        <w:rPr>
          <w:sz w:val="22"/>
          <w:szCs w:val="22"/>
        </w:rPr>
        <w:t>s</w:t>
      </w:r>
    </w:p>
    <w:p w:rsidR="00A345C2" w:rsidRPr="003C74B4" w:rsidRDefault="007D6A60" w:rsidP="003C4A7C">
      <w:pPr>
        <w:numPr>
          <w:ilvl w:val="0"/>
          <w:numId w:val="7"/>
        </w:numPr>
        <w:spacing w:line="223" w:lineRule="auto"/>
        <w:jc w:val="both"/>
        <w:rPr>
          <w:sz w:val="22"/>
          <w:szCs w:val="22"/>
        </w:rPr>
      </w:pPr>
      <w:r w:rsidRPr="003C74B4">
        <w:rPr>
          <w:sz w:val="22"/>
          <w:szCs w:val="22"/>
        </w:rPr>
        <w:t>R</w:t>
      </w:r>
      <w:r w:rsidR="00A345C2" w:rsidRPr="003C74B4">
        <w:rPr>
          <w:sz w:val="22"/>
          <w:szCs w:val="22"/>
        </w:rPr>
        <w:t>equiring the student to perform volunteer service in the school community</w:t>
      </w:r>
    </w:p>
    <w:p w:rsidR="00A345C2" w:rsidRPr="003C74B4" w:rsidRDefault="007D6A60" w:rsidP="003C4A7C">
      <w:pPr>
        <w:numPr>
          <w:ilvl w:val="0"/>
          <w:numId w:val="7"/>
        </w:numPr>
        <w:spacing w:line="223" w:lineRule="auto"/>
        <w:jc w:val="both"/>
        <w:rPr>
          <w:sz w:val="22"/>
          <w:szCs w:val="22"/>
        </w:rPr>
      </w:pPr>
      <w:r w:rsidRPr="003C74B4">
        <w:rPr>
          <w:sz w:val="22"/>
          <w:szCs w:val="22"/>
        </w:rPr>
        <w:t>C</w:t>
      </w:r>
      <w:r w:rsidR="00A345C2" w:rsidRPr="003C74B4">
        <w:rPr>
          <w:sz w:val="22"/>
          <w:szCs w:val="22"/>
        </w:rPr>
        <w:t>onflict mediation</w:t>
      </w:r>
    </w:p>
    <w:p w:rsidR="00A345C2" w:rsidRPr="003C74B4" w:rsidRDefault="007D6A60" w:rsidP="003C4A7C">
      <w:pPr>
        <w:numPr>
          <w:ilvl w:val="0"/>
          <w:numId w:val="7"/>
        </w:numPr>
        <w:spacing w:line="223" w:lineRule="auto"/>
        <w:jc w:val="both"/>
        <w:rPr>
          <w:sz w:val="22"/>
          <w:szCs w:val="22"/>
        </w:rPr>
      </w:pPr>
      <w:r w:rsidRPr="003C74B4">
        <w:rPr>
          <w:sz w:val="22"/>
          <w:szCs w:val="22"/>
        </w:rPr>
        <w:t>P</w:t>
      </w:r>
      <w:r w:rsidR="00A345C2" w:rsidRPr="003C74B4">
        <w:rPr>
          <w:sz w:val="22"/>
          <w:szCs w:val="22"/>
        </w:rPr>
        <w:t>eer mentoring</w:t>
      </w:r>
    </w:p>
    <w:p w:rsidR="00A92110" w:rsidRPr="003C74B4" w:rsidRDefault="007D6A60" w:rsidP="003C4A7C">
      <w:pPr>
        <w:numPr>
          <w:ilvl w:val="0"/>
          <w:numId w:val="7"/>
        </w:numPr>
        <w:spacing w:line="223" w:lineRule="auto"/>
        <w:jc w:val="both"/>
        <w:rPr>
          <w:sz w:val="22"/>
          <w:szCs w:val="22"/>
        </w:rPr>
      </w:pPr>
      <w:r w:rsidRPr="003C74B4">
        <w:rPr>
          <w:sz w:val="22"/>
          <w:szCs w:val="22"/>
        </w:rPr>
        <w:t>S</w:t>
      </w:r>
      <w:r w:rsidR="00450BF4" w:rsidRPr="003C74B4">
        <w:rPr>
          <w:sz w:val="22"/>
          <w:szCs w:val="22"/>
        </w:rPr>
        <w:t>ensitivity program</w:t>
      </w:r>
    </w:p>
    <w:p w:rsidR="00A92110" w:rsidRPr="003C74B4" w:rsidRDefault="007D6A60" w:rsidP="003C4A7C">
      <w:pPr>
        <w:numPr>
          <w:ilvl w:val="0"/>
          <w:numId w:val="7"/>
        </w:numPr>
        <w:spacing w:line="223" w:lineRule="auto"/>
        <w:jc w:val="both"/>
        <w:rPr>
          <w:sz w:val="22"/>
          <w:szCs w:val="22"/>
        </w:rPr>
      </w:pPr>
      <w:r w:rsidRPr="003C74B4">
        <w:rPr>
          <w:sz w:val="22"/>
          <w:szCs w:val="22"/>
        </w:rPr>
        <w:t>S</w:t>
      </w:r>
      <w:r w:rsidR="00FE5AC8" w:rsidRPr="003C74B4">
        <w:rPr>
          <w:sz w:val="22"/>
          <w:szCs w:val="22"/>
        </w:rPr>
        <w:t>afety plans/behaviour support plans/planned safe physical intervention</w:t>
      </w:r>
    </w:p>
    <w:p w:rsidR="00A345C2" w:rsidRPr="003C74B4" w:rsidRDefault="007D6A60" w:rsidP="003C4A7C">
      <w:pPr>
        <w:numPr>
          <w:ilvl w:val="0"/>
          <w:numId w:val="7"/>
        </w:numPr>
        <w:spacing w:line="223" w:lineRule="auto"/>
        <w:jc w:val="both"/>
        <w:rPr>
          <w:sz w:val="22"/>
          <w:szCs w:val="22"/>
        </w:rPr>
      </w:pPr>
      <w:r w:rsidRPr="003C74B4">
        <w:rPr>
          <w:sz w:val="22"/>
          <w:szCs w:val="22"/>
        </w:rPr>
        <w:t>A r</w:t>
      </w:r>
      <w:r w:rsidR="00A345C2" w:rsidRPr="003C74B4">
        <w:rPr>
          <w:sz w:val="22"/>
          <w:szCs w:val="22"/>
        </w:rPr>
        <w:t>eferral to counselling</w:t>
      </w:r>
    </w:p>
    <w:p w:rsidR="008653F0" w:rsidRPr="003C74B4" w:rsidRDefault="008653F0" w:rsidP="003C4A7C">
      <w:pPr>
        <w:spacing w:line="223" w:lineRule="auto"/>
        <w:jc w:val="both"/>
        <w:rPr>
          <w:sz w:val="22"/>
          <w:szCs w:val="22"/>
        </w:rPr>
      </w:pPr>
    </w:p>
    <w:p w:rsidR="00A94F3E" w:rsidRPr="003C74B4"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 xml:space="preserve">PROGRESSIVE DISCIPLINE STRATEGIES </w:t>
      </w:r>
    </w:p>
    <w:p w:rsidR="006C50DA" w:rsidRPr="003C74B4"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FOR ADDRESSING INAPPROPRIATE BEHAVIOUR</w:t>
      </w:r>
    </w:p>
    <w:p w:rsidR="0010548B" w:rsidRPr="003C74B4" w:rsidRDefault="0010548B" w:rsidP="0010548B">
      <w:pPr>
        <w:spacing w:line="223" w:lineRule="auto"/>
        <w:jc w:val="both"/>
        <w:rPr>
          <w:sz w:val="22"/>
          <w:szCs w:val="22"/>
        </w:rPr>
      </w:pPr>
    </w:p>
    <w:p w:rsidR="0010548B" w:rsidRPr="003C74B4" w:rsidRDefault="0010548B" w:rsidP="0010548B">
      <w:pPr>
        <w:spacing w:line="223" w:lineRule="auto"/>
        <w:jc w:val="both"/>
        <w:rPr>
          <w:sz w:val="22"/>
          <w:szCs w:val="22"/>
        </w:rPr>
      </w:pPr>
      <w:r w:rsidRPr="003C74B4">
        <w:rPr>
          <w:sz w:val="22"/>
          <w:szCs w:val="22"/>
        </w:rPr>
        <w:t>Appropriate actions must address beh</w:t>
      </w:r>
      <w:r w:rsidR="00BE7171">
        <w:rPr>
          <w:sz w:val="22"/>
          <w:szCs w:val="22"/>
        </w:rPr>
        <w:t>aviours that are contrary to p</w:t>
      </w:r>
      <w:r w:rsidR="00126372">
        <w:rPr>
          <w:sz w:val="22"/>
          <w:szCs w:val="22"/>
        </w:rPr>
        <w:t xml:space="preserve">rovincial and </w:t>
      </w:r>
      <w:r w:rsidRPr="003C74B4">
        <w:rPr>
          <w:sz w:val="22"/>
          <w:szCs w:val="22"/>
        </w:rPr>
        <w:t xml:space="preserve">Board </w:t>
      </w:r>
      <w:bookmarkStart w:id="1" w:name="_GoBack"/>
      <w:bookmarkEnd w:id="1"/>
      <w:r w:rsidRPr="003C74B4">
        <w:rPr>
          <w:sz w:val="22"/>
          <w:szCs w:val="22"/>
        </w:rPr>
        <w:t>Code</w:t>
      </w:r>
      <w:r w:rsidR="00BE7171">
        <w:rPr>
          <w:sz w:val="22"/>
          <w:szCs w:val="22"/>
        </w:rPr>
        <w:t>s</w:t>
      </w:r>
      <w:r w:rsidR="00C2095D" w:rsidRPr="003C74B4">
        <w:rPr>
          <w:sz w:val="22"/>
          <w:szCs w:val="22"/>
        </w:rPr>
        <w:t xml:space="preserve"> of Conduct </w:t>
      </w:r>
      <w:r w:rsidRPr="003C74B4">
        <w:rPr>
          <w:sz w:val="22"/>
          <w:szCs w:val="22"/>
        </w:rPr>
        <w:t>which include, but are not limited to:</w:t>
      </w:r>
      <w:r w:rsidR="00391B84">
        <w:rPr>
          <w:sz w:val="22"/>
          <w:szCs w:val="22"/>
        </w:rPr>
        <w:t xml:space="preserve"> </w:t>
      </w:r>
      <w:r w:rsidR="00B54B47" w:rsidRPr="003C74B4">
        <w:rPr>
          <w:sz w:val="22"/>
          <w:szCs w:val="22"/>
        </w:rPr>
        <w:t xml:space="preserve">inappropriate sexual behaviour, </w:t>
      </w:r>
      <w:r w:rsidRPr="003C74B4">
        <w:rPr>
          <w:sz w:val="22"/>
          <w:szCs w:val="22"/>
        </w:rPr>
        <w:t xml:space="preserve">gender-based violence, homophobia, and harassment on the basis of sex, gender identity, sexual orientation, race, colour, ethnicity, culture, citizenship, ancestry, origin, religion, creed, family status, socio-economic status, disability and/or any other immutable characteristic or ground protected by the </w:t>
      </w:r>
      <w:r w:rsidR="005A71DB" w:rsidRPr="003C74B4">
        <w:rPr>
          <w:sz w:val="22"/>
          <w:szCs w:val="22"/>
        </w:rPr>
        <w:t xml:space="preserve">Ontario </w:t>
      </w:r>
      <w:r w:rsidRPr="003C74B4">
        <w:rPr>
          <w:sz w:val="22"/>
          <w:szCs w:val="22"/>
        </w:rPr>
        <w:t xml:space="preserve">Human Rights Code. </w:t>
      </w:r>
    </w:p>
    <w:p w:rsidR="0010548B" w:rsidRPr="003C74B4" w:rsidRDefault="0010548B" w:rsidP="0010548B">
      <w:pPr>
        <w:spacing w:line="223" w:lineRule="auto"/>
        <w:jc w:val="both"/>
        <w:rPr>
          <w:sz w:val="22"/>
          <w:szCs w:val="22"/>
        </w:rPr>
      </w:pPr>
    </w:p>
    <w:p w:rsidR="00B54B47" w:rsidRPr="003C74B4" w:rsidRDefault="0010548B" w:rsidP="003C4A7C">
      <w:pPr>
        <w:spacing w:line="223" w:lineRule="auto"/>
        <w:jc w:val="both"/>
        <w:rPr>
          <w:sz w:val="22"/>
          <w:szCs w:val="22"/>
        </w:rPr>
      </w:pPr>
      <w:r w:rsidRPr="003C74B4">
        <w:rPr>
          <w:sz w:val="22"/>
          <w:szCs w:val="22"/>
        </w:rPr>
        <w:t>The Board authorizes Principals/</w:t>
      </w:r>
      <w:r w:rsidR="00C2095D" w:rsidRPr="003C74B4">
        <w:rPr>
          <w:sz w:val="22"/>
          <w:szCs w:val="22"/>
        </w:rPr>
        <w:t xml:space="preserve">Designates </w:t>
      </w:r>
      <w:r w:rsidRPr="003C74B4">
        <w:rPr>
          <w:sz w:val="22"/>
          <w:szCs w:val="22"/>
        </w:rPr>
        <w:t>to impose appropriate consequence</w:t>
      </w:r>
      <w:r w:rsidR="00E114A3" w:rsidRPr="003C74B4">
        <w:rPr>
          <w:sz w:val="22"/>
          <w:szCs w:val="22"/>
        </w:rPr>
        <w:t>s</w:t>
      </w:r>
      <w:r w:rsidR="006A792D" w:rsidRPr="003C74B4">
        <w:rPr>
          <w:sz w:val="22"/>
          <w:szCs w:val="22"/>
        </w:rPr>
        <w:t>.</w:t>
      </w:r>
      <w:r w:rsidR="00391B84">
        <w:rPr>
          <w:sz w:val="22"/>
          <w:szCs w:val="22"/>
        </w:rPr>
        <w:t xml:space="preserve"> </w:t>
      </w:r>
      <w:r w:rsidRPr="003C74B4">
        <w:rPr>
          <w:sz w:val="22"/>
          <w:szCs w:val="22"/>
        </w:rPr>
        <w:t>Mitigating and other factors,</w:t>
      </w:r>
      <w:r w:rsidR="00391B84">
        <w:rPr>
          <w:sz w:val="22"/>
          <w:szCs w:val="22"/>
        </w:rPr>
        <w:t xml:space="preserve"> </w:t>
      </w:r>
      <w:r w:rsidRPr="003C74B4">
        <w:rPr>
          <w:sz w:val="22"/>
          <w:szCs w:val="22"/>
        </w:rPr>
        <w:t xml:space="preserve">including expectations documented in a student’s Individual Education Plan (IEP) must be considered in the determination of interventions, supports and consequences in order to reinforce positive behaviours and help students make good choices. </w:t>
      </w:r>
    </w:p>
    <w:p w:rsidR="00B54B47" w:rsidRPr="003C74B4" w:rsidRDefault="00B54B47" w:rsidP="003C4A7C">
      <w:pPr>
        <w:spacing w:line="223" w:lineRule="auto"/>
        <w:jc w:val="both"/>
        <w:rPr>
          <w:sz w:val="22"/>
          <w:szCs w:val="22"/>
        </w:rPr>
      </w:pPr>
    </w:p>
    <w:p w:rsidR="00C30877" w:rsidRPr="003C74B4" w:rsidRDefault="00800A1E" w:rsidP="003C4A7C">
      <w:pPr>
        <w:spacing w:line="223" w:lineRule="auto"/>
        <w:jc w:val="both"/>
        <w:rPr>
          <w:sz w:val="22"/>
          <w:szCs w:val="22"/>
        </w:rPr>
      </w:pPr>
      <w:r w:rsidRPr="003C74B4">
        <w:rPr>
          <w:sz w:val="22"/>
          <w:szCs w:val="22"/>
        </w:rPr>
        <w:t xml:space="preserve">The </w:t>
      </w:r>
      <w:r w:rsidR="00C30877" w:rsidRPr="003C74B4">
        <w:rPr>
          <w:sz w:val="22"/>
          <w:szCs w:val="22"/>
        </w:rPr>
        <w:t>Principal</w:t>
      </w:r>
      <w:r w:rsidR="00BB4C57" w:rsidRPr="003C74B4">
        <w:rPr>
          <w:sz w:val="22"/>
          <w:szCs w:val="22"/>
        </w:rPr>
        <w:t>/Designate</w:t>
      </w:r>
      <w:r w:rsidR="00C30877" w:rsidRPr="003C74B4">
        <w:rPr>
          <w:sz w:val="22"/>
          <w:szCs w:val="22"/>
        </w:rPr>
        <w:t xml:space="preserve"> and staff will </w:t>
      </w:r>
      <w:r w:rsidR="005A71DB" w:rsidRPr="003C74B4">
        <w:rPr>
          <w:sz w:val="22"/>
          <w:szCs w:val="22"/>
        </w:rPr>
        <w:t xml:space="preserve">also </w:t>
      </w:r>
      <w:r w:rsidR="00C30877" w:rsidRPr="003C74B4">
        <w:rPr>
          <w:sz w:val="22"/>
          <w:szCs w:val="22"/>
        </w:rPr>
        <w:t>consider the following to address inappropriate behaviour:</w:t>
      </w:r>
    </w:p>
    <w:p w:rsidR="00C30877" w:rsidRPr="003C74B4" w:rsidRDefault="00C30877" w:rsidP="003C4A7C">
      <w:pPr>
        <w:numPr>
          <w:ilvl w:val="0"/>
          <w:numId w:val="8"/>
        </w:numPr>
        <w:spacing w:line="223" w:lineRule="auto"/>
        <w:jc w:val="both"/>
        <w:rPr>
          <w:sz w:val="22"/>
          <w:szCs w:val="22"/>
        </w:rPr>
      </w:pPr>
      <w:r w:rsidRPr="003C74B4">
        <w:rPr>
          <w:sz w:val="22"/>
          <w:szCs w:val="22"/>
        </w:rPr>
        <w:t>the particular student and circumstances</w:t>
      </w:r>
      <w:r w:rsidR="0067704F" w:rsidRPr="003C74B4">
        <w:rPr>
          <w:sz w:val="22"/>
          <w:szCs w:val="22"/>
        </w:rPr>
        <w:t>;</w:t>
      </w:r>
    </w:p>
    <w:p w:rsidR="00C30877" w:rsidRPr="003C74B4" w:rsidRDefault="00C30877" w:rsidP="003C4A7C">
      <w:pPr>
        <w:numPr>
          <w:ilvl w:val="0"/>
          <w:numId w:val="8"/>
        </w:numPr>
        <w:spacing w:line="223" w:lineRule="auto"/>
        <w:jc w:val="both"/>
        <w:rPr>
          <w:sz w:val="22"/>
          <w:szCs w:val="22"/>
        </w:rPr>
      </w:pPr>
      <w:r w:rsidRPr="003C74B4">
        <w:rPr>
          <w:sz w:val="22"/>
          <w:szCs w:val="22"/>
        </w:rPr>
        <w:t>the nature and severity of the behaviour</w:t>
      </w:r>
      <w:r w:rsidR="0067704F" w:rsidRPr="003C74B4">
        <w:rPr>
          <w:sz w:val="22"/>
          <w:szCs w:val="22"/>
        </w:rPr>
        <w:t>; and</w:t>
      </w:r>
    </w:p>
    <w:p w:rsidR="00C30877" w:rsidRPr="003C74B4" w:rsidRDefault="00C30877" w:rsidP="003C4A7C">
      <w:pPr>
        <w:numPr>
          <w:ilvl w:val="0"/>
          <w:numId w:val="8"/>
        </w:numPr>
        <w:spacing w:line="223" w:lineRule="auto"/>
        <w:jc w:val="both"/>
        <w:rPr>
          <w:sz w:val="22"/>
          <w:szCs w:val="22"/>
        </w:rPr>
      </w:pPr>
      <w:proofErr w:type="gramStart"/>
      <w:r w:rsidRPr="003C74B4">
        <w:rPr>
          <w:sz w:val="22"/>
          <w:szCs w:val="22"/>
        </w:rPr>
        <w:t>the</w:t>
      </w:r>
      <w:proofErr w:type="gramEnd"/>
      <w:r w:rsidRPr="003C74B4">
        <w:rPr>
          <w:sz w:val="22"/>
          <w:szCs w:val="22"/>
        </w:rPr>
        <w:t xml:space="preserve"> impact on the school climate,</w:t>
      </w:r>
      <w:r w:rsidR="00E648C3" w:rsidRPr="003C74B4">
        <w:rPr>
          <w:sz w:val="22"/>
          <w:szCs w:val="22"/>
        </w:rPr>
        <w:t xml:space="preserve"> </w:t>
      </w:r>
      <w:r w:rsidRPr="003C74B4">
        <w:rPr>
          <w:sz w:val="22"/>
          <w:szCs w:val="22"/>
        </w:rPr>
        <w:t>inc</w:t>
      </w:r>
      <w:r w:rsidR="00E648C3" w:rsidRPr="003C74B4">
        <w:rPr>
          <w:sz w:val="22"/>
          <w:szCs w:val="22"/>
        </w:rPr>
        <w:t>luding the impact on student</w:t>
      </w:r>
      <w:r w:rsidR="007D6A60" w:rsidRPr="003C74B4">
        <w:rPr>
          <w:sz w:val="22"/>
          <w:szCs w:val="22"/>
        </w:rPr>
        <w:t>s</w:t>
      </w:r>
      <w:r w:rsidR="00E648C3" w:rsidRPr="003C74B4">
        <w:rPr>
          <w:sz w:val="22"/>
          <w:szCs w:val="22"/>
        </w:rPr>
        <w:t xml:space="preserve"> or </w:t>
      </w:r>
      <w:r w:rsidRPr="003C74B4">
        <w:rPr>
          <w:sz w:val="22"/>
          <w:szCs w:val="22"/>
        </w:rPr>
        <w:t>other individuals in the community</w:t>
      </w:r>
      <w:r w:rsidR="00B54B47" w:rsidRPr="003C74B4">
        <w:rPr>
          <w:sz w:val="22"/>
          <w:szCs w:val="22"/>
        </w:rPr>
        <w:t>.</w:t>
      </w:r>
    </w:p>
    <w:p w:rsidR="004D4ECB" w:rsidRPr="003C74B4" w:rsidRDefault="004D4ECB" w:rsidP="005976EB">
      <w:pPr>
        <w:spacing w:line="223" w:lineRule="auto"/>
        <w:jc w:val="both"/>
        <w:rPr>
          <w:b/>
          <w:sz w:val="22"/>
          <w:szCs w:val="22"/>
        </w:rPr>
      </w:pPr>
    </w:p>
    <w:p w:rsidR="005976EB" w:rsidRPr="003C74B4" w:rsidRDefault="005976EB" w:rsidP="005976EB">
      <w:pPr>
        <w:spacing w:line="223" w:lineRule="auto"/>
        <w:jc w:val="both"/>
        <w:rPr>
          <w:b/>
          <w:sz w:val="22"/>
          <w:szCs w:val="22"/>
        </w:rPr>
      </w:pPr>
      <w:r w:rsidRPr="003C74B4">
        <w:rPr>
          <w:b/>
          <w:sz w:val="22"/>
          <w:szCs w:val="22"/>
        </w:rPr>
        <w:t>Mitigating and Other Factors</w:t>
      </w:r>
    </w:p>
    <w:p w:rsidR="0010548B" w:rsidRPr="003C74B4" w:rsidRDefault="0010548B" w:rsidP="0010548B">
      <w:pPr>
        <w:spacing w:line="223" w:lineRule="auto"/>
        <w:jc w:val="both"/>
        <w:rPr>
          <w:sz w:val="22"/>
          <w:szCs w:val="22"/>
        </w:rPr>
      </w:pPr>
      <w:r w:rsidRPr="003C74B4">
        <w:rPr>
          <w:sz w:val="22"/>
          <w:szCs w:val="22"/>
        </w:rPr>
        <w:t>The Principal/Designate</w:t>
      </w:r>
      <w:r w:rsidR="006A792D" w:rsidRPr="003C74B4">
        <w:rPr>
          <w:sz w:val="22"/>
          <w:szCs w:val="22"/>
        </w:rPr>
        <w:t>, in determining consequences shall</w:t>
      </w:r>
      <w:r w:rsidR="00BE22C9" w:rsidRPr="003C74B4">
        <w:rPr>
          <w:sz w:val="22"/>
          <w:szCs w:val="22"/>
        </w:rPr>
        <w:t xml:space="preserve"> </w:t>
      </w:r>
      <w:r w:rsidRPr="003C74B4">
        <w:rPr>
          <w:sz w:val="22"/>
          <w:szCs w:val="22"/>
        </w:rPr>
        <w:t>consider</w:t>
      </w:r>
      <w:r w:rsidR="00814378" w:rsidRPr="003C74B4">
        <w:rPr>
          <w:sz w:val="22"/>
          <w:szCs w:val="22"/>
        </w:rPr>
        <w:t xml:space="preserve"> the following mitigating factors</w:t>
      </w:r>
      <w:r w:rsidRPr="003C74B4">
        <w:rPr>
          <w:sz w:val="22"/>
          <w:szCs w:val="22"/>
        </w:rPr>
        <w:t xml:space="preserve">: </w:t>
      </w:r>
    </w:p>
    <w:p w:rsidR="0010548B" w:rsidRPr="003C74B4" w:rsidRDefault="0010548B" w:rsidP="0010548B">
      <w:pPr>
        <w:numPr>
          <w:ilvl w:val="0"/>
          <w:numId w:val="10"/>
        </w:numPr>
        <w:spacing w:line="223" w:lineRule="auto"/>
        <w:jc w:val="both"/>
        <w:rPr>
          <w:sz w:val="22"/>
          <w:szCs w:val="22"/>
        </w:rPr>
      </w:pPr>
      <w:r w:rsidRPr="003C74B4">
        <w:rPr>
          <w:sz w:val="22"/>
          <w:szCs w:val="22"/>
        </w:rPr>
        <w:t>whether the student has the ability to control  the behaviour;</w:t>
      </w:r>
    </w:p>
    <w:p w:rsidR="0010548B" w:rsidRPr="003C74B4" w:rsidRDefault="0010548B" w:rsidP="0010548B">
      <w:pPr>
        <w:numPr>
          <w:ilvl w:val="0"/>
          <w:numId w:val="10"/>
        </w:numPr>
        <w:spacing w:line="223" w:lineRule="auto"/>
        <w:jc w:val="both"/>
        <w:rPr>
          <w:sz w:val="22"/>
          <w:szCs w:val="22"/>
        </w:rPr>
      </w:pPr>
      <w:r w:rsidRPr="003C74B4">
        <w:rPr>
          <w:sz w:val="22"/>
          <w:szCs w:val="22"/>
        </w:rPr>
        <w:t>whether the student has the ability to understand the foreseeable consequences of the behaviour;</w:t>
      </w:r>
      <w:r w:rsidR="00814378" w:rsidRPr="003C74B4">
        <w:rPr>
          <w:sz w:val="22"/>
          <w:szCs w:val="22"/>
        </w:rPr>
        <w:t xml:space="preserve"> and</w:t>
      </w:r>
    </w:p>
    <w:p w:rsidR="0010548B" w:rsidRPr="003C74B4" w:rsidRDefault="0010548B" w:rsidP="0010548B">
      <w:pPr>
        <w:numPr>
          <w:ilvl w:val="0"/>
          <w:numId w:val="10"/>
        </w:numPr>
        <w:spacing w:line="223" w:lineRule="auto"/>
        <w:jc w:val="both"/>
        <w:rPr>
          <w:sz w:val="22"/>
          <w:szCs w:val="22"/>
        </w:rPr>
      </w:pPr>
      <w:proofErr w:type="gramStart"/>
      <w:r w:rsidRPr="003C74B4">
        <w:rPr>
          <w:sz w:val="22"/>
          <w:szCs w:val="22"/>
        </w:rPr>
        <w:t>whether</w:t>
      </w:r>
      <w:proofErr w:type="gramEnd"/>
      <w:r w:rsidRPr="003C74B4">
        <w:rPr>
          <w:sz w:val="22"/>
          <w:szCs w:val="22"/>
        </w:rPr>
        <w:t xml:space="preserve"> the student’s continuing presence in the school does or does not create an unacceptable risk to the safety of any</w:t>
      </w:r>
      <w:r w:rsidR="00B54B47" w:rsidRPr="003C74B4">
        <w:rPr>
          <w:sz w:val="22"/>
          <w:szCs w:val="22"/>
        </w:rPr>
        <w:t xml:space="preserve"> other individual at the school.</w:t>
      </w:r>
    </w:p>
    <w:p w:rsidR="00814378" w:rsidRPr="003C74B4" w:rsidRDefault="00814378" w:rsidP="00814378">
      <w:pPr>
        <w:spacing w:line="223" w:lineRule="auto"/>
        <w:jc w:val="both"/>
        <w:rPr>
          <w:sz w:val="22"/>
          <w:szCs w:val="22"/>
        </w:rPr>
      </w:pPr>
    </w:p>
    <w:p w:rsidR="00814378" w:rsidRPr="003C74B4" w:rsidRDefault="00814378" w:rsidP="00814378">
      <w:pPr>
        <w:spacing w:line="223" w:lineRule="auto"/>
        <w:jc w:val="both"/>
        <w:rPr>
          <w:sz w:val="22"/>
          <w:szCs w:val="22"/>
        </w:rPr>
      </w:pPr>
      <w:r w:rsidRPr="003C74B4">
        <w:rPr>
          <w:sz w:val="22"/>
          <w:szCs w:val="22"/>
        </w:rPr>
        <w:t xml:space="preserve">The Principal/Designate, in determining consequences </w:t>
      </w:r>
      <w:r w:rsidR="00BE22C9" w:rsidRPr="003C74B4">
        <w:rPr>
          <w:sz w:val="22"/>
          <w:szCs w:val="22"/>
        </w:rPr>
        <w:t>shall</w:t>
      </w:r>
      <w:r w:rsidRPr="003C74B4">
        <w:rPr>
          <w:sz w:val="22"/>
          <w:szCs w:val="22"/>
        </w:rPr>
        <w:t xml:space="preserve"> also consider the following other factors: </w:t>
      </w:r>
    </w:p>
    <w:p w:rsidR="0010548B" w:rsidRPr="003C74B4" w:rsidRDefault="0010548B" w:rsidP="001F167B">
      <w:pPr>
        <w:pStyle w:val="ListParagraph"/>
        <w:numPr>
          <w:ilvl w:val="0"/>
          <w:numId w:val="40"/>
        </w:numPr>
        <w:spacing w:line="223" w:lineRule="auto"/>
        <w:jc w:val="both"/>
        <w:rPr>
          <w:rFonts w:ascii="Times New Roman" w:hAnsi="Times New Roman"/>
        </w:rPr>
      </w:pPr>
      <w:r w:rsidRPr="003C74B4">
        <w:rPr>
          <w:rFonts w:ascii="Times New Roman" w:hAnsi="Times New Roman"/>
        </w:rPr>
        <w:t>the student’s academic, discipline and personal history;</w:t>
      </w:r>
    </w:p>
    <w:p w:rsidR="0010548B" w:rsidRPr="003C74B4" w:rsidRDefault="0010548B" w:rsidP="001F167B">
      <w:pPr>
        <w:pStyle w:val="ListParagraph"/>
        <w:numPr>
          <w:ilvl w:val="0"/>
          <w:numId w:val="40"/>
        </w:numPr>
        <w:spacing w:line="223" w:lineRule="auto"/>
        <w:jc w:val="both"/>
        <w:rPr>
          <w:rFonts w:ascii="Times New Roman" w:hAnsi="Times New Roman"/>
        </w:rPr>
      </w:pPr>
      <w:r w:rsidRPr="003C74B4">
        <w:rPr>
          <w:rFonts w:ascii="Times New Roman" w:hAnsi="Times New Roman"/>
        </w:rPr>
        <w:t xml:space="preserve">whether a progressive discipline approach has been used with the </w:t>
      </w:r>
      <w:r w:rsidR="006A792D" w:rsidRPr="003C74B4">
        <w:rPr>
          <w:rFonts w:ascii="Times New Roman" w:hAnsi="Times New Roman"/>
        </w:rPr>
        <w:t>student; whether</w:t>
      </w:r>
      <w:r w:rsidRPr="003C74B4">
        <w:rPr>
          <w:rFonts w:ascii="Times New Roman" w:hAnsi="Times New Roman"/>
        </w:rPr>
        <w:t xml:space="preserve"> the activity for which the student might be disciplined was  related to any harassment of the student because of race, ethnic origin, religion, disability, gender or sexual orientation or harassment for any other reason;</w:t>
      </w:r>
    </w:p>
    <w:p w:rsidR="0010548B" w:rsidRPr="003C74B4" w:rsidRDefault="0010548B" w:rsidP="001F167B">
      <w:pPr>
        <w:pStyle w:val="ListParagraph"/>
        <w:numPr>
          <w:ilvl w:val="0"/>
          <w:numId w:val="40"/>
        </w:numPr>
        <w:spacing w:line="223" w:lineRule="auto"/>
        <w:jc w:val="both"/>
        <w:rPr>
          <w:rFonts w:ascii="Times New Roman" w:hAnsi="Times New Roman"/>
        </w:rPr>
      </w:pPr>
      <w:r w:rsidRPr="003C74B4">
        <w:rPr>
          <w:rFonts w:ascii="Times New Roman" w:hAnsi="Times New Roman"/>
        </w:rPr>
        <w:t>how the discipline would affect the student’s ongoing education;</w:t>
      </w:r>
    </w:p>
    <w:p w:rsidR="0010548B" w:rsidRPr="003C74B4" w:rsidRDefault="001F167B" w:rsidP="001F167B">
      <w:pPr>
        <w:pStyle w:val="ListParagraph"/>
        <w:numPr>
          <w:ilvl w:val="0"/>
          <w:numId w:val="40"/>
        </w:numPr>
        <w:spacing w:line="223" w:lineRule="auto"/>
        <w:jc w:val="both"/>
        <w:rPr>
          <w:rFonts w:ascii="Times New Roman" w:hAnsi="Times New Roman"/>
        </w:rPr>
      </w:pPr>
      <w:r w:rsidRPr="003C74B4">
        <w:rPr>
          <w:rFonts w:ascii="Times New Roman" w:hAnsi="Times New Roman"/>
        </w:rPr>
        <w:t>t</w:t>
      </w:r>
      <w:r w:rsidR="0010548B" w:rsidRPr="003C74B4">
        <w:rPr>
          <w:rFonts w:ascii="Times New Roman" w:hAnsi="Times New Roman"/>
        </w:rPr>
        <w:t>he age of the student;</w:t>
      </w:r>
    </w:p>
    <w:p w:rsidR="0010548B" w:rsidRPr="003C74B4" w:rsidRDefault="0010548B" w:rsidP="001F167B">
      <w:pPr>
        <w:pStyle w:val="ListParagraph"/>
        <w:numPr>
          <w:ilvl w:val="0"/>
          <w:numId w:val="40"/>
        </w:numPr>
        <w:spacing w:line="223" w:lineRule="auto"/>
        <w:jc w:val="both"/>
        <w:rPr>
          <w:rFonts w:ascii="Times New Roman" w:hAnsi="Times New Roman"/>
        </w:rPr>
      </w:pPr>
      <w:r w:rsidRPr="003C74B4">
        <w:rPr>
          <w:rFonts w:ascii="Times New Roman" w:hAnsi="Times New Roman"/>
        </w:rPr>
        <w:t xml:space="preserve">where the student has an Individual Education Plan (IEP) or disability related needs, </w:t>
      </w:r>
    </w:p>
    <w:p w:rsidR="0010548B" w:rsidRPr="003C74B4" w:rsidRDefault="0010548B" w:rsidP="0010548B">
      <w:pPr>
        <w:numPr>
          <w:ilvl w:val="0"/>
          <w:numId w:val="11"/>
        </w:numPr>
        <w:spacing w:line="223" w:lineRule="auto"/>
        <w:jc w:val="both"/>
        <w:rPr>
          <w:sz w:val="22"/>
          <w:szCs w:val="22"/>
        </w:rPr>
      </w:pPr>
      <w:r w:rsidRPr="003C74B4">
        <w:rPr>
          <w:sz w:val="22"/>
          <w:szCs w:val="22"/>
        </w:rPr>
        <w:t>whether the behaviour was a manifestation of a disability identified in the student’s Individual Education Plan;</w:t>
      </w:r>
    </w:p>
    <w:p w:rsidR="0010548B" w:rsidRPr="003C74B4" w:rsidRDefault="0010548B" w:rsidP="0010548B">
      <w:pPr>
        <w:numPr>
          <w:ilvl w:val="0"/>
          <w:numId w:val="11"/>
        </w:numPr>
        <w:spacing w:line="223" w:lineRule="auto"/>
        <w:jc w:val="both"/>
        <w:rPr>
          <w:sz w:val="22"/>
          <w:szCs w:val="22"/>
        </w:rPr>
      </w:pPr>
      <w:r w:rsidRPr="003C74B4">
        <w:rPr>
          <w:sz w:val="22"/>
          <w:szCs w:val="22"/>
        </w:rPr>
        <w:t>whether appropriate individualized accommodation has been provided; and</w:t>
      </w:r>
    </w:p>
    <w:p w:rsidR="0010548B" w:rsidRPr="003C74B4" w:rsidRDefault="0010548B" w:rsidP="0010548B">
      <w:pPr>
        <w:numPr>
          <w:ilvl w:val="0"/>
          <w:numId w:val="11"/>
        </w:numPr>
        <w:spacing w:line="223" w:lineRule="auto"/>
        <w:jc w:val="both"/>
        <w:rPr>
          <w:sz w:val="22"/>
          <w:szCs w:val="22"/>
          <w:lang w:val="en-US" w:eastAsia="en-US"/>
        </w:rPr>
      </w:pPr>
      <w:r w:rsidRPr="003C74B4">
        <w:rPr>
          <w:sz w:val="22"/>
          <w:szCs w:val="22"/>
        </w:rPr>
        <w:t>whether a suspension is likely to result in aggravating or worsening the stude</w:t>
      </w:r>
      <w:r w:rsidR="00B54B47" w:rsidRPr="003C74B4">
        <w:rPr>
          <w:sz w:val="22"/>
          <w:szCs w:val="22"/>
        </w:rPr>
        <w:t>nt’s behaviour or conduct; and</w:t>
      </w:r>
    </w:p>
    <w:p w:rsidR="0010548B" w:rsidRPr="003C74B4" w:rsidRDefault="0010548B" w:rsidP="00FC1748">
      <w:pPr>
        <w:pStyle w:val="ListParagraph"/>
        <w:numPr>
          <w:ilvl w:val="0"/>
          <w:numId w:val="40"/>
        </w:numPr>
        <w:spacing w:line="223" w:lineRule="auto"/>
        <w:jc w:val="both"/>
        <w:rPr>
          <w:rFonts w:ascii="Times New Roman" w:hAnsi="Times New Roman"/>
        </w:rPr>
      </w:pPr>
      <w:proofErr w:type="gramStart"/>
      <w:r w:rsidRPr="003C74B4">
        <w:rPr>
          <w:rFonts w:ascii="Times New Roman" w:hAnsi="Times New Roman"/>
        </w:rPr>
        <w:lastRenderedPageBreak/>
        <w:t>other</w:t>
      </w:r>
      <w:proofErr w:type="gramEnd"/>
      <w:r w:rsidRPr="003C74B4">
        <w:rPr>
          <w:rFonts w:ascii="Times New Roman" w:hAnsi="Times New Roman"/>
        </w:rPr>
        <w:t xml:space="preserve"> matters as the Principal/Designate considers appropriate</w:t>
      </w:r>
      <w:r w:rsidR="00C2095D" w:rsidRPr="003C74B4">
        <w:rPr>
          <w:rFonts w:ascii="Times New Roman" w:hAnsi="Times New Roman"/>
        </w:rPr>
        <w:t>.</w:t>
      </w:r>
    </w:p>
    <w:p w:rsidR="0010548B" w:rsidRPr="003C74B4" w:rsidRDefault="0010548B" w:rsidP="003C4A7C">
      <w:pPr>
        <w:spacing w:line="223" w:lineRule="auto"/>
        <w:jc w:val="both"/>
        <w:rPr>
          <w:sz w:val="22"/>
          <w:szCs w:val="22"/>
        </w:rPr>
      </w:pPr>
    </w:p>
    <w:p w:rsidR="00654009" w:rsidRPr="003C74B4" w:rsidRDefault="00654009"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CONSEQUENCES</w:t>
      </w:r>
    </w:p>
    <w:p w:rsidR="00CF1160" w:rsidRPr="003C74B4" w:rsidRDefault="00CF1160" w:rsidP="003C4A7C">
      <w:pPr>
        <w:spacing w:line="223" w:lineRule="auto"/>
        <w:jc w:val="both"/>
        <w:rPr>
          <w:sz w:val="22"/>
          <w:szCs w:val="22"/>
        </w:rPr>
      </w:pPr>
    </w:p>
    <w:p w:rsidR="00EE7C63" w:rsidRPr="003C74B4" w:rsidRDefault="006A792D" w:rsidP="003C4A7C">
      <w:pPr>
        <w:spacing w:line="223" w:lineRule="auto"/>
        <w:jc w:val="both"/>
        <w:rPr>
          <w:sz w:val="22"/>
          <w:szCs w:val="22"/>
        </w:rPr>
      </w:pPr>
      <w:r w:rsidRPr="003C74B4">
        <w:rPr>
          <w:sz w:val="22"/>
          <w:szCs w:val="22"/>
        </w:rPr>
        <w:t>Consequences may</w:t>
      </w:r>
      <w:r w:rsidR="0087416A" w:rsidRPr="003C74B4">
        <w:rPr>
          <w:sz w:val="22"/>
          <w:szCs w:val="22"/>
        </w:rPr>
        <w:t xml:space="preserve"> include, but </w:t>
      </w:r>
      <w:r w:rsidR="00E20BA3" w:rsidRPr="003C74B4">
        <w:rPr>
          <w:sz w:val="22"/>
          <w:szCs w:val="22"/>
        </w:rPr>
        <w:t xml:space="preserve">are </w:t>
      </w:r>
      <w:r w:rsidR="0087416A" w:rsidRPr="003C74B4">
        <w:rPr>
          <w:sz w:val="22"/>
          <w:szCs w:val="22"/>
        </w:rPr>
        <w:t>not limited to:</w:t>
      </w:r>
    </w:p>
    <w:p w:rsidR="00CE056C" w:rsidRPr="003C74B4" w:rsidRDefault="00CE056C" w:rsidP="003C4A7C">
      <w:pPr>
        <w:numPr>
          <w:ilvl w:val="0"/>
          <w:numId w:val="4"/>
        </w:numPr>
        <w:spacing w:line="223" w:lineRule="auto"/>
        <w:ind w:left="720"/>
        <w:jc w:val="both"/>
        <w:rPr>
          <w:sz w:val="22"/>
          <w:szCs w:val="22"/>
        </w:rPr>
      </w:pPr>
      <w:r w:rsidRPr="003C74B4">
        <w:rPr>
          <w:sz w:val="22"/>
          <w:szCs w:val="22"/>
        </w:rPr>
        <w:t xml:space="preserve">Meeting with the </w:t>
      </w:r>
      <w:r w:rsidR="00A03FC1" w:rsidRPr="003C74B4">
        <w:rPr>
          <w:sz w:val="22"/>
          <w:szCs w:val="22"/>
        </w:rPr>
        <w:t xml:space="preserve">student’s </w:t>
      </w:r>
      <w:r w:rsidRPr="003C74B4">
        <w:rPr>
          <w:sz w:val="22"/>
          <w:szCs w:val="22"/>
        </w:rPr>
        <w:t>parents</w:t>
      </w:r>
      <w:r w:rsidR="00E648C3" w:rsidRPr="003C74B4">
        <w:rPr>
          <w:sz w:val="22"/>
          <w:szCs w:val="22"/>
        </w:rPr>
        <w:t>/guardian</w:t>
      </w:r>
      <w:r w:rsidRPr="003C74B4">
        <w:rPr>
          <w:sz w:val="22"/>
          <w:szCs w:val="22"/>
        </w:rPr>
        <w:t xml:space="preserve">s, </w:t>
      </w:r>
      <w:r w:rsidR="007D6A60" w:rsidRPr="003C74B4">
        <w:rPr>
          <w:sz w:val="22"/>
          <w:szCs w:val="22"/>
        </w:rPr>
        <w:t xml:space="preserve">the </w:t>
      </w:r>
      <w:r w:rsidR="00A03FC1" w:rsidRPr="003C74B4">
        <w:rPr>
          <w:sz w:val="22"/>
          <w:szCs w:val="22"/>
        </w:rPr>
        <w:t xml:space="preserve">student </w:t>
      </w:r>
      <w:r w:rsidRPr="003C74B4">
        <w:rPr>
          <w:sz w:val="22"/>
          <w:szCs w:val="22"/>
        </w:rPr>
        <w:t xml:space="preserve">and </w:t>
      </w:r>
      <w:r w:rsidR="007D6A60" w:rsidRPr="003C74B4">
        <w:rPr>
          <w:sz w:val="22"/>
          <w:szCs w:val="22"/>
        </w:rPr>
        <w:t xml:space="preserve">the </w:t>
      </w:r>
      <w:r w:rsidR="003425D2" w:rsidRPr="003C74B4">
        <w:rPr>
          <w:sz w:val="22"/>
          <w:szCs w:val="22"/>
        </w:rPr>
        <w:t>P</w:t>
      </w:r>
      <w:r w:rsidRPr="003C74B4">
        <w:rPr>
          <w:sz w:val="22"/>
          <w:szCs w:val="22"/>
        </w:rPr>
        <w:t>rincipal</w:t>
      </w:r>
      <w:r w:rsidR="00BB4C57" w:rsidRPr="003C74B4">
        <w:rPr>
          <w:sz w:val="22"/>
          <w:szCs w:val="22"/>
        </w:rPr>
        <w:t>/Designate</w:t>
      </w:r>
    </w:p>
    <w:p w:rsidR="00CE056C" w:rsidRPr="003C74B4" w:rsidRDefault="00CE056C" w:rsidP="003C4A7C">
      <w:pPr>
        <w:numPr>
          <w:ilvl w:val="0"/>
          <w:numId w:val="4"/>
        </w:numPr>
        <w:spacing w:line="223" w:lineRule="auto"/>
        <w:ind w:left="720"/>
        <w:jc w:val="both"/>
        <w:rPr>
          <w:sz w:val="22"/>
          <w:szCs w:val="22"/>
        </w:rPr>
      </w:pPr>
      <w:r w:rsidRPr="003C74B4">
        <w:rPr>
          <w:sz w:val="22"/>
          <w:szCs w:val="22"/>
        </w:rPr>
        <w:t>Referral to a commun</w:t>
      </w:r>
      <w:r w:rsidR="00505C84" w:rsidRPr="003C74B4">
        <w:rPr>
          <w:sz w:val="22"/>
          <w:szCs w:val="22"/>
        </w:rPr>
        <w:t>ity agency for anger management, mental health</w:t>
      </w:r>
      <w:r w:rsidR="00AE0CD8" w:rsidRPr="003C74B4">
        <w:rPr>
          <w:sz w:val="22"/>
          <w:szCs w:val="22"/>
        </w:rPr>
        <w:t xml:space="preserve"> support </w:t>
      </w:r>
      <w:r w:rsidRPr="003C74B4">
        <w:rPr>
          <w:sz w:val="22"/>
          <w:szCs w:val="22"/>
        </w:rPr>
        <w:t xml:space="preserve">or substance abuse counselling </w:t>
      </w:r>
    </w:p>
    <w:p w:rsidR="00CE056C" w:rsidRPr="003C74B4" w:rsidRDefault="00CE056C" w:rsidP="003C4A7C">
      <w:pPr>
        <w:numPr>
          <w:ilvl w:val="0"/>
          <w:numId w:val="4"/>
        </w:numPr>
        <w:spacing w:line="223" w:lineRule="auto"/>
        <w:ind w:left="720"/>
        <w:jc w:val="both"/>
        <w:rPr>
          <w:sz w:val="22"/>
          <w:szCs w:val="22"/>
        </w:rPr>
      </w:pPr>
      <w:r w:rsidRPr="003C74B4">
        <w:rPr>
          <w:sz w:val="22"/>
          <w:szCs w:val="22"/>
        </w:rPr>
        <w:t xml:space="preserve">Detentions </w:t>
      </w:r>
    </w:p>
    <w:p w:rsidR="00CE056C" w:rsidRPr="003C74B4" w:rsidRDefault="00CE056C" w:rsidP="003C4A7C">
      <w:pPr>
        <w:numPr>
          <w:ilvl w:val="0"/>
          <w:numId w:val="4"/>
        </w:numPr>
        <w:spacing w:line="223" w:lineRule="auto"/>
        <w:ind w:left="720"/>
        <w:jc w:val="both"/>
        <w:rPr>
          <w:sz w:val="22"/>
          <w:szCs w:val="22"/>
        </w:rPr>
      </w:pPr>
      <w:r w:rsidRPr="003C74B4">
        <w:rPr>
          <w:sz w:val="22"/>
          <w:szCs w:val="22"/>
        </w:rPr>
        <w:t>Withdrawal of privileges</w:t>
      </w:r>
    </w:p>
    <w:p w:rsidR="00CE056C" w:rsidRPr="003C74B4" w:rsidRDefault="00CE056C" w:rsidP="003C4A7C">
      <w:pPr>
        <w:numPr>
          <w:ilvl w:val="0"/>
          <w:numId w:val="4"/>
        </w:numPr>
        <w:spacing w:line="223" w:lineRule="auto"/>
        <w:ind w:left="720"/>
        <w:jc w:val="both"/>
        <w:rPr>
          <w:sz w:val="22"/>
          <w:szCs w:val="22"/>
        </w:rPr>
      </w:pPr>
      <w:r w:rsidRPr="003C74B4">
        <w:rPr>
          <w:sz w:val="22"/>
          <w:szCs w:val="22"/>
        </w:rPr>
        <w:t xml:space="preserve">Withdrawal from class </w:t>
      </w:r>
    </w:p>
    <w:p w:rsidR="00CE056C" w:rsidRPr="003C74B4" w:rsidRDefault="00CE056C" w:rsidP="003C4A7C">
      <w:pPr>
        <w:numPr>
          <w:ilvl w:val="0"/>
          <w:numId w:val="4"/>
        </w:numPr>
        <w:spacing w:line="223" w:lineRule="auto"/>
        <w:ind w:left="720"/>
        <w:jc w:val="both"/>
        <w:rPr>
          <w:sz w:val="22"/>
          <w:szCs w:val="22"/>
        </w:rPr>
      </w:pPr>
      <w:r w:rsidRPr="003C74B4">
        <w:rPr>
          <w:sz w:val="22"/>
          <w:szCs w:val="22"/>
        </w:rPr>
        <w:t xml:space="preserve">Restitution for damages </w:t>
      </w:r>
    </w:p>
    <w:p w:rsidR="00CE056C" w:rsidRPr="003C74B4" w:rsidRDefault="00CE056C" w:rsidP="003C4A7C">
      <w:pPr>
        <w:numPr>
          <w:ilvl w:val="0"/>
          <w:numId w:val="4"/>
        </w:numPr>
        <w:spacing w:line="223" w:lineRule="auto"/>
        <w:ind w:left="720"/>
        <w:jc w:val="both"/>
        <w:rPr>
          <w:sz w:val="22"/>
          <w:szCs w:val="22"/>
        </w:rPr>
      </w:pPr>
      <w:r w:rsidRPr="003C74B4">
        <w:rPr>
          <w:sz w:val="22"/>
          <w:szCs w:val="22"/>
        </w:rPr>
        <w:t xml:space="preserve">Restorative practices </w:t>
      </w:r>
    </w:p>
    <w:p w:rsidR="00CE056C" w:rsidRPr="003C74B4" w:rsidRDefault="00E26120" w:rsidP="003C4A7C">
      <w:pPr>
        <w:numPr>
          <w:ilvl w:val="0"/>
          <w:numId w:val="4"/>
        </w:numPr>
        <w:spacing w:line="223" w:lineRule="auto"/>
        <w:ind w:left="720"/>
        <w:jc w:val="both"/>
        <w:rPr>
          <w:sz w:val="22"/>
          <w:szCs w:val="22"/>
        </w:rPr>
      </w:pPr>
      <w:r w:rsidRPr="003C74B4">
        <w:rPr>
          <w:sz w:val="22"/>
          <w:szCs w:val="22"/>
        </w:rPr>
        <w:t>Alternative Placement</w:t>
      </w:r>
    </w:p>
    <w:p w:rsidR="003425D2" w:rsidRPr="003C74B4" w:rsidRDefault="00216E81" w:rsidP="003C4A7C">
      <w:pPr>
        <w:numPr>
          <w:ilvl w:val="0"/>
          <w:numId w:val="4"/>
        </w:numPr>
        <w:spacing w:line="223" w:lineRule="auto"/>
        <w:ind w:left="720"/>
        <w:jc w:val="both"/>
        <w:rPr>
          <w:sz w:val="22"/>
          <w:szCs w:val="22"/>
        </w:rPr>
      </w:pPr>
      <w:r w:rsidRPr="003C74B4">
        <w:rPr>
          <w:sz w:val="22"/>
          <w:szCs w:val="22"/>
        </w:rPr>
        <w:t xml:space="preserve">Suspension </w:t>
      </w:r>
    </w:p>
    <w:p w:rsidR="00216E81" w:rsidRPr="003C74B4" w:rsidRDefault="00216E81" w:rsidP="003C4A7C">
      <w:pPr>
        <w:numPr>
          <w:ilvl w:val="0"/>
          <w:numId w:val="4"/>
        </w:numPr>
        <w:spacing w:line="223" w:lineRule="auto"/>
        <w:ind w:left="720"/>
        <w:jc w:val="both"/>
        <w:rPr>
          <w:sz w:val="22"/>
          <w:szCs w:val="22"/>
        </w:rPr>
      </w:pPr>
      <w:r w:rsidRPr="003C74B4">
        <w:rPr>
          <w:sz w:val="22"/>
          <w:szCs w:val="22"/>
        </w:rPr>
        <w:t>Expulsion</w:t>
      </w:r>
    </w:p>
    <w:p w:rsidR="00FE5AC8" w:rsidRPr="003C74B4" w:rsidRDefault="00FE5AC8" w:rsidP="003C4A7C">
      <w:pPr>
        <w:numPr>
          <w:ilvl w:val="0"/>
          <w:numId w:val="4"/>
        </w:numPr>
        <w:spacing w:line="223" w:lineRule="auto"/>
        <w:ind w:left="720"/>
        <w:jc w:val="both"/>
        <w:rPr>
          <w:sz w:val="22"/>
          <w:szCs w:val="22"/>
        </w:rPr>
      </w:pPr>
      <w:r w:rsidRPr="003C74B4">
        <w:rPr>
          <w:sz w:val="22"/>
          <w:szCs w:val="22"/>
        </w:rPr>
        <w:t>Exclusion</w:t>
      </w:r>
    </w:p>
    <w:p w:rsidR="0010548B" w:rsidRPr="003C74B4" w:rsidRDefault="0010548B" w:rsidP="0010548B">
      <w:pPr>
        <w:spacing w:line="223" w:lineRule="auto"/>
        <w:jc w:val="both"/>
        <w:rPr>
          <w:sz w:val="22"/>
          <w:szCs w:val="22"/>
        </w:rPr>
      </w:pPr>
    </w:p>
    <w:p w:rsidR="0010548B" w:rsidRPr="003C74B4" w:rsidRDefault="0010548B"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 xml:space="preserve">DISCLOSURE OF STUDENTS’ PERSONAL INFORMATION </w:t>
      </w:r>
    </w:p>
    <w:p w:rsidR="00CF1160" w:rsidRPr="003C74B4" w:rsidRDefault="00CF1160" w:rsidP="0010548B">
      <w:pPr>
        <w:spacing w:line="223" w:lineRule="auto"/>
        <w:jc w:val="both"/>
        <w:rPr>
          <w:sz w:val="22"/>
          <w:szCs w:val="22"/>
        </w:rPr>
      </w:pPr>
    </w:p>
    <w:p w:rsidR="0010548B" w:rsidRPr="003C74B4" w:rsidRDefault="0010548B" w:rsidP="0010548B">
      <w:pPr>
        <w:spacing w:line="223" w:lineRule="auto"/>
        <w:jc w:val="both"/>
        <w:rPr>
          <w:sz w:val="22"/>
          <w:szCs w:val="22"/>
        </w:rPr>
      </w:pPr>
      <w:r w:rsidRPr="003C74B4">
        <w:rPr>
          <w:sz w:val="22"/>
          <w:szCs w:val="22"/>
        </w:rPr>
        <w:t xml:space="preserve">Board employees, including occasional and itinerant employees, who work directly with </w:t>
      </w:r>
      <w:r w:rsidR="005A71DB" w:rsidRPr="003C74B4">
        <w:rPr>
          <w:sz w:val="22"/>
          <w:szCs w:val="22"/>
        </w:rPr>
        <w:t>students,</w:t>
      </w:r>
      <w:r w:rsidRPr="003C74B4">
        <w:rPr>
          <w:sz w:val="22"/>
          <w:szCs w:val="22"/>
        </w:rPr>
        <w:t xml:space="preserve"> may need to know about a particular student’s behaviour(s) that</w:t>
      </w:r>
      <w:r w:rsidR="005A71DB" w:rsidRPr="003C74B4">
        <w:rPr>
          <w:sz w:val="22"/>
          <w:szCs w:val="22"/>
        </w:rPr>
        <w:t xml:space="preserve"> poses</w:t>
      </w:r>
      <w:r w:rsidRPr="003C74B4">
        <w:rPr>
          <w:sz w:val="22"/>
          <w:szCs w:val="22"/>
        </w:rPr>
        <w:t xml:space="preserve"> a potential risk of physical harm to school staff or students</w:t>
      </w:r>
      <w:r w:rsidR="005A71DB" w:rsidRPr="003C74B4">
        <w:rPr>
          <w:sz w:val="22"/>
          <w:szCs w:val="22"/>
        </w:rPr>
        <w:t>,</w:t>
      </w:r>
      <w:r w:rsidRPr="003C74B4">
        <w:rPr>
          <w:sz w:val="22"/>
          <w:szCs w:val="22"/>
        </w:rPr>
        <w:t xml:space="preserve"> as documented as part of progressive discipline in the Ontario Student Record (OSR).</w:t>
      </w:r>
    </w:p>
    <w:p w:rsidR="0010548B" w:rsidRPr="003C74B4" w:rsidRDefault="0010548B" w:rsidP="0010548B">
      <w:pPr>
        <w:spacing w:line="223" w:lineRule="auto"/>
        <w:jc w:val="both"/>
        <w:rPr>
          <w:sz w:val="22"/>
          <w:szCs w:val="22"/>
        </w:rPr>
      </w:pPr>
    </w:p>
    <w:p w:rsidR="0010548B" w:rsidRPr="003C74B4" w:rsidRDefault="0010548B" w:rsidP="0010548B">
      <w:pPr>
        <w:spacing w:line="223" w:lineRule="auto"/>
        <w:jc w:val="both"/>
        <w:rPr>
          <w:sz w:val="22"/>
          <w:szCs w:val="22"/>
        </w:rPr>
      </w:pPr>
      <w:r w:rsidRPr="003C74B4">
        <w:rPr>
          <w:sz w:val="22"/>
          <w:szCs w:val="22"/>
        </w:rPr>
        <w:t>Prior to disclosure, Principal</w:t>
      </w:r>
      <w:r w:rsidR="00E114A3" w:rsidRPr="003C74B4">
        <w:rPr>
          <w:sz w:val="22"/>
          <w:szCs w:val="22"/>
        </w:rPr>
        <w:t>s</w:t>
      </w:r>
      <w:r w:rsidRPr="003C74B4">
        <w:rPr>
          <w:sz w:val="22"/>
          <w:szCs w:val="22"/>
        </w:rPr>
        <w:t>/Designate</w:t>
      </w:r>
      <w:r w:rsidR="00E114A3" w:rsidRPr="003C74B4">
        <w:rPr>
          <w:sz w:val="22"/>
          <w:szCs w:val="22"/>
        </w:rPr>
        <w:t>s</w:t>
      </w:r>
      <w:r w:rsidR="005A71DB" w:rsidRPr="003C74B4">
        <w:rPr>
          <w:sz w:val="22"/>
          <w:szCs w:val="22"/>
        </w:rPr>
        <w:t xml:space="preserve"> are to</w:t>
      </w:r>
      <w:r w:rsidRPr="003C74B4">
        <w:rPr>
          <w:sz w:val="22"/>
          <w:szCs w:val="22"/>
        </w:rPr>
        <w:t xml:space="preserve"> inform staff that they must treat any information disclosed about a student or incident as confidential.</w:t>
      </w:r>
    </w:p>
    <w:p w:rsidR="0010548B" w:rsidRPr="003C74B4" w:rsidRDefault="0010548B" w:rsidP="0010548B">
      <w:pPr>
        <w:spacing w:line="223" w:lineRule="auto"/>
        <w:jc w:val="both"/>
        <w:rPr>
          <w:sz w:val="22"/>
          <w:szCs w:val="22"/>
        </w:rPr>
      </w:pPr>
    </w:p>
    <w:p w:rsidR="0010548B" w:rsidRPr="003C74B4" w:rsidRDefault="0010548B" w:rsidP="00F521DD">
      <w:pPr>
        <w:spacing w:line="223" w:lineRule="auto"/>
        <w:jc w:val="both"/>
        <w:rPr>
          <w:sz w:val="22"/>
          <w:szCs w:val="22"/>
        </w:rPr>
      </w:pPr>
      <w:r w:rsidRPr="003C74B4">
        <w:rPr>
          <w:sz w:val="22"/>
          <w:szCs w:val="22"/>
        </w:rPr>
        <w:t>Principal</w:t>
      </w:r>
      <w:r w:rsidR="00E114A3" w:rsidRPr="003C74B4">
        <w:rPr>
          <w:sz w:val="22"/>
          <w:szCs w:val="22"/>
        </w:rPr>
        <w:t>s</w:t>
      </w:r>
      <w:r w:rsidRPr="003C74B4">
        <w:rPr>
          <w:sz w:val="22"/>
          <w:szCs w:val="22"/>
        </w:rPr>
        <w:t>/Designate</w:t>
      </w:r>
      <w:r w:rsidR="00E114A3" w:rsidRPr="003C74B4">
        <w:rPr>
          <w:sz w:val="22"/>
          <w:szCs w:val="22"/>
        </w:rPr>
        <w:t>s</w:t>
      </w:r>
      <w:r w:rsidRPr="003C74B4">
        <w:rPr>
          <w:sz w:val="22"/>
          <w:szCs w:val="22"/>
        </w:rPr>
        <w:t xml:space="preserve"> </w:t>
      </w:r>
      <w:r w:rsidR="00E114A3" w:rsidRPr="003C74B4">
        <w:rPr>
          <w:sz w:val="22"/>
          <w:szCs w:val="22"/>
        </w:rPr>
        <w:t>are</w:t>
      </w:r>
      <w:r w:rsidRPr="003C74B4">
        <w:rPr>
          <w:sz w:val="22"/>
          <w:szCs w:val="22"/>
        </w:rPr>
        <w:t xml:space="preserve"> only permitted to share in</w:t>
      </w:r>
      <w:r w:rsidR="001F167B" w:rsidRPr="003C74B4">
        <w:rPr>
          <w:sz w:val="22"/>
          <w:szCs w:val="22"/>
        </w:rPr>
        <w:t xml:space="preserve">formation documented in the OSR </w:t>
      </w:r>
      <w:r w:rsidRPr="003C74B4">
        <w:rPr>
          <w:sz w:val="22"/>
          <w:szCs w:val="22"/>
        </w:rPr>
        <w:t xml:space="preserve">with Board employees who do not have access to </w:t>
      </w:r>
      <w:r w:rsidR="006E3674">
        <w:rPr>
          <w:sz w:val="22"/>
          <w:szCs w:val="22"/>
        </w:rPr>
        <w:t>OSR, if disclosure is necessary,</w:t>
      </w:r>
      <w:r w:rsidRPr="003C74B4">
        <w:rPr>
          <w:sz w:val="22"/>
          <w:szCs w:val="22"/>
        </w:rPr>
        <w:t xml:space="preserve"> so that employees can carry out their duties,</w:t>
      </w:r>
      <w:r w:rsidR="00391B84">
        <w:rPr>
          <w:sz w:val="22"/>
          <w:szCs w:val="22"/>
        </w:rPr>
        <w:t xml:space="preserve"> </w:t>
      </w:r>
      <w:r w:rsidRPr="003C74B4">
        <w:rPr>
          <w:sz w:val="22"/>
          <w:szCs w:val="22"/>
        </w:rPr>
        <w:t>including their duty to respond to inappropriate and disrespectful student behaviour.</w:t>
      </w:r>
      <w:r w:rsidR="00F521DD" w:rsidRPr="003C74B4">
        <w:rPr>
          <w:sz w:val="22"/>
          <w:szCs w:val="22"/>
        </w:rPr>
        <w:t xml:space="preserve"> </w:t>
      </w:r>
      <w:r w:rsidRPr="003C74B4">
        <w:rPr>
          <w:sz w:val="22"/>
          <w:szCs w:val="22"/>
        </w:rPr>
        <w:t xml:space="preserve">Principals/Designates may share only the necessary information pertaining to behaviour that may present risk of physical harm.  </w:t>
      </w:r>
    </w:p>
    <w:p w:rsidR="001F167B" w:rsidRPr="003C74B4" w:rsidRDefault="001F167B" w:rsidP="0010548B">
      <w:pPr>
        <w:spacing w:line="223" w:lineRule="auto"/>
        <w:jc w:val="both"/>
        <w:rPr>
          <w:color w:val="FF0000"/>
          <w:sz w:val="22"/>
          <w:szCs w:val="22"/>
        </w:rPr>
      </w:pPr>
    </w:p>
    <w:p w:rsidR="00075BD6" w:rsidRPr="003C74B4" w:rsidRDefault="00075BD6"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 xml:space="preserve">SUPPORTS FOR STUDENTS </w:t>
      </w:r>
    </w:p>
    <w:p w:rsidR="00B54B47" w:rsidRPr="003C74B4" w:rsidRDefault="00B54B47" w:rsidP="003C4A7C">
      <w:pPr>
        <w:spacing w:line="223" w:lineRule="auto"/>
        <w:jc w:val="both"/>
        <w:rPr>
          <w:sz w:val="22"/>
          <w:szCs w:val="22"/>
        </w:rPr>
      </w:pPr>
    </w:p>
    <w:p w:rsidR="00075BD6" w:rsidRPr="003C74B4" w:rsidRDefault="00075BD6" w:rsidP="003C4A7C">
      <w:pPr>
        <w:spacing w:line="223" w:lineRule="auto"/>
        <w:jc w:val="both"/>
        <w:rPr>
          <w:sz w:val="22"/>
          <w:szCs w:val="22"/>
        </w:rPr>
      </w:pPr>
      <w:r w:rsidRPr="003C74B4">
        <w:rPr>
          <w:sz w:val="22"/>
          <w:szCs w:val="22"/>
        </w:rPr>
        <w:t xml:space="preserve">The Board </w:t>
      </w:r>
      <w:r w:rsidR="007471D7" w:rsidRPr="003C74B4">
        <w:rPr>
          <w:sz w:val="22"/>
          <w:szCs w:val="22"/>
        </w:rPr>
        <w:t xml:space="preserve">provides </w:t>
      </w:r>
      <w:r w:rsidRPr="003C74B4">
        <w:rPr>
          <w:sz w:val="22"/>
          <w:szCs w:val="22"/>
        </w:rPr>
        <w:t xml:space="preserve">supports </w:t>
      </w:r>
      <w:r w:rsidR="007471D7" w:rsidRPr="003C74B4">
        <w:rPr>
          <w:sz w:val="22"/>
          <w:szCs w:val="22"/>
        </w:rPr>
        <w:t xml:space="preserve">for all </w:t>
      </w:r>
      <w:r w:rsidRPr="003C74B4">
        <w:rPr>
          <w:sz w:val="22"/>
          <w:szCs w:val="22"/>
        </w:rPr>
        <w:t xml:space="preserve">students who are </w:t>
      </w:r>
      <w:r w:rsidR="007471D7" w:rsidRPr="003C74B4">
        <w:rPr>
          <w:sz w:val="22"/>
          <w:szCs w:val="22"/>
        </w:rPr>
        <w:t>a</w:t>
      </w:r>
      <w:r w:rsidRPr="003C74B4">
        <w:rPr>
          <w:sz w:val="22"/>
          <w:szCs w:val="22"/>
        </w:rPr>
        <w:t xml:space="preserve">ffected by serious student incidents and all inappropriate behaviour, and for those who engage in these types of incidents, to assist them in developing healthy relationships, making </w:t>
      </w:r>
      <w:r w:rsidR="00505C84" w:rsidRPr="003C74B4">
        <w:rPr>
          <w:sz w:val="22"/>
          <w:szCs w:val="22"/>
        </w:rPr>
        <w:t xml:space="preserve">good </w:t>
      </w:r>
      <w:r w:rsidRPr="003C74B4">
        <w:rPr>
          <w:sz w:val="22"/>
          <w:szCs w:val="22"/>
        </w:rPr>
        <w:t>choices  that support continuing their learning, and achieving success.</w:t>
      </w:r>
      <w:r w:rsidR="002B30AF" w:rsidRPr="003C74B4">
        <w:rPr>
          <w:sz w:val="22"/>
          <w:szCs w:val="22"/>
        </w:rPr>
        <w:t xml:space="preserve"> </w:t>
      </w:r>
      <w:r w:rsidR="007471D7" w:rsidRPr="003C74B4">
        <w:rPr>
          <w:sz w:val="22"/>
          <w:szCs w:val="22"/>
        </w:rPr>
        <w:t xml:space="preserve">Board employees, through Board programs and resource personnel, or through community-based service providers, including social service agencies and </w:t>
      </w:r>
      <w:r w:rsidR="0084045E" w:rsidRPr="003C74B4">
        <w:rPr>
          <w:sz w:val="22"/>
          <w:szCs w:val="22"/>
        </w:rPr>
        <w:t>mental health service providers</w:t>
      </w:r>
      <w:r w:rsidR="007471D7" w:rsidRPr="003C74B4">
        <w:rPr>
          <w:sz w:val="22"/>
          <w:szCs w:val="22"/>
        </w:rPr>
        <w:t xml:space="preserve"> may provide these supports</w:t>
      </w:r>
      <w:r w:rsidRPr="003C74B4">
        <w:rPr>
          <w:sz w:val="22"/>
          <w:szCs w:val="22"/>
        </w:rPr>
        <w:t xml:space="preserve">.  </w:t>
      </w:r>
    </w:p>
    <w:p w:rsidR="00075BD6" w:rsidRPr="003C74B4" w:rsidRDefault="00075BD6" w:rsidP="003C4A7C">
      <w:pPr>
        <w:spacing w:line="223" w:lineRule="auto"/>
        <w:jc w:val="both"/>
        <w:rPr>
          <w:sz w:val="22"/>
          <w:szCs w:val="22"/>
        </w:rPr>
      </w:pPr>
    </w:p>
    <w:p w:rsidR="00D44027" w:rsidRPr="003C74B4" w:rsidRDefault="00075BD6" w:rsidP="005976EB">
      <w:pPr>
        <w:spacing w:line="223" w:lineRule="auto"/>
        <w:jc w:val="both"/>
        <w:rPr>
          <w:sz w:val="22"/>
          <w:szCs w:val="22"/>
        </w:rPr>
      </w:pPr>
      <w:r w:rsidRPr="003C74B4">
        <w:rPr>
          <w:sz w:val="22"/>
          <w:szCs w:val="22"/>
        </w:rPr>
        <w:t xml:space="preserve">The Board shall ensure that Principals support students who have been harmed or students who have engaged in serious student incidents by developing specific plans to protect students who have been harmed.  </w:t>
      </w:r>
      <w:r w:rsidR="005976EB" w:rsidRPr="003C74B4">
        <w:rPr>
          <w:sz w:val="22"/>
          <w:szCs w:val="22"/>
        </w:rPr>
        <w:t>If parents/guardians are not satisfied with the supports provide</w:t>
      </w:r>
      <w:r w:rsidR="0035376F" w:rsidRPr="003C74B4">
        <w:rPr>
          <w:sz w:val="22"/>
          <w:szCs w:val="22"/>
        </w:rPr>
        <w:t>d</w:t>
      </w:r>
      <w:r w:rsidR="005976EB" w:rsidRPr="003C74B4">
        <w:rPr>
          <w:sz w:val="22"/>
          <w:szCs w:val="22"/>
        </w:rPr>
        <w:t>, Principals will refer parents/guardians to the</w:t>
      </w:r>
      <w:r w:rsidR="0035376F" w:rsidRPr="003C74B4">
        <w:rPr>
          <w:sz w:val="22"/>
          <w:szCs w:val="22"/>
        </w:rPr>
        <w:t xml:space="preserve"> Board’s</w:t>
      </w:r>
      <w:r w:rsidR="005976EB" w:rsidRPr="003C74B4">
        <w:rPr>
          <w:sz w:val="22"/>
          <w:szCs w:val="22"/>
        </w:rPr>
        <w:t xml:space="preserve"> Complaint Resolution Policy No. 800.3</w:t>
      </w:r>
      <w:r w:rsidR="00D44027" w:rsidRPr="003C74B4">
        <w:rPr>
          <w:sz w:val="22"/>
          <w:szCs w:val="22"/>
        </w:rPr>
        <w:t>.</w:t>
      </w:r>
    </w:p>
    <w:p w:rsidR="005976EB" w:rsidRPr="003C74B4" w:rsidRDefault="005976EB" w:rsidP="003C4A7C">
      <w:pPr>
        <w:spacing w:line="223" w:lineRule="auto"/>
        <w:jc w:val="both"/>
        <w:rPr>
          <w:sz w:val="22"/>
          <w:szCs w:val="22"/>
        </w:rPr>
      </w:pPr>
    </w:p>
    <w:p w:rsidR="005976EB" w:rsidRPr="003C74B4"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SCHOOL TRANSFERS RELATED TO SCHOOL SAFETY</w:t>
      </w:r>
    </w:p>
    <w:p w:rsidR="00CF1160" w:rsidRPr="003C74B4" w:rsidRDefault="00CF1160" w:rsidP="006A0FBE">
      <w:pPr>
        <w:spacing w:line="223" w:lineRule="auto"/>
        <w:jc w:val="both"/>
        <w:rPr>
          <w:sz w:val="22"/>
          <w:szCs w:val="22"/>
        </w:rPr>
      </w:pPr>
    </w:p>
    <w:p w:rsidR="005976EB" w:rsidRPr="003C74B4" w:rsidRDefault="006A0FBE" w:rsidP="006A0FBE">
      <w:pPr>
        <w:spacing w:line="223" w:lineRule="auto"/>
        <w:jc w:val="both"/>
        <w:rPr>
          <w:sz w:val="22"/>
          <w:szCs w:val="22"/>
        </w:rPr>
      </w:pPr>
      <w:r w:rsidRPr="003C74B4">
        <w:rPr>
          <w:sz w:val="22"/>
          <w:szCs w:val="22"/>
        </w:rPr>
        <w:t xml:space="preserve">In cases where students are being transferred to another school in order to preserve school safety, a “transfer meeting” will be coordinated between the school from which the student is being transferred and the receiving school. The purpose of the transfer meeting is to put in place a transition strategy to identify any additional supports and resources that the student may require. </w:t>
      </w:r>
    </w:p>
    <w:p w:rsidR="005976EB" w:rsidRPr="003C74B4" w:rsidRDefault="005976EB" w:rsidP="006A0FBE">
      <w:pPr>
        <w:spacing w:line="223" w:lineRule="auto"/>
        <w:jc w:val="both"/>
        <w:rPr>
          <w:sz w:val="22"/>
          <w:szCs w:val="22"/>
        </w:rPr>
      </w:pPr>
    </w:p>
    <w:p w:rsidR="005976EB" w:rsidRPr="003C74B4" w:rsidRDefault="006A0FBE" w:rsidP="006A0FBE">
      <w:pPr>
        <w:spacing w:line="223" w:lineRule="auto"/>
        <w:jc w:val="both"/>
        <w:rPr>
          <w:sz w:val="22"/>
          <w:szCs w:val="22"/>
        </w:rPr>
      </w:pPr>
      <w:r w:rsidRPr="003C74B4">
        <w:rPr>
          <w:sz w:val="22"/>
          <w:szCs w:val="22"/>
        </w:rPr>
        <w:lastRenderedPageBreak/>
        <w:t xml:space="preserve">The meeting must include the teachers and other school staff that will have regular direct contact with the student. The student that is being moved and their parents/guardians should also be invited and reasonably accommodated to participate in the transfer meeting. The transfer meeting must occur prior to the day, or on the day, the student is transferred before the student attends any classes.  </w:t>
      </w:r>
    </w:p>
    <w:p w:rsidR="005976EB" w:rsidRPr="003C74B4" w:rsidRDefault="005976EB" w:rsidP="006A0FBE">
      <w:pPr>
        <w:spacing w:line="223" w:lineRule="auto"/>
        <w:jc w:val="both"/>
        <w:rPr>
          <w:sz w:val="22"/>
          <w:szCs w:val="22"/>
        </w:rPr>
      </w:pPr>
    </w:p>
    <w:p w:rsidR="006A0FBE" w:rsidRPr="003C74B4" w:rsidRDefault="006A0FBE" w:rsidP="006A0FBE">
      <w:pPr>
        <w:spacing w:line="223" w:lineRule="auto"/>
        <w:jc w:val="both"/>
        <w:rPr>
          <w:b/>
          <w:sz w:val="22"/>
          <w:szCs w:val="22"/>
        </w:rPr>
      </w:pPr>
      <w:r w:rsidRPr="003C74B4">
        <w:rPr>
          <w:sz w:val="22"/>
          <w:szCs w:val="22"/>
        </w:rPr>
        <w:t xml:space="preserve">The receiving school must also be in possession of the student’s Ontario Student Record (OSR) prior to the transfer meeting, and the OSR must be available </w:t>
      </w:r>
      <w:r w:rsidR="000D1246">
        <w:rPr>
          <w:sz w:val="22"/>
          <w:szCs w:val="22"/>
        </w:rPr>
        <w:t xml:space="preserve">at the meeting. </w:t>
      </w:r>
      <w:r w:rsidRPr="003C74B4">
        <w:rPr>
          <w:sz w:val="22"/>
          <w:szCs w:val="22"/>
        </w:rPr>
        <w:t xml:space="preserve">The Principal must inform all staff in attendance that they must treat any information about the student and the incident disclosed at the meeting as confidential. </w:t>
      </w:r>
    </w:p>
    <w:p w:rsidR="006A0FBE" w:rsidRPr="003C74B4" w:rsidRDefault="006A0FBE" w:rsidP="003C4A7C">
      <w:pPr>
        <w:spacing w:line="223" w:lineRule="auto"/>
        <w:jc w:val="both"/>
        <w:rPr>
          <w:sz w:val="22"/>
          <w:szCs w:val="22"/>
        </w:rPr>
      </w:pPr>
    </w:p>
    <w:p w:rsidR="00075BD6" w:rsidRPr="003C74B4" w:rsidRDefault="00075BD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NOTIFYING PARENTS</w:t>
      </w:r>
      <w:r w:rsidR="007E27E0" w:rsidRPr="003C74B4">
        <w:rPr>
          <w:b/>
          <w:color w:val="FFFFFF" w:themeColor="background1"/>
          <w:sz w:val="22"/>
          <w:szCs w:val="22"/>
        </w:rPr>
        <w:t>/GUARDIANS</w:t>
      </w:r>
    </w:p>
    <w:p w:rsidR="00CF1160" w:rsidRPr="003C74B4" w:rsidRDefault="00CF1160" w:rsidP="003C4A7C">
      <w:pPr>
        <w:spacing w:line="223" w:lineRule="auto"/>
        <w:jc w:val="both"/>
        <w:rPr>
          <w:sz w:val="22"/>
          <w:szCs w:val="22"/>
        </w:rPr>
      </w:pPr>
    </w:p>
    <w:p w:rsidR="00075BD6" w:rsidRPr="003C74B4" w:rsidRDefault="006A792D" w:rsidP="003C4A7C">
      <w:pPr>
        <w:spacing w:line="223" w:lineRule="auto"/>
        <w:jc w:val="both"/>
        <w:rPr>
          <w:sz w:val="22"/>
          <w:szCs w:val="22"/>
        </w:rPr>
      </w:pPr>
      <w:r w:rsidRPr="003C74B4">
        <w:rPr>
          <w:sz w:val="22"/>
          <w:szCs w:val="22"/>
        </w:rPr>
        <w:t>Principals are</w:t>
      </w:r>
      <w:r w:rsidR="00AB3346" w:rsidRPr="003C74B4">
        <w:rPr>
          <w:sz w:val="22"/>
          <w:szCs w:val="22"/>
        </w:rPr>
        <w:t xml:space="preserve"> </w:t>
      </w:r>
      <w:r w:rsidR="00075BD6" w:rsidRPr="003C74B4">
        <w:rPr>
          <w:sz w:val="22"/>
          <w:szCs w:val="22"/>
        </w:rPr>
        <w:t xml:space="preserve">required to notify parents/guardians of a student who </w:t>
      </w:r>
      <w:r w:rsidR="00AB3346" w:rsidRPr="003C74B4">
        <w:rPr>
          <w:sz w:val="22"/>
          <w:szCs w:val="22"/>
        </w:rPr>
        <w:t>has</w:t>
      </w:r>
      <w:r w:rsidR="00075BD6" w:rsidRPr="003C74B4">
        <w:rPr>
          <w:sz w:val="22"/>
          <w:szCs w:val="22"/>
        </w:rPr>
        <w:t xml:space="preserve"> been harmed as a resul</w:t>
      </w:r>
      <w:r w:rsidR="00AB3346" w:rsidRPr="003C74B4">
        <w:rPr>
          <w:sz w:val="22"/>
          <w:szCs w:val="22"/>
        </w:rPr>
        <w:t>t of a serious student incident</w:t>
      </w:r>
      <w:r w:rsidR="00543C28" w:rsidRPr="003C74B4">
        <w:rPr>
          <w:sz w:val="22"/>
          <w:szCs w:val="22"/>
        </w:rPr>
        <w:t xml:space="preserve"> promptly</w:t>
      </w:r>
      <w:r w:rsidR="00391B84">
        <w:rPr>
          <w:sz w:val="22"/>
          <w:szCs w:val="22"/>
        </w:rPr>
        <w:t xml:space="preserve">. </w:t>
      </w:r>
      <w:r w:rsidR="00AB3346" w:rsidRPr="003C74B4">
        <w:rPr>
          <w:sz w:val="22"/>
          <w:szCs w:val="22"/>
        </w:rPr>
        <w:t>When notifying parent</w:t>
      </w:r>
      <w:r w:rsidR="00391B84">
        <w:rPr>
          <w:sz w:val="22"/>
          <w:szCs w:val="22"/>
        </w:rPr>
        <w:t xml:space="preserve">s/guardians of these incidents, </w:t>
      </w:r>
      <w:r w:rsidR="00AB3346" w:rsidRPr="003C74B4">
        <w:rPr>
          <w:sz w:val="22"/>
          <w:szCs w:val="22"/>
        </w:rPr>
        <w:t>a P</w:t>
      </w:r>
      <w:r w:rsidR="00075BD6" w:rsidRPr="003C74B4">
        <w:rPr>
          <w:sz w:val="22"/>
          <w:szCs w:val="22"/>
        </w:rPr>
        <w:t xml:space="preserve">rincipal must invite parents/guardians to have a discussion </w:t>
      </w:r>
      <w:r w:rsidR="00AB3346" w:rsidRPr="003C74B4">
        <w:rPr>
          <w:sz w:val="22"/>
          <w:szCs w:val="22"/>
        </w:rPr>
        <w:t>with them about the</w:t>
      </w:r>
      <w:r w:rsidR="00075BD6" w:rsidRPr="003C74B4">
        <w:rPr>
          <w:sz w:val="22"/>
          <w:szCs w:val="22"/>
        </w:rPr>
        <w:t xml:space="preserve"> supports that will be provided for their </w:t>
      </w:r>
      <w:r w:rsidR="00AB3346" w:rsidRPr="003C74B4">
        <w:rPr>
          <w:sz w:val="22"/>
          <w:szCs w:val="22"/>
        </w:rPr>
        <w:t>student</w:t>
      </w:r>
      <w:r w:rsidR="00075BD6" w:rsidRPr="003C74B4">
        <w:rPr>
          <w:sz w:val="22"/>
          <w:szCs w:val="22"/>
        </w:rPr>
        <w:t xml:space="preserve">.  </w:t>
      </w:r>
    </w:p>
    <w:p w:rsidR="00AB3346" w:rsidRPr="003C74B4" w:rsidRDefault="00AB3346" w:rsidP="003C4A7C">
      <w:pPr>
        <w:spacing w:line="223" w:lineRule="auto"/>
        <w:jc w:val="both"/>
        <w:rPr>
          <w:sz w:val="22"/>
          <w:szCs w:val="22"/>
        </w:rPr>
      </w:pPr>
    </w:p>
    <w:p w:rsidR="00075BD6" w:rsidRPr="003C74B4" w:rsidRDefault="00075BD6" w:rsidP="003C4A7C">
      <w:pPr>
        <w:spacing w:line="223" w:lineRule="auto"/>
        <w:jc w:val="both"/>
        <w:rPr>
          <w:sz w:val="22"/>
          <w:szCs w:val="22"/>
        </w:rPr>
      </w:pPr>
      <w:r w:rsidRPr="003C74B4">
        <w:rPr>
          <w:sz w:val="22"/>
          <w:szCs w:val="22"/>
        </w:rPr>
        <w:t>Principal</w:t>
      </w:r>
      <w:r w:rsidR="00BF3629" w:rsidRPr="003C74B4">
        <w:rPr>
          <w:sz w:val="22"/>
          <w:szCs w:val="22"/>
        </w:rPr>
        <w:t>s</w:t>
      </w:r>
      <w:r w:rsidRPr="003C74B4">
        <w:rPr>
          <w:sz w:val="22"/>
          <w:szCs w:val="22"/>
        </w:rPr>
        <w:t xml:space="preserve"> shall disclose the following information:  </w:t>
      </w:r>
    </w:p>
    <w:p w:rsidR="00075BD6" w:rsidRPr="003C74B4" w:rsidRDefault="00075BD6" w:rsidP="003C4A7C">
      <w:pPr>
        <w:pStyle w:val="ListParagraph"/>
        <w:numPr>
          <w:ilvl w:val="0"/>
          <w:numId w:val="33"/>
        </w:numPr>
        <w:spacing w:line="223" w:lineRule="auto"/>
        <w:jc w:val="both"/>
        <w:rPr>
          <w:rFonts w:ascii="Times New Roman" w:hAnsi="Times New Roman"/>
        </w:rPr>
      </w:pPr>
      <w:r w:rsidRPr="003C74B4">
        <w:rPr>
          <w:rFonts w:ascii="Times New Roman" w:hAnsi="Times New Roman"/>
        </w:rPr>
        <w:t>the nature of the activity that resulted in harm to the student</w:t>
      </w:r>
      <w:r w:rsidR="00387282" w:rsidRPr="003C74B4">
        <w:rPr>
          <w:rFonts w:ascii="Times New Roman" w:hAnsi="Times New Roman"/>
        </w:rPr>
        <w:t>,</w:t>
      </w:r>
    </w:p>
    <w:p w:rsidR="00075BD6" w:rsidRPr="003C74B4" w:rsidRDefault="00075BD6" w:rsidP="003C4A7C">
      <w:pPr>
        <w:pStyle w:val="ListParagraph"/>
        <w:numPr>
          <w:ilvl w:val="0"/>
          <w:numId w:val="33"/>
        </w:numPr>
        <w:spacing w:line="223" w:lineRule="auto"/>
        <w:jc w:val="both"/>
        <w:rPr>
          <w:rFonts w:ascii="Times New Roman" w:hAnsi="Times New Roman"/>
        </w:rPr>
      </w:pPr>
      <w:r w:rsidRPr="003C74B4">
        <w:rPr>
          <w:rFonts w:ascii="Times New Roman" w:hAnsi="Times New Roman"/>
        </w:rPr>
        <w:t>the nature of the harm to the student</w:t>
      </w:r>
      <w:r w:rsidR="00387282" w:rsidRPr="003C74B4">
        <w:rPr>
          <w:rFonts w:ascii="Times New Roman" w:hAnsi="Times New Roman"/>
        </w:rPr>
        <w:t>,</w:t>
      </w:r>
    </w:p>
    <w:p w:rsidR="00075BD6" w:rsidRPr="003C74B4" w:rsidRDefault="00075BD6" w:rsidP="003C4A7C">
      <w:pPr>
        <w:pStyle w:val="ListParagraph"/>
        <w:numPr>
          <w:ilvl w:val="0"/>
          <w:numId w:val="33"/>
        </w:numPr>
        <w:spacing w:line="223" w:lineRule="auto"/>
        <w:jc w:val="both"/>
        <w:rPr>
          <w:rFonts w:ascii="Times New Roman" w:hAnsi="Times New Roman"/>
        </w:rPr>
      </w:pPr>
      <w:r w:rsidRPr="003C74B4">
        <w:rPr>
          <w:rFonts w:ascii="Times New Roman" w:hAnsi="Times New Roman"/>
        </w:rPr>
        <w:t>the steps taken to protect the student’s safety, including the nature of any disciplinary measures taken in responses to the activity</w:t>
      </w:r>
      <w:r w:rsidR="00387282" w:rsidRPr="003C74B4">
        <w:rPr>
          <w:rFonts w:ascii="Times New Roman" w:hAnsi="Times New Roman"/>
        </w:rPr>
        <w:t>, and</w:t>
      </w:r>
    </w:p>
    <w:p w:rsidR="00075BD6" w:rsidRPr="003C74B4" w:rsidRDefault="00387282" w:rsidP="003C4A7C">
      <w:pPr>
        <w:pStyle w:val="ListParagraph"/>
        <w:numPr>
          <w:ilvl w:val="0"/>
          <w:numId w:val="33"/>
        </w:numPr>
        <w:spacing w:line="223" w:lineRule="auto"/>
        <w:jc w:val="both"/>
        <w:rPr>
          <w:rFonts w:ascii="Times New Roman" w:hAnsi="Times New Roman"/>
        </w:rPr>
      </w:pPr>
      <w:proofErr w:type="gramStart"/>
      <w:r w:rsidRPr="003C74B4">
        <w:rPr>
          <w:rFonts w:ascii="Times New Roman" w:hAnsi="Times New Roman"/>
        </w:rPr>
        <w:t>the</w:t>
      </w:r>
      <w:proofErr w:type="gramEnd"/>
      <w:r w:rsidRPr="003C74B4">
        <w:rPr>
          <w:rFonts w:ascii="Times New Roman" w:hAnsi="Times New Roman"/>
        </w:rPr>
        <w:t xml:space="preserve"> </w:t>
      </w:r>
      <w:r w:rsidR="00075BD6" w:rsidRPr="003C74B4">
        <w:rPr>
          <w:rFonts w:ascii="Times New Roman" w:hAnsi="Times New Roman"/>
        </w:rPr>
        <w:t xml:space="preserve">supports that will be provided for the student in response to the harm that resulted from the activity. </w:t>
      </w:r>
    </w:p>
    <w:p w:rsidR="00075BD6" w:rsidRPr="003C74B4" w:rsidRDefault="00075BD6" w:rsidP="003C4A7C">
      <w:pPr>
        <w:spacing w:line="223" w:lineRule="auto"/>
        <w:jc w:val="both"/>
        <w:rPr>
          <w:sz w:val="22"/>
          <w:szCs w:val="22"/>
        </w:rPr>
      </w:pPr>
    </w:p>
    <w:p w:rsidR="00075BD6" w:rsidRPr="003C74B4" w:rsidRDefault="00075BD6" w:rsidP="003C4A7C">
      <w:pPr>
        <w:spacing w:line="223" w:lineRule="auto"/>
        <w:jc w:val="both"/>
        <w:rPr>
          <w:sz w:val="22"/>
          <w:szCs w:val="22"/>
        </w:rPr>
      </w:pPr>
      <w:r w:rsidRPr="003C74B4">
        <w:rPr>
          <w:sz w:val="22"/>
          <w:szCs w:val="22"/>
        </w:rPr>
        <w:t>Principal</w:t>
      </w:r>
      <w:r w:rsidR="007C6516" w:rsidRPr="003C74B4">
        <w:rPr>
          <w:sz w:val="22"/>
          <w:szCs w:val="22"/>
        </w:rPr>
        <w:t>s</w:t>
      </w:r>
      <w:r w:rsidRPr="003C74B4">
        <w:rPr>
          <w:sz w:val="22"/>
          <w:szCs w:val="22"/>
        </w:rPr>
        <w:t xml:space="preserve"> </w:t>
      </w:r>
      <w:r w:rsidR="00BF3629" w:rsidRPr="003C74B4">
        <w:rPr>
          <w:sz w:val="22"/>
          <w:szCs w:val="22"/>
        </w:rPr>
        <w:t>are</w:t>
      </w:r>
      <w:r w:rsidRPr="003C74B4">
        <w:rPr>
          <w:sz w:val="22"/>
          <w:szCs w:val="22"/>
        </w:rPr>
        <w:t xml:space="preserve"> required to notify the parents/guardians of students who have engaged in seriou</w:t>
      </w:r>
      <w:r w:rsidR="00590B3B" w:rsidRPr="003C74B4">
        <w:rPr>
          <w:sz w:val="22"/>
          <w:szCs w:val="22"/>
        </w:rPr>
        <w:t xml:space="preserve">s student incidents and </w:t>
      </w:r>
      <w:r w:rsidRPr="003C74B4">
        <w:rPr>
          <w:sz w:val="22"/>
          <w:szCs w:val="22"/>
        </w:rPr>
        <w:t>shall disclose the following information:</w:t>
      </w:r>
    </w:p>
    <w:p w:rsidR="00075BD6" w:rsidRPr="003C74B4" w:rsidRDefault="00075BD6" w:rsidP="003C4A7C">
      <w:pPr>
        <w:spacing w:line="223" w:lineRule="auto"/>
        <w:jc w:val="both"/>
        <w:rPr>
          <w:sz w:val="22"/>
          <w:szCs w:val="22"/>
        </w:rPr>
      </w:pPr>
    </w:p>
    <w:p w:rsidR="00075BD6" w:rsidRPr="003C74B4" w:rsidRDefault="00075BD6" w:rsidP="003C4A7C">
      <w:pPr>
        <w:pStyle w:val="ListParagraph"/>
        <w:numPr>
          <w:ilvl w:val="0"/>
          <w:numId w:val="33"/>
        </w:numPr>
        <w:spacing w:line="223" w:lineRule="auto"/>
        <w:jc w:val="both"/>
        <w:rPr>
          <w:rFonts w:ascii="Times New Roman" w:hAnsi="Times New Roman"/>
        </w:rPr>
      </w:pPr>
      <w:r w:rsidRPr="003C74B4">
        <w:rPr>
          <w:rFonts w:ascii="Times New Roman" w:hAnsi="Times New Roman"/>
        </w:rPr>
        <w:t>the nature of the activity that resulted in harm to the student</w:t>
      </w:r>
      <w:r w:rsidR="00387282" w:rsidRPr="003C74B4">
        <w:rPr>
          <w:rFonts w:ascii="Times New Roman" w:hAnsi="Times New Roman"/>
        </w:rPr>
        <w:t>,</w:t>
      </w:r>
    </w:p>
    <w:p w:rsidR="00075BD6" w:rsidRPr="003C74B4" w:rsidRDefault="00075BD6" w:rsidP="003C4A7C">
      <w:pPr>
        <w:pStyle w:val="ListParagraph"/>
        <w:numPr>
          <w:ilvl w:val="0"/>
          <w:numId w:val="33"/>
        </w:numPr>
        <w:spacing w:line="223" w:lineRule="auto"/>
        <w:jc w:val="both"/>
        <w:rPr>
          <w:rFonts w:ascii="Times New Roman" w:hAnsi="Times New Roman"/>
        </w:rPr>
      </w:pPr>
      <w:r w:rsidRPr="003C74B4">
        <w:rPr>
          <w:rFonts w:ascii="Times New Roman" w:hAnsi="Times New Roman"/>
        </w:rPr>
        <w:t>the nature of the harm to the student</w:t>
      </w:r>
      <w:r w:rsidR="00387282" w:rsidRPr="003C74B4">
        <w:rPr>
          <w:rFonts w:ascii="Times New Roman" w:hAnsi="Times New Roman"/>
        </w:rPr>
        <w:t>,</w:t>
      </w:r>
    </w:p>
    <w:p w:rsidR="00075BD6" w:rsidRPr="003C74B4" w:rsidRDefault="00075BD6" w:rsidP="003C4A7C">
      <w:pPr>
        <w:pStyle w:val="ListParagraph"/>
        <w:numPr>
          <w:ilvl w:val="0"/>
          <w:numId w:val="33"/>
        </w:numPr>
        <w:spacing w:line="223" w:lineRule="auto"/>
        <w:jc w:val="both"/>
        <w:rPr>
          <w:rFonts w:ascii="Times New Roman" w:hAnsi="Times New Roman"/>
        </w:rPr>
      </w:pPr>
      <w:r w:rsidRPr="003C74B4">
        <w:rPr>
          <w:rFonts w:ascii="Times New Roman" w:hAnsi="Times New Roman"/>
        </w:rPr>
        <w:t>the nature of any disciplinary measures taken in responses to the activity</w:t>
      </w:r>
      <w:r w:rsidR="00387282" w:rsidRPr="003C74B4">
        <w:rPr>
          <w:rFonts w:ascii="Times New Roman" w:hAnsi="Times New Roman"/>
        </w:rPr>
        <w:t>, and</w:t>
      </w:r>
    </w:p>
    <w:p w:rsidR="00075BD6" w:rsidRPr="003C74B4" w:rsidRDefault="00075BD6" w:rsidP="003C4A7C">
      <w:pPr>
        <w:pStyle w:val="ListParagraph"/>
        <w:numPr>
          <w:ilvl w:val="0"/>
          <w:numId w:val="33"/>
        </w:numPr>
        <w:spacing w:line="223" w:lineRule="auto"/>
        <w:jc w:val="both"/>
        <w:rPr>
          <w:rFonts w:ascii="Times New Roman" w:hAnsi="Times New Roman"/>
        </w:rPr>
      </w:pPr>
      <w:proofErr w:type="gramStart"/>
      <w:r w:rsidRPr="003C74B4">
        <w:rPr>
          <w:rFonts w:ascii="Times New Roman" w:hAnsi="Times New Roman"/>
        </w:rPr>
        <w:t>the</w:t>
      </w:r>
      <w:proofErr w:type="gramEnd"/>
      <w:r w:rsidR="00387282" w:rsidRPr="003C74B4">
        <w:rPr>
          <w:rFonts w:ascii="Times New Roman" w:hAnsi="Times New Roman"/>
        </w:rPr>
        <w:t xml:space="preserve"> </w:t>
      </w:r>
      <w:r w:rsidRPr="003C74B4">
        <w:rPr>
          <w:rFonts w:ascii="Times New Roman" w:hAnsi="Times New Roman"/>
        </w:rPr>
        <w:t>supports that will be provided for the students in response to the harm that resulted from the activity.</w:t>
      </w:r>
    </w:p>
    <w:p w:rsidR="00AB3346" w:rsidRPr="003C74B4" w:rsidRDefault="00AB3346" w:rsidP="00AB3346">
      <w:pPr>
        <w:pStyle w:val="ListParagraph"/>
        <w:spacing w:line="223" w:lineRule="auto"/>
        <w:jc w:val="both"/>
        <w:rPr>
          <w:rFonts w:ascii="Times New Roman" w:hAnsi="Times New Roman"/>
        </w:rPr>
      </w:pPr>
    </w:p>
    <w:p w:rsidR="00D97251" w:rsidRPr="003C74B4" w:rsidRDefault="007C6516" w:rsidP="003C4A7C">
      <w:pPr>
        <w:spacing w:line="223" w:lineRule="auto"/>
        <w:jc w:val="both"/>
        <w:rPr>
          <w:sz w:val="22"/>
          <w:szCs w:val="22"/>
        </w:rPr>
      </w:pPr>
      <w:r w:rsidRPr="003C74B4">
        <w:rPr>
          <w:sz w:val="22"/>
          <w:szCs w:val="22"/>
        </w:rPr>
        <w:t xml:space="preserve">The </w:t>
      </w:r>
      <w:r w:rsidR="00D97251" w:rsidRPr="003C74B4">
        <w:rPr>
          <w:sz w:val="22"/>
          <w:szCs w:val="22"/>
        </w:rPr>
        <w:t>Principal shall not notify the parents/guardians of a student, if, in the opinion of the Principal, doing so would put the student at risk of harm from the parent</w:t>
      </w:r>
      <w:r w:rsidR="00387282" w:rsidRPr="003C74B4">
        <w:rPr>
          <w:sz w:val="22"/>
          <w:szCs w:val="22"/>
        </w:rPr>
        <w:t>s</w:t>
      </w:r>
      <w:r w:rsidR="00D97251" w:rsidRPr="003C74B4">
        <w:rPr>
          <w:sz w:val="22"/>
          <w:szCs w:val="22"/>
        </w:rPr>
        <w:t>/guardian</w:t>
      </w:r>
      <w:r w:rsidR="00387282" w:rsidRPr="003C74B4">
        <w:rPr>
          <w:sz w:val="22"/>
          <w:szCs w:val="22"/>
        </w:rPr>
        <w:t>s</w:t>
      </w:r>
      <w:r w:rsidR="00D97251" w:rsidRPr="003C74B4">
        <w:rPr>
          <w:sz w:val="22"/>
          <w:szCs w:val="22"/>
        </w:rPr>
        <w:t xml:space="preserve"> of the student, such that notification is not in the best interest</w:t>
      </w:r>
      <w:r w:rsidR="00387282" w:rsidRPr="003C74B4">
        <w:rPr>
          <w:sz w:val="22"/>
          <w:szCs w:val="22"/>
        </w:rPr>
        <w:t>s</w:t>
      </w:r>
      <w:r w:rsidR="00E114A3" w:rsidRPr="003C74B4">
        <w:rPr>
          <w:sz w:val="22"/>
          <w:szCs w:val="22"/>
        </w:rPr>
        <w:t xml:space="preserve"> of the student</w:t>
      </w:r>
      <w:r w:rsidR="00D97251" w:rsidRPr="003C74B4">
        <w:rPr>
          <w:sz w:val="22"/>
          <w:szCs w:val="22"/>
        </w:rPr>
        <w:t xml:space="preserve">. The Principal will document the rationale for this decision, and notify both the teacher who reported the incident and the </w:t>
      </w:r>
      <w:r w:rsidR="00CF1160" w:rsidRPr="003C74B4">
        <w:rPr>
          <w:sz w:val="22"/>
          <w:szCs w:val="22"/>
        </w:rPr>
        <w:t>appropriate Family</w:t>
      </w:r>
      <w:r w:rsidR="00D97251" w:rsidRPr="003C74B4">
        <w:rPr>
          <w:sz w:val="22"/>
          <w:szCs w:val="22"/>
        </w:rPr>
        <w:t xml:space="preserve"> of Schools’ Superintendent. </w:t>
      </w:r>
    </w:p>
    <w:p w:rsidR="006C50DA" w:rsidRPr="003C74B4" w:rsidRDefault="006C50DA" w:rsidP="003C4A7C">
      <w:pPr>
        <w:spacing w:line="223" w:lineRule="auto"/>
        <w:jc w:val="both"/>
        <w:rPr>
          <w:sz w:val="22"/>
          <w:szCs w:val="22"/>
        </w:rPr>
      </w:pPr>
    </w:p>
    <w:p w:rsidR="00A04387" w:rsidRPr="003C74B4" w:rsidRDefault="00A04387"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REPORTING AND RESPONDING TO INCIDENTS-APPENDIX A</w:t>
      </w:r>
    </w:p>
    <w:p w:rsidR="00CF1160" w:rsidRPr="003C74B4" w:rsidRDefault="00CF1160" w:rsidP="00A04387">
      <w:pPr>
        <w:spacing w:line="228" w:lineRule="auto"/>
        <w:jc w:val="both"/>
        <w:rPr>
          <w:sz w:val="22"/>
          <w:szCs w:val="22"/>
        </w:rPr>
      </w:pPr>
    </w:p>
    <w:p w:rsidR="00A04387" w:rsidRPr="003C74B4" w:rsidRDefault="00A04387" w:rsidP="00A04387">
      <w:pPr>
        <w:spacing w:line="228" w:lineRule="auto"/>
        <w:jc w:val="both"/>
        <w:rPr>
          <w:sz w:val="22"/>
          <w:szCs w:val="22"/>
        </w:rPr>
      </w:pPr>
      <w:r w:rsidRPr="003C74B4">
        <w:rPr>
          <w:sz w:val="22"/>
          <w:szCs w:val="22"/>
        </w:rPr>
        <w:t>All Board employees, student transportation and third parties who are under contract or agreement with the Board are required to report and/or respond to any student behaviour, on school property or during a school-related activity or event that is likely to have a negati</w:t>
      </w:r>
      <w:r w:rsidR="00675A71">
        <w:rPr>
          <w:sz w:val="22"/>
          <w:szCs w:val="22"/>
        </w:rPr>
        <w:t>ve impact on school climate. (</w:t>
      </w:r>
      <w:r w:rsidRPr="003C74B4">
        <w:rPr>
          <w:sz w:val="22"/>
          <w:szCs w:val="22"/>
        </w:rPr>
        <w:t>Appendix A-Keeping Our Kids Safe at School: Reporting and Responding to Incidents).</w:t>
      </w:r>
    </w:p>
    <w:p w:rsidR="00A04387" w:rsidRPr="003C74B4" w:rsidRDefault="00A04387" w:rsidP="00A04387">
      <w:pPr>
        <w:spacing w:line="228" w:lineRule="auto"/>
        <w:jc w:val="both"/>
        <w:rPr>
          <w:i/>
          <w:sz w:val="22"/>
          <w:szCs w:val="22"/>
        </w:rPr>
      </w:pPr>
    </w:p>
    <w:p w:rsidR="00A04387" w:rsidRDefault="00A04387" w:rsidP="00A04387">
      <w:pPr>
        <w:spacing w:line="228" w:lineRule="auto"/>
        <w:jc w:val="both"/>
        <w:rPr>
          <w:sz w:val="22"/>
          <w:szCs w:val="22"/>
        </w:rPr>
      </w:pPr>
      <w:r w:rsidRPr="003C74B4">
        <w:rPr>
          <w:sz w:val="22"/>
          <w:szCs w:val="22"/>
        </w:rPr>
        <w:t>In certain situations, members of the College of Psychologists of Ontario or the Ontario College of Social Workers and Social Service Workers who engaged in a clinical relationship with a student shall report incidents of behaviour for which suspension/expulsion must be considered to the Principal as soon as it is, in their professional opinion, reasonably possible to do so without having a negative impact on the nature of the clinical relationship</w:t>
      </w:r>
      <w:r w:rsidR="00387282" w:rsidRPr="003C74B4">
        <w:rPr>
          <w:sz w:val="22"/>
          <w:szCs w:val="22"/>
        </w:rPr>
        <w:t>,</w:t>
      </w:r>
      <w:r w:rsidRPr="003C74B4">
        <w:rPr>
          <w:sz w:val="22"/>
          <w:szCs w:val="22"/>
        </w:rPr>
        <w:t xml:space="preserve"> in accordance with section 300.2 of </w:t>
      </w:r>
      <w:r w:rsidR="00C2095D" w:rsidRPr="003C74B4">
        <w:rPr>
          <w:sz w:val="22"/>
          <w:szCs w:val="22"/>
        </w:rPr>
        <w:t>Part XIII of the Education Act. They</w:t>
      </w:r>
      <w:r w:rsidRPr="003C74B4">
        <w:rPr>
          <w:sz w:val="22"/>
          <w:szCs w:val="22"/>
        </w:rPr>
        <w:t xml:space="preserve"> shall also report, in a manner that is consistent with the code of ethics and the standards of practice of thei</w:t>
      </w:r>
      <w:r w:rsidR="00387282" w:rsidRPr="003C74B4">
        <w:rPr>
          <w:sz w:val="22"/>
          <w:szCs w:val="22"/>
        </w:rPr>
        <w:t>r respective professions</w:t>
      </w:r>
      <w:r w:rsidRPr="003C74B4">
        <w:rPr>
          <w:sz w:val="22"/>
          <w:szCs w:val="22"/>
        </w:rPr>
        <w:t xml:space="preserve"> matters that could result in the student doing physical, emotional, or psychological harm to themselves or to others. </w:t>
      </w:r>
    </w:p>
    <w:p w:rsidR="00B4799D" w:rsidRPr="003C74B4" w:rsidRDefault="00B4799D" w:rsidP="00A04387">
      <w:pPr>
        <w:spacing w:line="228" w:lineRule="auto"/>
        <w:jc w:val="both"/>
        <w:rPr>
          <w:sz w:val="22"/>
          <w:szCs w:val="22"/>
        </w:rPr>
      </w:pPr>
    </w:p>
    <w:p w:rsidR="006A0FBE" w:rsidRPr="003C74B4" w:rsidRDefault="006A0FBE" w:rsidP="003C4A7C">
      <w:pPr>
        <w:spacing w:line="228" w:lineRule="auto"/>
        <w:jc w:val="both"/>
        <w:rPr>
          <w:b/>
          <w:sz w:val="22"/>
          <w:szCs w:val="22"/>
        </w:rPr>
      </w:pPr>
    </w:p>
    <w:p w:rsidR="005F7BBB" w:rsidRPr="003C74B4" w:rsidRDefault="005F7BBB"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lastRenderedPageBreak/>
        <w:t xml:space="preserve">REPORTING </w:t>
      </w:r>
      <w:r w:rsidR="00862666" w:rsidRPr="003C74B4">
        <w:rPr>
          <w:b/>
          <w:color w:val="FFFFFF" w:themeColor="background1"/>
          <w:sz w:val="22"/>
          <w:szCs w:val="22"/>
        </w:rPr>
        <w:t xml:space="preserve">SERIOUS STUDENT INCIDENTS </w:t>
      </w:r>
      <w:r w:rsidRPr="003C74B4">
        <w:rPr>
          <w:b/>
          <w:color w:val="FFFFFF" w:themeColor="background1"/>
          <w:sz w:val="22"/>
          <w:szCs w:val="22"/>
        </w:rPr>
        <w:t xml:space="preserve">TO THE PRINCIPAL </w:t>
      </w:r>
    </w:p>
    <w:p w:rsidR="00CF1160" w:rsidRPr="003C74B4" w:rsidRDefault="00CF1160" w:rsidP="003C4A7C">
      <w:pPr>
        <w:spacing w:line="228" w:lineRule="auto"/>
        <w:jc w:val="both"/>
        <w:rPr>
          <w:sz w:val="22"/>
          <w:szCs w:val="22"/>
        </w:rPr>
      </w:pPr>
    </w:p>
    <w:p w:rsidR="00A04387" w:rsidRPr="003C74B4" w:rsidRDefault="005F7BBB" w:rsidP="003C4A7C">
      <w:pPr>
        <w:spacing w:line="228" w:lineRule="auto"/>
        <w:jc w:val="both"/>
        <w:rPr>
          <w:sz w:val="22"/>
          <w:szCs w:val="22"/>
        </w:rPr>
      </w:pPr>
      <w:r w:rsidRPr="003C74B4">
        <w:rPr>
          <w:sz w:val="22"/>
          <w:szCs w:val="22"/>
        </w:rPr>
        <w:t>The purpose of reporting serious student incidents is to ensure that the Principal/Designate is aware of any activities taking place in the</w:t>
      </w:r>
      <w:r w:rsidR="00A04387" w:rsidRPr="003C74B4">
        <w:rPr>
          <w:sz w:val="22"/>
          <w:szCs w:val="22"/>
        </w:rPr>
        <w:t xml:space="preserve"> school for which suspension/</w:t>
      </w:r>
      <w:r w:rsidRPr="003C74B4">
        <w:rPr>
          <w:sz w:val="22"/>
          <w:szCs w:val="22"/>
        </w:rPr>
        <w:t>expulsion must be considered and to help ensure a positive school cl</w:t>
      </w:r>
      <w:r w:rsidR="00A04387" w:rsidRPr="003C74B4">
        <w:rPr>
          <w:sz w:val="22"/>
          <w:szCs w:val="22"/>
        </w:rPr>
        <w:t xml:space="preserve">imate. </w:t>
      </w:r>
    </w:p>
    <w:p w:rsidR="00A04387" w:rsidRPr="003C74B4" w:rsidRDefault="00A04387" w:rsidP="003C4A7C">
      <w:pPr>
        <w:spacing w:line="228" w:lineRule="auto"/>
        <w:jc w:val="both"/>
        <w:rPr>
          <w:sz w:val="22"/>
          <w:szCs w:val="22"/>
        </w:rPr>
      </w:pPr>
    </w:p>
    <w:p w:rsidR="00075BD6" w:rsidRPr="003C74B4" w:rsidRDefault="00075BD6" w:rsidP="003C4A7C">
      <w:pPr>
        <w:spacing w:line="228" w:lineRule="auto"/>
        <w:jc w:val="both"/>
        <w:rPr>
          <w:sz w:val="22"/>
          <w:szCs w:val="22"/>
        </w:rPr>
      </w:pPr>
      <w:r w:rsidRPr="003C74B4">
        <w:rPr>
          <w:sz w:val="22"/>
          <w:szCs w:val="22"/>
        </w:rPr>
        <w:t>In cases where immediate action is required, an oral report to the Principal</w:t>
      </w:r>
      <w:r w:rsidR="00590B3B" w:rsidRPr="003C74B4">
        <w:rPr>
          <w:sz w:val="22"/>
          <w:szCs w:val="22"/>
        </w:rPr>
        <w:t>/Designate</w:t>
      </w:r>
      <w:r w:rsidRPr="003C74B4">
        <w:rPr>
          <w:sz w:val="22"/>
          <w:szCs w:val="22"/>
        </w:rPr>
        <w:t xml:space="preserve"> may be made. A written report must be made when it is safe to do so. </w:t>
      </w:r>
      <w:r w:rsidR="00207408" w:rsidRPr="003C74B4">
        <w:rPr>
          <w:sz w:val="22"/>
          <w:szCs w:val="22"/>
        </w:rPr>
        <w:t>All reports must be confirmed in writing using the Safe Schools</w:t>
      </w:r>
      <w:r w:rsidR="00590B3B" w:rsidRPr="003C74B4">
        <w:rPr>
          <w:sz w:val="22"/>
          <w:szCs w:val="22"/>
        </w:rPr>
        <w:t xml:space="preserve"> and Accepting </w:t>
      </w:r>
      <w:r w:rsidR="00207408" w:rsidRPr="003C74B4">
        <w:rPr>
          <w:sz w:val="22"/>
          <w:szCs w:val="22"/>
        </w:rPr>
        <w:t>Incident Reporting Form-Part I.</w:t>
      </w:r>
    </w:p>
    <w:p w:rsidR="00207408" w:rsidRPr="003C74B4" w:rsidRDefault="00207408" w:rsidP="003C4A7C">
      <w:pPr>
        <w:spacing w:line="228" w:lineRule="auto"/>
        <w:jc w:val="both"/>
        <w:rPr>
          <w:sz w:val="22"/>
          <w:szCs w:val="22"/>
        </w:rPr>
      </w:pPr>
    </w:p>
    <w:p w:rsidR="00FF0446" w:rsidRPr="003C74B4" w:rsidRDefault="00FF044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SAFE AND ACCEPTING SCHOOLS INCIDENT REPORTING FORM-</w:t>
      </w:r>
      <w:r w:rsidR="00AB3C8F" w:rsidRPr="003C74B4">
        <w:rPr>
          <w:b/>
          <w:color w:val="FFFFFF" w:themeColor="background1"/>
          <w:sz w:val="22"/>
          <w:szCs w:val="22"/>
        </w:rPr>
        <w:t>PART I</w:t>
      </w:r>
      <w:r w:rsidR="00862666" w:rsidRPr="003C74B4">
        <w:rPr>
          <w:b/>
          <w:color w:val="FFFFFF" w:themeColor="background1"/>
          <w:sz w:val="22"/>
          <w:szCs w:val="22"/>
        </w:rPr>
        <w:t xml:space="preserve"> (APPENDIX B)</w:t>
      </w:r>
    </w:p>
    <w:p w:rsidR="00760858" w:rsidRDefault="00760858" w:rsidP="00760858">
      <w:pPr>
        <w:spacing w:line="228" w:lineRule="auto"/>
        <w:jc w:val="both"/>
        <w:rPr>
          <w:sz w:val="22"/>
          <w:szCs w:val="22"/>
        </w:rPr>
      </w:pPr>
    </w:p>
    <w:p w:rsidR="00760858" w:rsidRPr="003C74B4" w:rsidRDefault="00760858" w:rsidP="00760858">
      <w:pPr>
        <w:spacing w:line="228" w:lineRule="auto"/>
        <w:jc w:val="both"/>
        <w:rPr>
          <w:sz w:val="22"/>
          <w:szCs w:val="22"/>
        </w:rPr>
      </w:pPr>
      <w:r w:rsidRPr="003C74B4">
        <w:rPr>
          <w:sz w:val="22"/>
          <w:szCs w:val="22"/>
        </w:rPr>
        <w:t xml:space="preserve">An individual who becomes aware that a student may have engaged in a serious student incident shall report the matter to the Principal/Designate as soon as reasonably possible using the </w:t>
      </w:r>
      <w:hyperlink r:id="rId9" w:history="1">
        <w:r w:rsidRPr="00AE3CAA">
          <w:rPr>
            <w:rStyle w:val="Hyperlink"/>
            <w:sz w:val="22"/>
            <w:szCs w:val="22"/>
          </w:rPr>
          <w:t>Safe and Accepting Schools Incident Reporting Form-Part I</w:t>
        </w:r>
      </w:hyperlink>
      <w:r w:rsidR="00AE3CAA">
        <w:rPr>
          <w:sz w:val="22"/>
          <w:szCs w:val="22"/>
        </w:rPr>
        <w:t xml:space="preserve">. </w:t>
      </w:r>
      <w:r w:rsidRPr="003C74B4">
        <w:rPr>
          <w:sz w:val="22"/>
          <w:szCs w:val="22"/>
        </w:rPr>
        <w:t>Where the Principal/Designate is the sole witness to an incident,</w:t>
      </w:r>
      <w:r>
        <w:rPr>
          <w:sz w:val="22"/>
          <w:szCs w:val="22"/>
        </w:rPr>
        <w:t xml:space="preserve"> </w:t>
      </w:r>
      <w:r w:rsidRPr="003C74B4">
        <w:rPr>
          <w:sz w:val="22"/>
          <w:szCs w:val="22"/>
        </w:rPr>
        <w:t xml:space="preserve">the Principal/Designate is similarly required to use the </w:t>
      </w:r>
      <w:hyperlink r:id="rId10" w:history="1">
        <w:r w:rsidRPr="00AE3CAA">
          <w:rPr>
            <w:rStyle w:val="Hyperlink"/>
            <w:sz w:val="22"/>
            <w:szCs w:val="22"/>
          </w:rPr>
          <w:t>Safe and Accepting Schools Incident Reporting Form-</w:t>
        </w:r>
        <w:r w:rsidRPr="00AE3CAA">
          <w:rPr>
            <w:rStyle w:val="Hyperlink"/>
            <w:i/>
            <w:sz w:val="22"/>
            <w:szCs w:val="22"/>
          </w:rPr>
          <w:t xml:space="preserve"> </w:t>
        </w:r>
        <w:r w:rsidRPr="00AE3CAA">
          <w:rPr>
            <w:rStyle w:val="Hyperlink"/>
            <w:sz w:val="22"/>
            <w:szCs w:val="22"/>
          </w:rPr>
          <w:t>Part I</w:t>
        </w:r>
      </w:hyperlink>
      <w:r w:rsidRPr="003C74B4">
        <w:rPr>
          <w:sz w:val="22"/>
          <w:szCs w:val="22"/>
        </w:rPr>
        <w:t xml:space="preserve">, to confirm the incident in writing. </w:t>
      </w:r>
    </w:p>
    <w:p w:rsidR="00760858" w:rsidRDefault="00760858" w:rsidP="002A3973">
      <w:pPr>
        <w:spacing w:line="228" w:lineRule="auto"/>
        <w:jc w:val="both"/>
        <w:rPr>
          <w:sz w:val="22"/>
          <w:szCs w:val="22"/>
        </w:rPr>
      </w:pPr>
    </w:p>
    <w:p w:rsidR="00FC48BF" w:rsidRPr="003C74B4" w:rsidRDefault="00AB3C8F" w:rsidP="002A3973">
      <w:pPr>
        <w:spacing w:line="228" w:lineRule="auto"/>
        <w:jc w:val="both"/>
        <w:rPr>
          <w:sz w:val="22"/>
          <w:szCs w:val="22"/>
        </w:rPr>
      </w:pPr>
      <w:r w:rsidRPr="003C74B4">
        <w:rPr>
          <w:sz w:val="22"/>
          <w:szCs w:val="22"/>
        </w:rPr>
        <w:t xml:space="preserve">All reports made to the Principal/Designate, including those made verbally must be confirmed in writing, using the </w:t>
      </w:r>
      <w:hyperlink r:id="rId11" w:history="1">
        <w:r w:rsidRPr="00AE3CAA">
          <w:rPr>
            <w:rStyle w:val="Hyperlink"/>
            <w:sz w:val="22"/>
            <w:szCs w:val="22"/>
          </w:rPr>
          <w:t>Safe and Accepting Schools Incident Report Form</w:t>
        </w:r>
        <w:r w:rsidRPr="00AE3CAA">
          <w:rPr>
            <w:rStyle w:val="Hyperlink"/>
            <w:i/>
            <w:sz w:val="22"/>
            <w:szCs w:val="22"/>
          </w:rPr>
          <w:t>-</w:t>
        </w:r>
        <w:r w:rsidRPr="00AE3CAA">
          <w:rPr>
            <w:rStyle w:val="Hyperlink"/>
            <w:sz w:val="22"/>
            <w:szCs w:val="22"/>
          </w:rPr>
          <w:t>Part</w:t>
        </w:r>
        <w:r w:rsidR="00D779AF" w:rsidRPr="00AE3CAA">
          <w:rPr>
            <w:rStyle w:val="Hyperlink"/>
            <w:sz w:val="22"/>
            <w:szCs w:val="22"/>
          </w:rPr>
          <w:t xml:space="preserve"> </w:t>
        </w:r>
        <w:r w:rsidR="005F5F23" w:rsidRPr="00AE3CAA">
          <w:rPr>
            <w:rStyle w:val="Hyperlink"/>
            <w:sz w:val="22"/>
            <w:szCs w:val="22"/>
          </w:rPr>
          <w:t>I</w:t>
        </w:r>
      </w:hyperlink>
      <w:r w:rsidR="000E554B" w:rsidRPr="003C74B4">
        <w:rPr>
          <w:sz w:val="22"/>
          <w:szCs w:val="22"/>
        </w:rPr>
        <w:t>,</w:t>
      </w:r>
      <w:r w:rsidR="005F5F23" w:rsidRPr="003C74B4">
        <w:rPr>
          <w:sz w:val="22"/>
          <w:szCs w:val="22"/>
        </w:rPr>
        <w:t xml:space="preserve"> </w:t>
      </w:r>
      <w:r w:rsidR="002A3973" w:rsidRPr="003C74B4">
        <w:rPr>
          <w:sz w:val="22"/>
          <w:szCs w:val="22"/>
        </w:rPr>
        <w:t xml:space="preserve">and must be </w:t>
      </w:r>
      <w:r w:rsidRPr="003C74B4">
        <w:rPr>
          <w:sz w:val="22"/>
          <w:szCs w:val="22"/>
        </w:rPr>
        <w:t>submitted to the Principal/Designate</w:t>
      </w:r>
      <w:r w:rsidR="0017453B" w:rsidRPr="003C74B4">
        <w:rPr>
          <w:sz w:val="22"/>
          <w:szCs w:val="22"/>
        </w:rPr>
        <w:t xml:space="preserve"> in a timely manner and </w:t>
      </w:r>
      <w:r w:rsidR="00D779AF" w:rsidRPr="003C74B4">
        <w:rPr>
          <w:sz w:val="22"/>
          <w:szCs w:val="22"/>
        </w:rPr>
        <w:t xml:space="preserve">no later </w:t>
      </w:r>
      <w:r w:rsidR="00D14A0F" w:rsidRPr="003C74B4">
        <w:rPr>
          <w:sz w:val="22"/>
          <w:szCs w:val="22"/>
        </w:rPr>
        <w:t>than the end of the school day</w:t>
      </w:r>
      <w:r w:rsidR="002A3973" w:rsidRPr="003C74B4">
        <w:rPr>
          <w:sz w:val="22"/>
          <w:szCs w:val="22"/>
        </w:rPr>
        <w:t>.</w:t>
      </w:r>
      <w:r w:rsidR="00FC48BF" w:rsidRPr="003C74B4">
        <w:rPr>
          <w:sz w:val="22"/>
          <w:szCs w:val="22"/>
        </w:rPr>
        <w:t xml:space="preserve"> Each report will be assigned a number for filing and retrieval purposes and investigated by the Principal/Designate. </w:t>
      </w:r>
    </w:p>
    <w:p w:rsidR="002A3973" w:rsidRPr="003C74B4" w:rsidRDefault="002A3973" w:rsidP="002A3973">
      <w:pPr>
        <w:spacing w:line="228" w:lineRule="auto"/>
        <w:jc w:val="both"/>
        <w:rPr>
          <w:sz w:val="22"/>
          <w:szCs w:val="22"/>
        </w:rPr>
      </w:pPr>
    </w:p>
    <w:p w:rsidR="00AB3C8F" w:rsidRPr="003C74B4" w:rsidRDefault="00FF044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 xml:space="preserve">SAFE AND ACCEPTING </w:t>
      </w:r>
      <w:r w:rsidR="002A3973" w:rsidRPr="003C74B4">
        <w:rPr>
          <w:b/>
          <w:color w:val="FFFFFF" w:themeColor="background1"/>
          <w:sz w:val="22"/>
          <w:szCs w:val="22"/>
        </w:rPr>
        <w:t>SCHOOLS INCIDENT REPORTING FORM-</w:t>
      </w:r>
      <w:r w:rsidR="00AB3C8F" w:rsidRPr="003C74B4">
        <w:rPr>
          <w:b/>
          <w:color w:val="FFFFFF" w:themeColor="background1"/>
          <w:sz w:val="22"/>
          <w:szCs w:val="22"/>
        </w:rPr>
        <w:t>PART II</w:t>
      </w:r>
      <w:r w:rsidR="00862666" w:rsidRPr="003C74B4">
        <w:rPr>
          <w:b/>
          <w:color w:val="FFFFFF" w:themeColor="background1"/>
          <w:sz w:val="22"/>
          <w:szCs w:val="22"/>
        </w:rPr>
        <w:t xml:space="preserve"> (APPENDIX B)</w:t>
      </w:r>
    </w:p>
    <w:p w:rsidR="00CF1160" w:rsidRPr="003C74B4" w:rsidRDefault="00CF1160" w:rsidP="00FC48BF">
      <w:pPr>
        <w:spacing w:line="223" w:lineRule="auto"/>
        <w:jc w:val="both"/>
        <w:rPr>
          <w:sz w:val="22"/>
          <w:szCs w:val="22"/>
        </w:rPr>
      </w:pPr>
    </w:p>
    <w:p w:rsidR="00FF0446" w:rsidRPr="003C74B4" w:rsidRDefault="00FF0446" w:rsidP="00FC48BF">
      <w:pPr>
        <w:spacing w:line="223" w:lineRule="auto"/>
        <w:jc w:val="both"/>
        <w:rPr>
          <w:sz w:val="22"/>
          <w:szCs w:val="22"/>
        </w:rPr>
      </w:pPr>
      <w:r w:rsidRPr="003C74B4">
        <w:rPr>
          <w:sz w:val="22"/>
          <w:szCs w:val="22"/>
        </w:rPr>
        <w:t xml:space="preserve">The Principal must provide the </w:t>
      </w:r>
      <w:r w:rsidR="00482324" w:rsidRPr="003C74B4">
        <w:rPr>
          <w:sz w:val="22"/>
          <w:szCs w:val="22"/>
        </w:rPr>
        <w:t>person</w:t>
      </w:r>
      <w:r w:rsidRPr="003C74B4">
        <w:rPr>
          <w:sz w:val="22"/>
          <w:szCs w:val="22"/>
        </w:rPr>
        <w:t xml:space="preserve"> who reported the incident with written acknowledgement, using the </w:t>
      </w:r>
      <w:hyperlink r:id="rId12" w:history="1">
        <w:r w:rsidRPr="00AE3CAA">
          <w:rPr>
            <w:rStyle w:val="Hyperlink"/>
            <w:sz w:val="22"/>
            <w:szCs w:val="22"/>
          </w:rPr>
          <w:t>Safe and Accepting Schools Incident Reporting Form-Part II</w:t>
        </w:r>
      </w:hyperlink>
      <w:r w:rsidR="000E554B" w:rsidRPr="003C74B4">
        <w:rPr>
          <w:sz w:val="22"/>
          <w:szCs w:val="22"/>
        </w:rPr>
        <w:t>,</w:t>
      </w:r>
      <w:r w:rsidRPr="003C74B4">
        <w:rPr>
          <w:i/>
          <w:sz w:val="22"/>
          <w:szCs w:val="22"/>
        </w:rPr>
        <w:t xml:space="preserve"> </w:t>
      </w:r>
      <w:r w:rsidRPr="003C74B4">
        <w:rPr>
          <w:sz w:val="22"/>
          <w:szCs w:val="22"/>
        </w:rPr>
        <w:t>and must specify whether the investigation has been completed</w:t>
      </w:r>
      <w:r w:rsidR="00FC48BF" w:rsidRPr="003C74B4">
        <w:rPr>
          <w:sz w:val="22"/>
          <w:szCs w:val="22"/>
        </w:rPr>
        <w:t xml:space="preserve"> </w:t>
      </w:r>
      <w:r w:rsidRPr="003C74B4">
        <w:rPr>
          <w:sz w:val="22"/>
          <w:szCs w:val="22"/>
        </w:rPr>
        <w:t xml:space="preserve">or is still in progress. </w:t>
      </w:r>
      <w:r w:rsidR="00FC48BF" w:rsidRPr="003C74B4">
        <w:rPr>
          <w:sz w:val="22"/>
          <w:szCs w:val="22"/>
        </w:rPr>
        <w:t>The Principal/Designate will not provide i</w:t>
      </w:r>
      <w:r w:rsidRPr="003C74B4">
        <w:rPr>
          <w:sz w:val="22"/>
          <w:szCs w:val="22"/>
        </w:rPr>
        <w:t xml:space="preserve">nformation that could identify the student(s) involved </w:t>
      </w:r>
      <w:r w:rsidR="00FC48BF" w:rsidRPr="003C74B4">
        <w:rPr>
          <w:sz w:val="22"/>
          <w:szCs w:val="22"/>
        </w:rPr>
        <w:t xml:space="preserve">on the </w:t>
      </w:r>
      <w:hyperlink r:id="rId13" w:history="1">
        <w:r w:rsidR="00FC48BF" w:rsidRPr="00AE3CAA">
          <w:rPr>
            <w:rStyle w:val="Hyperlink"/>
            <w:sz w:val="22"/>
            <w:szCs w:val="22"/>
          </w:rPr>
          <w:t>Safe and Accepting Schools Incident Report Form-Part II</w:t>
        </w:r>
      </w:hyperlink>
      <w:r w:rsidR="00FC48BF" w:rsidRPr="003C74B4">
        <w:rPr>
          <w:sz w:val="22"/>
          <w:szCs w:val="22"/>
        </w:rPr>
        <w:t>.</w:t>
      </w:r>
    </w:p>
    <w:p w:rsidR="00FF0446" w:rsidRPr="003C74B4" w:rsidRDefault="00FF0446" w:rsidP="003C4A7C">
      <w:pPr>
        <w:spacing w:line="228" w:lineRule="auto"/>
        <w:jc w:val="both"/>
        <w:rPr>
          <w:b/>
          <w:sz w:val="22"/>
          <w:szCs w:val="22"/>
          <w:u w:val="single"/>
        </w:rPr>
      </w:pPr>
    </w:p>
    <w:p w:rsidR="00FC48BF" w:rsidRPr="003C74B4" w:rsidRDefault="00AB3C8F" w:rsidP="00FC48BF">
      <w:pPr>
        <w:jc w:val="both"/>
        <w:rPr>
          <w:sz w:val="22"/>
          <w:szCs w:val="22"/>
        </w:rPr>
      </w:pPr>
      <w:r w:rsidRPr="003C74B4">
        <w:rPr>
          <w:sz w:val="22"/>
          <w:szCs w:val="22"/>
        </w:rPr>
        <w:t>Once the investigation is complete, the Principal</w:t>
      </w:r>
      <w:r w:rsidR="00FC48BF" w:rsidRPr="003C74B4">
        <w:rPr>
          <w:sz w:val="22"/>
          <w:szCs w:val="22"/>
        </w:rPr>
        <w:t>/Designate:</w:t>
      </w:r>
    </w:p>
    <w:p w:rsidR="00FC48BF" w:rsidRPr="003C74B4" w:rsidRDefault="00FC48BF" w:rsidP="00FC48BF">
      <w:pPr>
        <w:pStyle w:val="ListParagraph"/>
        <w:numPr>
          <w:ilvl w:val="0"/>
          <w:numId w:val="19"/>
        </w:numPr>
        <w:jc w:val="both"/>
        <w:rPr>
          <w:rFonts w:ascii="Times New Roman" w:hAnsi="Times New Roman"/>
        </w:rPr>
      </w:pPr>
      <w:proofErr w:type="gramStart"/>
      <w:r w:rsidRPr="003C74B4">
        <w:rPr>
          <w:rFonts w:ascii="Times New Roman" w:hAnsi="Times New Roman"/>
        </w:rPr>
        <w:t>must</w:t>
      </w:r>
      <w:proofErr w:type="gramEnd"/>
      <w:r w:rsidRPr="003C74B4">
        <w:rPr>
          <w:rFonts w:ascii="Times New Roman" w:hAnsi="Times New Roman"/>
        </w:rPr>
        <w:t xml:space="preserve"> </w:t>
      </w:r>
      <w:r w:rsidR="00AB3C8F" w:rsidRPr="003C74B4">
        <w:rPr>
          <w:rFonts w:ascii="Times New Roman" w:hAnsi="Times New Roman"/>
        </w:rPr>
        <w:t>communicate the results of the investigation to the teacher who made the report.</w:t>
      </w:r>
      <w:r w:rsidR="00E0358A" w:rsidRPr="003C74B4">
        <w:rPr>
          <w:rFonts w:ascii="Times New Roman" w:hAnsi="Times New Roman"/>
        </w:rPr>
        <w:t xml:space="preserve"> </w:t>
      </w:r>
    </w:p>
    <w:p w:rsidR="00AB3C8F" w:rsidRPr="003C74B4" w:rsidRDefault="00B731D2" w:rsidP="00FC48BF">
      <w:pPr>
        <w:pStyle w:val="ListParagraph"/>
        <w:numPr>
          <w:ilvl w:val="0"/>
          <w:numId w:val="19"/>
        </w:numPr>
        <w:jc w:val="both"/>
        <w:rPr>
          <w:rFonts w:ascii="Times New Roman" w:hAnsi="Times New Roman"/>
        </w:rPr>
      </w:pPr>
      <w:proofErr w:type="gramStart"/>
      <w:r w:rsidRPr="003C74B4">
        <w:rPr>
          <w:rFonts w:ascii="Times New Roman" w:hAnsi="Times New Roman"/>
        </w:rPr>
        <w:t>will</w:t>
      </w:r>
      <w:proofErr w:type="gramEnd"/>
      <w:r w:rsidR="00AB3C8F" w:rsidRPr="003C74B4">
        <w:rPr>
          <w:rFonts w:ascii="Times New Roman" w:hAnsi="Times New Roman"/>
        </w:rPr>
        <w:t xml:space="preserve"> communicate the results of the investigation to </w:t>
      </w:r>
      <w:r w:rsidRPr="003C74B4">
        <w:rPr>
          <w:rFonts w:ascii="Times New Roman" w:hAnsi="Times New Roman"/>
        </w:rPr>
        <w:t>the</w:t>
      </w:r>
      <w:r w:rsidR="00AB3C8F" w:rsidRPr="003C74B4">
        <w:rPr>
          <w:rFonts w:ascii="Times New Roman" w:hAnsi="Times New Roman"/>
        </w:rPr>
        <w:t xml:space="preserve"> </w:t>
      </w:r>
      <w:r w:rsidR="00482324" w:rsidRPr="003C74B4">
        <w:rPr>
          <w:rFonts w:ascii="Times New Roman" w:hAnsi="Times New Roman"/>
        </w:rPr>
        <w:t>individual</w:t>
      </w:r>
      <w:r w:rsidRPr="003C74B4">
        <w:rPr>
          <w:rFonts w:ascii="Times New Roman" w:hAnsi="Times New Roman"/>
        </w:rPr>
        <w:t xml:space="preserve"> who made the report, who is not teacher,</w:t>
      </w:r>
      <w:r w:rsidR="00AB3C8F" w:rsidRPr="003C74B4">
        <w:rPr>
          <w:rFonts w:ascii="Times New Roman" w:hAnsi="Times New Roman"/>
        </w:rPr>
        <w:t xml:space="preserve"> </w:t>
      </w:r>
      <w:r w:rsidRPr="003C74B4">
        <w:rPr>
          <w:rFonts w:ascii="Times New Roman" w:hAnsi="Times New Roman"/>
        </w:rPr>
        <w:t xml:space="preserve">only if </w:t>
      </w:r>
      <w:r w:rsidR="00AB3C8F" w:rsidRPr="003C74B4">
        <w:rPr>
          <w:rFonts w:ascii="Times New Roman" w:hAnsi="Times New Roman"/>
        </w:rPr>
        <w:t>the Principal/Designate considers it appropriate.</w:t>
      </w:r>
    </w:p>
    <w:p w:rsidR="00AB3C8F" w:rsidRPr="003C74B4" w:rsidRDefault="00AB3C8F" w:rsidP="003C4A7C">
      <w:pPr>
        <w:pStyle w:val="ListParagraph"/>
        <w:numPr>
          <w:ilvl w:val="0"/>
          <w:numId w:val="19"/>
        </w:numPr>
        <w:jc w:val="both"/>
        <w:rPr>
          <w:rFonts w:ascii="Times New Roman" w:hAnsi="Times New Roman"/>
        </w:rPr>
      </w:pPr>
      <w:proofErr w:type="gramStart"/>
      <w:r w:rsidRPr="003C74B4">
        <w:rPr>
          <w:rFonts w:ascii="Times New Roman" w:hAnsi="Times New Roman"/>
        </w:rPr>
        <w:t>must</w:t>
      </w:r>
      <w:proofErr w:type="gramEnd"/>
      <w:r w:rsidRPr="003C74B4">
        <w:rPr>
          <w:rFonts w:ascii="Times New Roman" w:hAnsi="Times New Roman"/>
        </w:rPr>
        <w:t xml:space="preserve"> not dis</w:t>
      </w:r>
      <w:r w:rsidR="00862666" w:rsidRPr="003C74B4">
        <w:rPr>
          <w:rFonts w:ascii="Times New Roman" w:hAnsi="Times New Roman"/>
        </w:rPr>
        <w:t xml:space="preserve">close more personal information than </w:t>
      </w:r>
      <w:r w:rsidRPr="003C74B4">
        <w:rPr>
          <w:rFonts w:ascii="Times New Roman" w:hAnsi="Times New Roman"/>
        </w:rPr>
        <w:t xml:space="preserve">is reasonably necessary </w:t>
      </w:r>
      <w:r w:rsidR="00277B34" w:rsidRPr="003C74B4">
        <w:rPr>
          <w:rFonts w:ascii="Times New Roman" w:hAnsi="Times New Roman"/>
        </w:rPr>
        <w:t>for</w:t>
      </w:r>
      <w:r w:rsidR="00862666" w:rsidRPr="003C74B4">
        <w:rPr>
          <w:rFonts w:ascii="Times New Roman" w:hAnsi="Times New Roman"/>
        </w:rPr>
        <w:t xml:space="preserve"> the purpose of</w:t>
      </w:r>
      <w:r w:rsidRPr="003C74B4">
        <w:rPr>
          <w:rFonts w:ascii="Times New Roman" w:hAnsi="Times New Roman"/>
        </w:rPr>
        <w:t xml:space="preserve"> communicating the results of the investigation.  </w:t>
      </w:r>
    </w:p>
    <w:p w:rsidR="00BF3629" w:rsidRPr="003C74B4" w:rsidRDefault="00BF3629" w:rsidP="00BF3629">
      <w:pPr>
        <w:pStyle w:val="ListParagraph"/>
        <w:jc w:val="both"/>
        <w:rPr>
          <w:rFonts w:ascii="Times New Roman" w:hAnsi="Times New Roman"/>
        </w:rPr>
      </w:pPr>
    </w:p>
    <w:p w:rsidR="00530F15" w:rsidRPr="003C74B4" w:rsidRDefault="00530F15"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ONTARIO STUDENT RECORD (OSR)</w:t>
      </w:r>
    </w:p>
    <w:p w:rsidR="000E6B8B" w:rsidRPr="003C74B4" w:rsidRDefault="000E6B8B" w:rsidP="003C4A7C">
      <w:pPr>
        <w:ind w:right="-90"/>
        <w:jc w:val="both"/>
        <w:rPr>
          <w:sz w:val="22"/>
          <w:szCs w:val="22"/>
        </w:rPr>
      </w:pPr>
    </w:p>
    <w:p w:rsidR="00530F15" w:rsidRPr="003C74B4" w:rsidRDefault="00675A71" w:rsidP="003C4A7C">
      <w:pPr>
        <w:ind w:right="-90"/>
        <w:jc w:val="both"/>
        <w:rPr>
          <w:sz w:val="22"/>
          <w:szCs w:val="22"/>
        </w:rPr>
      </w:pPr>
      <w:r>
        <w:rPr>
          <w:sz w:val="22"/>
          <w:szCs w:val="22"/>
        </w:rPr>
        <w:t xml:space="preserve">If the Principal/Designate has </w:t>
      </w:r>
      <w:r w:rsidR="00530F15" w:rsidRPr="003C74B4">
        <w:rPr>
          <w:sz w:val="22"/>
          <w:szCs w:val="22"/>
        </w:rPr>
        <w:t>decided that action must be taken as a result of an incident,</w:t>
      </w:r>
      <w:r>
        <w:rPr>
          <w:sz w:val="22"/>
          <w:szCs w:val="22"/>
        </w:rPr>
        <w:t xml:space="preserve"> </w:t>
      </w:r>
      <w:r w:rsidR="00530F15" w:rsidRPr="003C74B4">
        <w:rPr>
          <w:sz w:val="22"/>
          <w:szCs w:val="22"/>
        </w:rPr>
        <w:t xml:space="preserve">the Principal/Designate will file a copy of the </w:t>
      </w:r>
      <w:hyperlink r:id="rId14" w:history="1">
        <w:r w:rsidR="00530F15" w:rsidRPr="00AE3CAA">
          <w:rPr>
            <w:rStyle w:val="Hyperlink"/>
            <w:sz w:val="22"/>
            <w:szCs w:val="22"/>
          </w:rPr>
          <w:t>Safe and Accepting Schools Incident Reporting Form</w:t>
        </w:r>
        <w:r w:rsidR="00CF7CF7" w:rsidRPr="00AE3CAA">
          <w:rPr>
            <w:rStyle w:val="Hyperlink"/>
            <w:sz w:val="22"/>
            <w:szCs w:val="22"/>
          </w:rPr>
          <w:t>-</w:t>
        </w:r>
        <w:r w:rsidR="00530F15" w:rsidRPr="00AE3CAA">
          <w:rPr>
            <w:rStyle w:val="Hyperlink"/>
            <w:sz w:val="22"/>
            <w:szCs w:val="22"/>
          </w:rPr>
          <w:t>Part I</w:t>
        </w:r>
      </w:hyperlink>
      <w:r w:rsidR="00530F15" w:rsidRPr="003C74B4">
        <w:rPr>
          <w:sz w:val="22"/>
          <w:szCs w:val="22"/>
        </w:rPr>
        <w:t>, along with documentation</w:t>
      </w:r>
      <w:r w:rsidR="000E6B8B" w:rsidRPr="003C74B4">
        <w:rPr>
          <w:sz w:val="22"/>
          <w:szCs w:val="22"/>
        </w:rPr>
        <w:t xml:space="preserve"> </w:t>
      </w:r>
      <w:r w:rsidR="000E554B" w:rsidRPr="003C74B4">
        <w:rPr>
          <w:sz w:val="22"/>
          <w:szCs w:val="22"/>
        </w:rPr>
        <w:t>(i.e.</w:t>
      </w:r>
      <w:r w:rsidR="00BB1619">
        <w:rPr>
          <w:sz w:val="22"/>
          <w:szCs w:val="22"/>
        </w:rPr>
        <w:t>,</w:t>
      </w:r>
      <w:r>
        <w:rPr>
          <w:sz w:val="22"/>
          <w:szCs w:val="22"/>
        </w:rPr>
        <w:t xml:space="preserve"> </w:t>
      </w:r>
      <w:r w:rsidR="00530F15" w:rsidRPr="003C74B4">
        <w:rPr>
          <w:sz w:val="22"/>
          <w:szCs w:val="22"/>
        </w:rPr>
        <w:t>suspension/expulsion letter,</w:t>
      </w:r>
      <w:r w:rsidR="00321402" w:rsidRPr="003C74B4">
        <w:rPr>
          <w:sz w:val="22"/>
          <w:szCs w:val="22"/>
        </w:rPr>
        <w:t xml:space="preserve"> p</w:t>
      </w:r>
      <w:r w:rsidR="00530F15" w:rsidRPr="003C74B4">
        <w:rPr>
          <w:sz w:val="22"/>
          <w:szCs w:val="22"/>
        </w:rPr>
        <w:t xml:space="preserve">olice report) in the OSR of the student whose behaviour was inappropriate.  </w:t>
      </w:r>
    </w:p>
    <w:p w:rsidR="00530F15" w:rsidRPr="003C74B4" w:rsidRDefault="00530F15" w:rsidP="003C4A7C">
      <w:pPr>
        <w:spacing w:line="228" w:lineRule="auto"/>
        <w:ind w:left="360"/>
        <w:jc w:val="both"/>
        <w:rPr>
          <w:sz w:val="22"/>
          <w:szCs w:val="22"/>
        </w:rPr>
      </w:pPr>
    </w:p>
    <w:p w:rsidR="00530F15" w:rsidRPr="003C74B4" w:rsidRDefault="00530F15" w:rsidP="00E0358A">
      <w:pPr>
        <w:pStyle w:val="ListParagraph"/>
        <w:numPr>
          <w:ilvl w:val="0"/>
          <w:numId w:val="17"/>
        </w:numPr>
        <w:jc w:val="both"/>
        <w:rPr>
          <w:rFonts w:ascii="Times New Roman" w:hAnsi="Times New Roman"/>
        </w:rPr>
      </w:pPr>
      <w:r w:rsidRPr="003C74B4">
        <w:rPr>
          <w:rFonts w:ascii="Times New Roman" w:hAnsi="Times New Roman"/>
        </w:rPr>
        <w:t>Where the Principal/Designate has taken action in the case of more than one student, a copy of the reporting form with documentation indicating the action taken must be filed in the OSR of each student whos</w:t>
      </w:r>
      <w:r w:rsidR="0004179F" w:rsidRPr="003C74B4">
        <w:rPr>
          <w:rFonts w:ascii="Times New Roman" w:hAnsi="Times New Roman"/>
        </w:rPr>
        <w:t xml:space="preserve">e </w:t>
      </w:r>
      <w:proofErr w:type="spellStart"/>
      <w:r w:rsidR="0004179F" w:rsidRPr="003C74B4">
        <w:rPr>
          <w:rFonts w:ascii="Times New Roman" w:hAnsi="Times New Roman"/>
        </w:rPr>
        <w:t>behaviour</w:t>
      </w:r>
      <w:proofErr w:type="spellEnd"/>
      <w:r w:rsidR="0004179F" w:rsidRPr="003C74B4">
        <w:rPr>
          <w:rFonts w:ascii="Times New Roman" w:hAnsi="Times New Roman"/>
        </w:rPr>
        <w:t xml:space="preserve"> was inappropriate. </w:t>
      </w:r>
      <w:r w:rsidRPr="003C74B4">
        <w:rPr>
          <w:rFonts w:ascii="Times New Roman" w:hAnsi="Times New Roman"/>
        </w:rPr>
        <w:t>The names of all other students that appear on the form must be removed from the form before it is filed.</w:t>
      </w:r>
    </w:p>
    <w:p w:rsidR="00530F15" w:rsidRPr="003C74B4" w:rsidRDefault="00530F15" w:rsidP="00E0358A">
      <w:pPr>
        <w:pStyle w:val="ListParagraph"/>
        <w:numPr>
          <w:ilvl w:val="0"/>
          <w:numId w:val="17"/>
        </w:numPr>
        <w:jc w:val="both"/>
        <w:rPr>
          <w:rFonts w:ascii="Times New Roman" w:hAnsi="Times New Roman"/>
        </w:rPr>
      </w:pPr>
      <w:r w:rsidRPr="003C74B4">
        <w:rPr>
          <w:rFonts w:ascii="Times New Roman" w:hAnsi="Times New Roman"/>
        </w:rPr>
        <w:t>In the case of a student who has been harmed, no information about the incident must be placed in the OSR, unless that student’s parents/guardians expressly request that it be placed in the OSR.</w:t>
      </w:r>
    </w:p>
    <w:p w:rsidR="00530F15" w:rsidRPr="003C74B4" w:rsidRDefault="00530F15" w:rsidP="00E0358A">
      <w:pPr>
        <w:pStyle w:val="ListParagraph"/>
        <w:numPr>
          <w:ilvl w:val="0"/>
          <w:numId w:val="17"/>
        </w:numPr>
        <w:jc w:val="both"/>
        <w:rPr>
          <w:rFonts w:ascii="Times New Roman" w:hAnsi="Times New Roman"/>
        </w:rPr>
      </w:pPr>
      <w:r w:rsidRPr="003C74B4">
        <w:rPr>
          <w:rFonts w:ascii="Times New Roman" w:hAnsi="Times New Roman"/>
        </w:rPr>
        <w:t>In situations where the student who has been harmed has also engaged in a serious student incident, information regarding the incident and the action taken will be placed in the student’s OSR.</w:t>
      </w:r>
    </w:p>
    <w:p w:rsidR="00530F15" w:rsidRPr="003C74B4" w:rsidRDefault="00530F15" w:rsidP="00E0358A">
      <w:pPr>
        <w:pStyle w:val="ListParagraph"/>
        <w:numPr>
          <w:ilvl w:val="0"/>
          <w:numId w:val="17"/>
        </w:numPr>
        <w:jc w:val="both"/>
        <w:rPr>
          <w:rFonts w:ascii="Times New Roman" w:hAnsi="Times New Roman"/>
        </w:rPr>
      </w:pPr>
      <w:r w:rsidRPr="003C74B4">
        <w:rPr>
          <w:rFonts w:ascii="Times New Roman" w:hAnsi="Times New Roman"/>
        </w:rPr>
        <w:t>The form and documentation must be kept for a minimum of one year in the OSR.</w:t>
      </w:r>
    </w:p>
    <w:p w:rsidR="00530F15" w:rsidRPr="003C74B4" w:rsidRDefault="00530F15" w:rsidP="00E0358A">
      <w:pPr>
        <w:pStyle w:val="ListParagraph"/>
        <w:numPr>
          <w:ilvl w:val="0"/>
          <w:numId w:val="17"/>
        </w:numPr>
        <w:jc w:val="both"/>
        <w:rPr>
          <w:rFonts w:ascii="Times New Roman" w:hAnsi="Times New Roman"/>
        </w:rPr>
      </w:pPr>
      <w:r w:rsidRPr="003C74B4">
        <w:rPr>
          <w:rFonts w:ascii="Times New Roman" w:hAnsi="Times New Roman"/>
        </w:rPr>
        <w:lastRenderedPageBreak/>
        <w:t xml:space="preserve">In the case of a violent </w:t>
      </w:r>
      <w:r w:rsidR="00675A71" w:rsidRPr="003C74B4">
        <w:rPr>
          <w:rFonts w:ascii="Times New Roman" w:hAnsi="Times New Roman"/>
        </w:rPr>
        <w:t>incident,</w:t>
      </w:r>
      <w:r w:rsidR="000E554B" w:rsidRPr="003C74B4">
        <w:rPr>
          <w:rFonts w:ascii="Times New Roman" w:hAnsi="Times New Roman"/>
        </w:rPr>
        <w:t xml:space="preserve"> </w:t>
      </w:r>
      <w:r w:rsidRPr="003C74B4">
        <w:rPr>
          <w:rFonts w:ascii="Times New Roman" w:hAnsi="Times New Roman"/>
        </w:rPr>
        <w:t>the</w:t>
      </w:r>
      <w:r w:rsidR="00482324" w:rsidRPr="003C74B4">
        <w:rPr>
          <w:rFonts w:ascii="Times New Roman" w:hAnsi="Times New Roman"/>
        </w:rPr>
        <w:t xml:space="preserve"> </w:t>
      </w:r>
      <w:r w:rsidR="00612103" w:rsidRPr="003C74B4">
        <w:rPr>
          <w:rFonts w:ascii="Times New Roman" w:hAnsi="Times New Roman"/>
        </w:rPr>
        <w:t xml:space="preserve">Principal must check the </w:t>
      </w:r>
      <w:r w:rsidR="00482324" w:rsidRPr="003C74B4">
        <w:rPr>
          <w:rFonts w:ascii="Times New Roman" w:hAnsi="Times New Roman"/>
        </w:rPr>
        <w:t>Violent Inciden</w:t>
      </w:r>
      <w:r w:rsidR="00BB1619">
        <w:rPr>
          <w:rFonts w:ascii="Times New Roman" w:hAnsi="Times New Roman"/>
        </w:rPr>
        <w:t xml:space="preserve">t Box on the </w:t>
      </w:r>
      <w:hyperlink r:id="rId15" w:history="1">
        <w:r w:rsidR="00BB1619" w:rsidRPr="00AE3CAA">
          <w:rPr>
            <w:rStyle w:val="Hyperlink"/>
            <w:rFonts w:ascii="Times New Roman" w:hAnsi="Times New Roman"/>
          </w:rPr>
          <w:t xml:space="preserve">Safe and Accepting </w:t>
        </w:r>
        <w:r w:rsidR="00482324" w:rsidRPr="00AE3CAA">
          <w:rPr>
            <w:rStyle w:val="Hyperlink"/>
            <w:rFonts w:ascii="Times New Roman" w:hAnsi="Times New Roman"/>
          </w:rPr>
          <w:t xml:space="preserve">Schools </w:t>
        </w:r>
        <w:r w:rsidRPr="00AE3CAA">
          <w:rPr>
            <w:rStyle w:val="Hyperlink"/>
            <w:rFonts w:ascii="Times New Roman" w:hAnsi="Times New Roman"/>
          </w:rPr>
          <w:t>For</w:t>
        </w:r>
        <w:r w:rsidR="00482324" w:rsidRPr="00AE3CAA">
          <w:rPr>
            <w:rStyle w:val="Hyperlink"/>
            <w:rFonts w:ascii="Times New Roman" w:hAnsi="Times New Roman"/>
          </w:rPr>
          <w:t>m</w:t>
        </w:r>
        <w:r w:rsidR="00BB1619" w:rsidRPr="00AE3CAA">
          <w:rPr>
            <w:rStyle w:val="Hyperlink"/>
            <w:rFonts w:ascii="Times New Roman" w:hAnsi="Times New Roman"/>
          </w:rPr>
          <w:t>-</w:t>
        </w:r>
        <w:r w:rsidR="00482324" w:rsidRPr="00AE3CAA">
          <w:rPr>
            <w:rStyle w:val="Hyperlink"/>
            <w:rFonts w:ascii="Times New Roman" w:hAnsi="Times New Roman"/>
          </w:rPr>
          <w:t>Part I</w:t>
        </w:r>
      </w:hyperlink>
      <w:r w:rsidR="00C42179">
        <w:rPr>
          <w:rFonts w:ascii="Times New Roman" w:hAnsi="Times New Roman"/>
        </w:rPr>
        <w:t>.</w:t>
      </w:r>
      <w:r w:rsidR="00675A71">
        <w:rPr>
          <w:rFonts w:ascii="Times New Roman" w:hAnsi="Times New Roman"/>
        </w:rPr>
        <w:t xml:space="preserve"> </w:t>
      </w:r>
      <w:r w:rsidR="00482324" w:rsidRPr="003C74B4">
        <w:rPr>
          <w:rFonts w:ascii="Times New Roman" w:hAnsi="Times New Roman"/>
        </w:rPr>
        <w:t xml:space="preserve">The form </w:t>
      </w:r>
      <w:r w:rsidRPr="003C74B4">
        <w:rPr>
          <w:rFonts w:ascii="Times New Roman" w:hAnsi="Times New Roman"/>
        </w:rPr>
        <w:t>along with any other documentation</w:t>
      </w:r>
      <w:r w:rsidR="00C42179">
        <w:rPr>
          <w:rFonts w:ascii="Times New Roman" w:hAnsi="Times New Roman"/>
        </w:rPr>
        <w:t xml:space="preserve"> </w:t>
      </w:r>
      <w:r w:rsidRPr="003C74B4">
        <w:rPr>
          <w:rFonts w:ascii="Times New Roman" w:hAnsi="Times New Roman"/>
        </w:rPr>
        <w:t>(i.e.</w:t>
      </w:r>
      <w:r w:rsidR="00C42179">
        <w:rPr>
          <w:rFonts w:ascii="Times New Roman" w:hAnsi="Times New Roman"/>
        </w:rPr>
        <w:t>,</w:t>
      </w:r>
      <w:r w:rsidRPr="003C74B4">
        <w:rPr>
          <w:rFonts w:ascii="Times New Roman" w:hAnsi="Times New Roman"/>
        </w:rPr>
        <w:t xml:space="preserve"> suspension/expulsion letter, police report) must be filed and retained in the student’s OSR for: </w:t>
      </w:r>
    </w:p>
    <w:p w:rsidR="00530F15" w:rsidRPr="003C74B4" w:rsidRDefault="00C42179" w:rsidP="00E0358A">
      <w:pPr>
        <w:pStyle w:val="ListParagraph"/>
        <w:numPr>
          <w:ilvl w:val="0"/>
          <w:numId w:val="32"/>
        </w:numPr>
        <w:ind w:left="1260"/>
        <w:jc w:val="both"/>
        <w:rPr>
          <w:rFonts w:ascii="Times New Roman" w:hAnsi="Times New Roman"/>
        </w:rPr>
      </w:pPr>
      <w:proofErr w:type="gramStart"/>
      <w:r>
        <w:rPr>
          <w:rFonts w:ascii="Times New Roman" w:hAnsi="Times New Roman"/>
        </w:rPr>
        <w:t>o</w:t>
      </w:r>
      <w:r w:rsidR="00530F15" w:rsidRPr="003C74B4">
        <w:rPr>
          <w:rFonts w:ascii="Times New Roman" w:hAnsi="Times New Roman"/>
        </w:rPr>
        <w:t>ne</w:t>
      </w:r>
      <w:proofErr w:type="gramEnd"/>
      <w:r w:rsidR="00530F15" w:rsidRPr="003C74B4">
        <w:rPr>
          <w:rFonts w:ascii="Times New Roman" w:hAnsi="Times New Roman"/>
        </w:rPr>
        <w:t xml:space="preserve"> year, if the student’s suspension was quashed or withdrawn and the record of suspension expunged.  </w:t>
      </w:r>
    </w:p>
    <w:p w:rsidR="00530F15" w:rsidRPr="003C74B4" w:rsidRDefault="00C42179" w:rsidP="00E0358A">
      <w:pPr>
        <w:pStyle w:val="ListParagraph"/>
        <w:numPr>
          <w:ilvl w:val="0"/>
          <w:numId w:val="32"/>
        </w:numPr>
        <w:ind w:left="1260"/>
        <w:jc w:val="both"/>
        <w:rPr>
          <w:rFonts w:ascii="Times New Roman" w:hAnsi="Times New Roman"/>
        </w:rPr>
      </w:pPr>
      <w:proofErr w:type="gramStart"/>
      <w:r>
        <w:rPr>
          <w:rFonts w:ascii="Times New Roman" w:hAnsi="Times New Roman"/>
        </w:rPr>
        <w:t>t</w:t>
      </w:r>
      <w:r w:rsidR="00530F15" w:rsidRPr="003C74B4">
        <w:rPr>
          <w:rFonts w:ascii="Times New Roman" w:hAnsi="Times New Roman"/>
        </w:rPr>
        <w:t>hree</w:t>
      </w:r>
      <w:proofErr w:type="gramEnd"/>
      <w:r w:rsidR="00530F15" w:rsidRPr="003C74B4">
        <w:rPr>
          <w:rFonts w:ascii="Times New Roman" w:hAnsi="Times New Roman"/>
        </w:rPr>
        <w:t xml:space="preserve"> years, if the student was suspended for the violent incident and no further suspensions for serious violent incidents have taken place.</w:t>
      </w:r>
    </w:p>
    <w:p w:rsidR="00530F15" w:rsidRPr="003C74B4" w:rsidRDefault="00C42179" w:rsidP="00E0358A">
      <w:pPr>
        <w:pStyle w:val="ListParagraph"/>
        <w:numPr>
          <w:ilvl w:val="0"/>
          <w:numId w:val="32"/>
        </w:numPr>
        <w:ind w:left="1260"/>
        <w:jc w:val="both"/>
        <w:rPr>
          <w:rFonts w:ascii="Times New Roman" w:hAnsi="Times New Roman"/>
        </w:rPr>
      </w:pPr>
      <w:proofErr w:type="gramStart"/>
      <w:r>
        <w:rPr>
          <w:rFonts w:ascii="Times New Roman" w:hAnsi="Times New Roman"/>
        </w:rPr>
        <w:t>f</w:t>
      </w:r>
      <w:r w:rsidR="00530F15" w:rsidRPr="003C74B4">
        <w:rPr>
          <w:rFonts w:ascii="Times New Roman" w:hAnsi="Times New Roman"/>
        </w:rPr>
        <w:t>ive</w:t>
      </w:r>
      <w:proofErr w:type="gramEnd"/>
      <w:r w:rsidR="00530F15" w:rsidRPr="003C74B4">
        <w:rPr>
          <w:rFonts w:ascii="Times New Roman" w:hAnsi="Times New Roman"/>
        </w:rPr>
        <w:t xml:space="preserve"> years, if the student was expelled for the violent incident and no further suspensions for serious violent incidents have taken place.</w:t>
      </w:r>
    </w:p>
    <w:p w:rsidR="00530F15" w:rsidRPr="003C74B4" w:rsidRDefault="00530F15" w:rsidP="00E0358A">
      <w:pPr>
        <w:ind w:left="360"/>
        <w:jc w:val="both"/>
        <w:rPr>
          <w:sz w:val="22"/>
          <w:szCs w:val="22"/>
        </w:rPr>
      </w:pPr>
      <w:r w:rsidRPr="003C74B4">
        <w:rPr>
          <w:sz w:val="22"/>
          <w:szCs w:val="22"/>
        </w:rPr>
        <w:t xml:space="preserve">6.  For non-violent incidents, if no further action is taken by the Principal/Designate, the  </w:t>
      </w:r>
    </w:p>
    <w:p w:rsidR="00530F15" w:rsidRPr="003C74B4" w:rsidRDefault="00530F15" w:rsidP="00E0358A">
      <w:pPr>
        <w:ind w:left="360"/>
        <w:jc w:val="both"/>
        <w:rPr>
          <w:sz w:val="22"/>
          <w:szCs w:val="22"/>
        </w:rPr>
      </w:pPr>
      <w:r w:rsidRPr="003C74B4">
        <w:rPr>
          <w:sz w:val="22"/>
          <w:szCs w:val="22"/>
        </w:rPr>
        <w:t xml:space="preserve">     Principal/Designate is not required to retain the report. </w:t>
      </w:r>
    </w:p>
    <w:p w:rsidR="00530F15" w:rsidRPr="003C74B4" w:rsidRDefault="00530F15" w:rsidP="003C4A7C">
      <w:pPr>
        <w:jc w:val="both"/>
        <w:rPr>
          <w:sz w:val="22"/>
          <w:szCs w:val="22"/>
        </w:rPr>
      </w:pPr>
    </w:p>
    <w:p w:rsidR="005D4FC6" w:rsidRPr="003C74B4"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MAINTENANCE OF THE ONTARIO STUDENT RECORD (OSR)</w:t>
      </w:r>
    </w:p>
    <w:p w:rsidR="00CF1160" w:rsidRPr="003C74B4" w:rsidRDefault="00CF1160" w:rsidP="003C4A7C">
      <w:pPr>
        <w:autoSpaceDE w:val="0"/>
        <w:autoSpaceDN w:val="0"/>
        <w:adjustRightInd w:val="0"/>
        <w:jc w:val="both"/>
        <w:rPr>
          <w:sz w:val="22"/>
          <w:szCs w:val="22"/>
          <w:lang w:val="en-US"/>
        </w:rPr>
      </w:pPr>
    </w:p>
    <w:p w:rsidR="00D44027" w:rsidRPr="003C74B4" w:rsidRDefault="005D4FC6" w:rsidP="003C4A7C">
      <w:pPr>
        <w:autoSpaceDE w:val="0"/>
        <w:autoSpaceDN w:val="0"/>
        <w:adjustRightInd w:val="0"/>
        <w:jc w:val="both"/>
        <w:rPr>
          <w:sz w:val="22"/>
          <w:szCs w:val="22"/>
          <w:lang w:val="en-US"/>
        </w:rPr>
      </w:pPr>
      <w:r w:rsidRPr="003C74B4">
        <w:rPr>
          <w:sz w:val="22"/>
          <w:szCs w:val="22"/>
          <w:lang w:val="en-US"/>
        </w:rPr>
        <w:t>The contents of the OSR should be reviewed on a regular basis</w:t>
      </w:r>
      <w:r w:rsidRPr="003C74B4">
        <w:rPr>
          <w:i/>
          <w:sz w:val="22"/>
          <w:szCs w:val="22"/>
          <w:lang w:val="en-US"/>
        </w:rPr>
        <w:t xml:space="preserve"> </w:t>
      </w:r>
      <w:r w:rsidRPr="003C74B4">
        <w:rPr>
          <w:sz w:val="22"/>
          <w:szCs w:val="22"/>
          <w:lang w:val="en-US"/>
        </w:rPr>
        <w:t>by the Principal/Designate for the removal of any material that is no longer required to be retained to ensure that they remain conducive to the improvement of the instruction of the student.</w:t>
      </w:r>
    </w:p>
    <w:p w:rsidR="005D4FC6" w:rsidRPr="003C74B4" w:rsidRDefault="005D4FC6" w:rsidP="003C4A7C">
      <w:pPr>
        <w:jc w:val="both"/>
        <w:rPr>
          <w:color w:val="FF0000"/>
          <w:sz w:val="22"/>
          <w:szCs w:val="22"/>
        </w:rPr>
      </w:pPr>
    </w:p>
    <w:p w:rsidR="002E6E9C" w:rsidRPr="003C74B4" w:rsidRDefault="005D4FC6"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STUDENT MANAGEMENT SYSTEM (MAPLEWOOD)</w:t>
      </w:r>
    </w:p>
    <w:p w:rsidR="0073060B" w:rsidRPr="003C74B4" w:rsidRDefault="0073060B" w:rsidP="003C4A7C">
      <w:pPr>
        <w:spacing w:line="223" w:lineRule="auto"/>
        <w:jc w:val="both"/>
        <w:rPr>
          <w:sz w:val="22"/>
          <w:szCs w:val="22"/>
        </w:rPr>
      </w:pPr>
    </w:p>
    <w:p w:rsidR="007C5C6B" w:rsidRPr="003C74B4" w:rsidRDefault="002E6E9C" w:rsidP="003C4A7C">
      <w:pPr>
        <w:spacing w:line="223" w:lineRule="auto"/>
        <w:jc w:val="both"/>
        <w:rPr>
          <w:sz w:val="22"/>
          <w:szCs w:val="22"/>
        </w:rPr>
      </w:pPr>
      <w:r w:rsidRPr="003C74B4">
        <w:rPr>
          <w:sz w:val="22"/>
          <w:szCs w:val="22"/>
        </w:rPr>
        <w:t xml:space="preserve">The </w:t>
      </w:r>
      <w:r w:rsidR="004E4ADC" w:rsidRPr="003C74B4">
        <w:rPr>
          <w:sz w:val="22"/>
          <w:szCs w:val="22"/>
        </w:rPr>
        <w:t>P</w:t>
      </w:r>
      <w:r w:rsidRPr="003C74B4">
        <w:rPr>
          <w:sz w:val="22"/>
          <w:szCs w:val="22"/>
        </w:rPr>
        <w:t>rincipal</w:t>
      </w:r>
      <w:r w:rsidR="00CF1160" w:rsidRPr="003C74B4">
        <w:rPr>
          <w:sz w:val="22"/>
          <w:szCs w:val="22"/>
        </w:rPr>
        <w:t>/Designate</w:t>
      </w:r>
      <w:r w:rsidRPr="003C74B4">
        <w:rPr>
          <w:sz w:val="22"/>
          <w:szCs w:val="22"/>
        </w:rPr>
        <w:t xml:space="preserve"> </w:t>
      </w:r>
      <w:r w:rsidR="00CF1160" w:rsidRPr="003C74B4">
        <w:rPr>
          <w:sz w:val="22"/>
          <w:szCs w:val="22"/>
        </w:rPr>
        <w:t>shall document student</w:t>
      </w:r>
      <w:r w:rsidR="00BF116A" w:rsidRPr="003C74B4">
        <w:rPr>
          <w:sz w:val="22"/>
          <w:szCs w:val="22"/>
        </w:rPr>
        <w:t xml:space="preserve"> </w:t>
      </w:r>
      <w:r w:rsidR="00CF1160" w:rsidRPr="003C74B4">
        <w:rPr>
          <w:sz w:val="22"/>
          <w:szCs w:val="22"/>
        </w:rPr>
        <w:t>discipline on</w:t>
      </w:r>
      <w:r w:rsidR="007C5C6B" w:rsidRPr="003C74B4">
        <w:rPr>
          <w:sz w:val="22"/>
          <w:szCs w:val="22"/>
        </w:rPr>
        <w:t xml:space="preserve"> the Board’s </w:t>
      </w:r>
      <w:r w:rsidR="00821E1E" w:rsidRPr="003C74B4">
        <w:rPr>
          <w:sz w:val="22"/>
          <w:szCs w:val="22"/>
        </w:rPr>
        <w:t>S</w:t>
      </w:r>
      <w:r w:rsidR="007C5C6B" w:rsidRPr="003C74B4">
        <w:rPr>
          <w:sz w:val="22"/>
          <w:szCs w:val="22"/>
        </w:rPr>
        <w:t xml:space="preserve">tudent </w:t>
      </w:r>
      <w:r w:rsidR="00586A69" w:rsidRPr="003C74B4">
        <w:rPr>
          <w:sz w:val="22"/>
          <w:szCs w:val="22"/>
        </w:rPr>
        <w:t xml:space="preserve">Management </w:t>
      </w:r>
      <w:r w:rsidR="00821E1E" w:rsidRPr="003C74B4">
        <w:rPr>
          <w:sz w:val="22"/>
          <w:szCs w:val="22"/>
        </w:rPr>
        <w:t>S</w:t>
      </w:r>
      <w:r w:rsidR="007C5C6B" w:rsidRPr="003C74B4">
        <w:rPr>
          <w:sz w:val="22"/>
          <w:szCs w:val="22"/>
        </w:rPr>
        <w:t xml:space="preserve">ystem under </w:t>
      </w:r>
      <w:r w:rsidR="00CF1160" w:rsidRPr="003C74B4">
        <w:rPr>
          <w:sz w:val="22"/>
          <w:szCs w:val="22"/>
        </w:rPr>
        <w:t>the discipline</w:t>
      </w:r>
      <w:r w:rsidR="005679EE" w:rsidRPr="003C74B4">
        <w:rPr>
          <w:sz w:val="22"/>
          <w:szCs w:val="22"/>
        </w:rPr>
        <w:t xml:space="preserve"> tab with the following information:</w:t>
      </w:r>
    </w:p>
    <w:p w:rsidR="006C5263" w:rsidRPr="003C74B4" w:rsidRDefault="006C5263" w:rsidP="00CF1160">
      <w:pPr>
        <w:spacing w:line="223" w:lineRule="auto"/>
        <w:jc w:val="both"/>
        <w:rPr>
          <w:sz w:val="22"/>
          <w:szCs w:val="22"/>
        </w:rPr>
      </w:pPr>
    </w:p>
    <w:p w:rsidR="009D6049" w:rsidRPr="003C74B4" w:rsidRDefault="009D6049" w:rsidP="003C4A7C">
      <w:pPr>
        <w:numPr>
          <w:ilvl w:val="0"/>
          <w:numId w:val="5"/>
        </w:numPr>
        <w:spacing w:line="223" w:lineRule="auto"/>
        <w:jc w:val="both"/>
        <w:rPr>
          <w:sz w:val="22"/>
          <w:szCs w:val="22"/>
        </w:rPr>
      </w:pPr>
      <w:r w:rsidRPr="003C74B4">
        <w:rPr>
          <w:sz w:val="22"/>
          <w:szCs w:val="22"/>
        </w:rPr>
        <w:t>Type of infraction</w:t>
      </w:r>
    </w:p>
    <w:p w:rsidR="00586A69" w:rsidRPr="003C74B4" w:rsidRDefault="007C6516" w:rsidP="003C4A7C">
      <w:pPr>
        <w:numPr>
          <w:ilvl w:val="0"/>
          <w:numId w:val="5"/>
        </w:numPr>
        <w:spacing w:line="223" w:lineRule="auto"/>
        <w:jc w:val="both"/>
        <w:rPr>
          <w:sz w:val="22"/>
          <w:szCs w:val="22"/>
        </w:rPr>
      </w:pPr>
      <w:r w:rsidRPr="003C74B4">
        <w:rPr>
          <w:sz w:val="22"/>
          <w:szCs w:val="22"/>
        </w:rPr>
        <w:t xml:space="preserve">Check </w:t>
      </w:r>
      <w:r w:rsidR="00586A69" w:rsidRPr="003C74B4">
        <w:rPr>
          <w:sz w:val="22"/>
          <w:szCs w:val="22"/>
        </w:rPr>
        <w:t xml:space="preserve">Violent Incident Box, if applicable </w:t>
      </w:r>
    </w:p>
    <w:p w:rsidR="002E6E9C" w:rsidRPr="003C74B4" w:rsidRDefault="006C5263" w:rsidP="003C4A7C">
      <w:pPr>
        <w:numPr>
          <w:ilvl w:val="0"/>
          <w:numId w:val="5"/>
        </w:numPr>
        <w:spacing w:line="223" w:lineRule="auto"/>
        <w:jc w:val="both"/>
        <w:rPr>
          <w:sz w:val="22"/>
          <w:szCs w:val="22"/>
        </w:rPr>
      </w:pPr>
      <w:r w:rsidRPr="003C74B4">
        <w:rPr>
          <w:sz w:val="22"/>
          <w:szCs w:val="22"/>
        </w:rPr>
        <w:t>Student Incident Details</w:t>
      </w:r>
      <w:r w:rsidR="007C6516" w:rsidRPr="003C74B4">
        <w:rPr>
          <w:sz w:val="22"/>
          <w:szCs w:val="22"/>
        </w:rPr>
        <w:t xml:space="preserve"> </w:t>
      </w:r>
      <w:r w:rsidR="00EC079A" w:rsidRPr="003C74B4">
        <w:rPr>
          <w:sz w:val="22"/>
          <w:szCs w:val="22"/>
        </w:rPr>
        <w:t xml:space="preserve"> </w:t>
      </w:r>
    </w:p>
    <w:p w:rsidR="007C6516" w:rsidRPr="003C74B4" w:rsidRDefault="00D95B90" w:rsidP="007C6516">
      <w:pPr>
        <w:numPr>
          <w:ilvl w:val="0"/>
          <w:numId w:val="5"/>
        </w:numPr>
        <w:spacing w:line="223" w:lineRule="auto"/>
        <w:jc w:val="both"/>
        <w:rPr>
          <w:sz w:val="22"/>
          <w:szCs w:val="22"/>
        </w:rPr>
      </w:pPr>
      <w:r w:rsidRPr="003C74B4">
        <w:rPr>
          <w:sz w:val="22"/>
          <w:szCs w:val="22"/>
        </w:rPr>
        <w:t>Consequences</w:t>
      </w:r>
    </w:p>
    <w:p w:rsidR="005679EE" w:rsidRPr="003C74B4" w:rsidRDefault="005679EE" w:rsidP="007C6516">
      <w:pPr>
        <w:numPr>
          <w:ilvl w:val="0"/>
          <w:numId w:val="5"/>
        </w:numPr>
        <w:spacing w:line="223" w:lineRule="auto"/>
        <w:jc w:val="both"/>
        <w:rPr>
          <w:sz w:val="22"/>
          <w:szCs w:val="22"/>
        </w:rPr>
      </w:pPr>
      <w:r w:rsidRPr="003C74B4">
        <w:rPr>
          <w:sz w:val="22"/>
          <w:szCs w:val="22"/>
        </w:rPr>
        <w:t>Appeal/Outcome Information</w:t>
      </w:r>
      <w:r w:rsidR="00586A69" w:rsidRPr="003C74B4">
        <w:rPr>
          <w:sz w:val="22"/>
          <w:szCs w:val="22"/>
        </w:rPr>
        <w:t>, if applicable</w:t>
      </w:r>
    </w:p>
    <w:p w:rsidR="001477CC" w:rsidRPr="003C74B4" w:rsidRDefault="001477CC" w:rsidP="0073060B">
      <w:pPr>
        <w:spacing w:line="223" w:lineRule="auto"/>
        <w:jc w:val="both"/>
        <w:rPr>
          <w:b/>
          <w:sz w:val="22"/>
          <w:szCs w:val="22"/>
          <w:lang w:val="en-US"/>
        </w:rPr>
      </w:pPr>
    </w:p>
    <w:p w:rsidR="006A0FBE" w:rsidRPr="003C74B4"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 xml:space="preserve">DELEGATION OF AUTHORITY REGARDING DISCIPLINE </w:t>
      </w:r>
    </w:p>
    <w:p w:rsidR="00CF1160" w:rsidRPr="003C74B4" w:rsidRDefault="00CF1160" w:rsidP="006A0FBE">
      <w:pPr>
        <w:autoSpaceDE w:val="0"/>
        <w:autoSpaceDN w:val="0"/>
        <w:adjustRightInd w:val="0"/>
        <w:jc w:val="both"/>
        <w:rPr>
          <w:sz w:val="22"/>
          <w:szCs w:val="22"/>
          <w:lang w:val="en-US"/>
        </w:rPr>
      </w:pPr>
    </w:p>
    <w:p w:rsidR="006A0FBE" w:rsidRPr="003C74B4" w:rsidRDefault="006A0FBE" w:rsidP="003C74B4">
      <w:pPr>
        <w:autoSpaceDE w:val="0"/>
        <w:autoSpaceDN w:val="0"/>
        <w:adjustRightInd w:val="0"/>
        <w:jc w:val="both"/>
        <w:rPr>
          <w:sz w:val="22"/>
          <w:szCs w:val="22"/>
          <w:lang w:val="en-US"/>
        </w:rPr>
      </w:pPr>
      <w:r w:rsidRPr="003C74B4">
        <w:rPr>
          <w:sz w:val="22"/>
          <w:szCs w:val="22"/>
          <w:lang w:val="en-US"/>
        </w:rPr>
        <w:t>Part XIII of the</w:t>
      </w:r>
      <w:r w:rsidRPr="003C74B4">
        <w:rPr>
          <w:i/>
          <w:sz w:val="22"/>
          <w:szCs w:val="22"/>
          <w:lang w:val="en-US"/>
        </w:rPr>
        <w:t xml:space="preserve"> </w:t>
      </w:r>
      <w:r w:rsidRPr="003C74B4">
        <w:rPr>
          <w:sz w:val="22"/>
          <w:szCs w:val="22"/>
          <w:lang w:val="en-US"/>
        </w:rPr>
        <w:t>Education Act</w:t>
      </w:r>
      <w:r w:rsidRPr="003C74B4">
        <w:rPr>
          <w:i/>
          <w:sz w:val="22"/>
          <w:szCs w:val="22"/>
          <w:lang w:val="en-US"/>
        </w:rPr>
        <w:t xml:space="preserve"> </w:t>
      </w:r>
      <w:r w:rsidRPr="003C74B4">
        <w:rPr>
          <w:sz w:val="22"/>
          <w:szCs w:val="22"/>
          <w:lang w:val="en-US"/>
        </w:rPr>
        <w:t>provides a Principal with the autho</w:t>
      </w:r>
      <w:r w:rsidR="003C74B4">
        <w:rPr>
          <w:sz w:val="22"/>
          <w:szCs w:val="22"/>
          <w:lang w:val="en-US"/>
        </w:rPr>
        <w:t>rity to delegate powers, duties or functions.</w:t>
      </w:r>
      <w:r w:rsidRPr="003C74B4">
        <w:rPr>
          <w:sz w:val="22"/>
          <w:szCs w:val="22"/>
          <w:lang w:val="en-US"/>
        </w:rPr>
        <w:t xml:space="preserve"> </w:t>
      </w:r>
    </w:p>
    <w:p w:rsidR="006A0FBE" w:rsidRPr="003C74B4" w:rsidRDefault="006A0FBE" w:rsidP="006A0FBE">
      <w:pPr>
        <w:autoSpaceDE w:val="0"/>
        <w:autoSpaceDN w:val="0"/>
        <w:adjustRightInd w:val="0"/>
        <w:jc w:val="both"/>
        <w:rPr>
          <w:b/>
          <w:sz w:val="22"/>
          <w:szCs w:val="22"/>
          <w:lang w:val="en-US"/>
        </w:rPr>
      </w:pPr>
    </w:p>
    <w:p w:rsidR="006A0FBE" w:rsidRPr="003C74B4" w:rsidRDefault="006A0FBE" w:rsidP="006A0FBE">
      <w:pPr>
        <w:autoSpaceDE w:val="0"/>
        <w:autoSpaceDN w:val="0"/>
        <w:adjustRightInd w:val="0"/>
        <w:jc w:val="both"/>
        <w:rPr>
          <w:b/>
          <w:sz w:val="22"/>
          <w:szCs w:val="22"/>
        </w:rPr>
      </w:pPr>
      <w:r w:rsidRPr="003C74B4">
        <w:rPr>
          <w:b/>
          <w:sz w:val="22"/>
          <w:szCs w:val="22"/>
        </w:rPr>
        <w:t>Vice-Principals</w:t>
      </w:r>
    </w:p>
    <w:p w:rsidR="006A0FBE" w:rsidRPr="003C74B4" w:rsidRDefault="006A0FBE" w:rsidP="006A0FBE">
      <w:pPr>
        <w:autoSpaceDE w:val="0"/>
        <w:autoSpaceDN w:val="0"/>
        <w:adjustRightInd w:val="0"/>
        <w:jc w:val="both"/>
        <w:rPr>
          <w:sz w:val="22"/>
          <w:szCs w:val="22"/>
        </w:rPr>
      </w:pPr>
      <w:r w:rsidRPr="003C74B4">
        <w:rPr>
          <w:sz w:val="22"/>
          <w:szCs w:val="22"/>
        </w:rPr>
        <w:t>Delegation may include all authority of the Principal except the final decision, regarding a recommendation to the Board to expel a student and the authority to suspend a student for six or more days.</w:t>
      </w:r>
    </w:p>
    <w:p w:rsidR="006A0FBE" w:rsidRPr="003C74B4" w:rsidRDefault="006A0FBE" w:rsidP="006A0FBE">
      <w:pPr>
        <w:autoSpaceDE w:val="0"/>
        <w:autoSpaceDN w:val="0"/>
        <w:adjustRightInd w:val="0"/>
        <w:jc w:val="both"/>
        <w:rPr>
          <w:sz w:val="22"/>
          <w:szCs w:val="22"/>
          <w:lang w:val="en-US"/>
        </w:rPr>
      </w:pPr>
    </w:p>
    <w:p w:rsidR="006A0FBE" w:rsidRPr="003C74B4" w:rsidRDefault="006A0FBE" w:rsidP="006A0FBE">
      <w:pPr>
        <w:autoSpaceDE w:val="0"/>
        <w:autoSpaceDN w:val="0"/>
        <w:adjustRightInd w:val="0"/>
        <w:jc w:val="both"/>
        <w:rPr>
          <w:b/>
          <w:sz w:val="22"/>
          <w:szCs w:val="22"/>
        </w:rPr>
      </w:pPr>
      <w:r w:rsidRPr="003C74B4">
        <w:rPr>
          <w:b/>
          <w:sz w:val="22"/>
          <w:szCs w:val="22"/>
        </w:rPr>
        <w:t>Teachers</w:t>
      </w:r>
    </w:p>
    <w:p w:rsidR="006A0FBE" w:rsidRPr="003C74B4" w:rsidRDefault="006A0FBE" w:rsidP="006A0FBE">
      <w:pPr>
        <w:autoSpaceDE w:val="0"/>
        <w:autoSpaceDN w:val="0"/>
        <w:adjustRightInd w:val="0"/>
        <w:jc w:val="both"/>
        <w:rPr>
          <w:sz w:val="22"/>
          <w:szCs w:val="22"/>
        </w:rPr>
      </w:pPr>
      <w:r w:rsidRPr="003C74B4">
        <w:rPr>
          <w:sz w:val="22"/>
          <w:szCs w:val="22"/>
        </w:rPr>
        <w:t xml:space="preserve">The Principal’s authority may only be delegated in writing to a teacher in the absence of the Principal and Vice-Principal, and must respect the terms of all applicable collective agreements. </w:t>
      </w:r>
    </w:p>
    <w:p w:rsidR="006A0FBE" w:rsidRPr="003C74B4" w:rsidRDefault="006A0FBE" w:rsidP="006A0FBE">
      <w:pPr>
        <w:pStyle w:val="ListParagraph"/>
        <w:numPr>
          <w:ilvl w:val="0"/>
          <w:numId w:val="36"/>
        </w:numPr>
        <w:autoSpaceDE w:val="0"/>
        <w:autoSpaceDN w:val="0"/>
        <w:adjustRightInd w:val="0"/>
        <w:jc w:val="both"/>
        <w:rPr>
          <w:rFonts w:ascii="Times New Roman" w:hAnsi="Times New Roman"/>
        </w:rPr>
      </w:pPr>
      <w:r w:rsidRPr="003C74B4">
        <w:rPr>
          <w:rFonts w:ascii="Times New Roman" w:hAnsi="Times New Roman"/>
        </w:rPr>
        <w:t>Teachers may be delegated the authority to initially deal with situations involving activities that occur that must be considered for suspension/expulsion.  The teacher must report all details of their investigation to the Principal as soon as possible.</w:t>
      </w:r>
    </w:p>
    <w:p w:rsidR="006A0FBE" w:rsidRPr="003C74B4" w:rsidRDefault="006A0FBE" w:rsidP="006A0FBE">
      <w:pPr>
        <w:pStyle w:val="ListParagraph"/>
        <w:numPr>
          <w:ilvl w:val="0"/>
          <w:numId w:val="36"/>
        </w:numPr>
        <w:autoSpaceDE w:val="0"/>
        <w:autoSpaceDN w:val="0"/>
        <w:adjustRightInd w:val="0"/>
        <w:jc w:val="both"/>
        <w:rPr>
          <w:rFonts w:ascii="Times New Roman" w:hAnsi="Times New Roman"/>
        </w:rPr>
      </w:pPr>
      <w:r w:rsidRPr="003C74B4">
        <w:rPr>
          <w:rFonts w:ascii="Times New Roman" w:hAnsi="Times New Roman"/>
        </w:rPr>
        <w:t xml:space="preserve">The teacher must report to the Principal/Vice-Principal any activities that must be considered for suspension/expulsion that are received form staff or others during the Principal’s absence. A teacher may not be delegate authority regarding suspension decisions or recommendations regarding expulsion of students. </w:t>
      </w:r>
    </w:p>
    <w:p w:rsidR="006A0FBE" w:rsidRPr="003C74B4" w:rsidRDefault="006A0FBE" w:rsidP="006A0FBE">
      <w:pPr>
        <w:pStyle w:val="ListParagraph"/>
        <w:numPr>
          <w:ilvl w:val="0"/>
          <w:numId w:val="36"/>
        </w:numPr>
        <w:autoSpaceDE w:val="0"/>
        <w:autoSpaceDN w:val="0"/>
        <w:adjustRightInd w:val="0"/>
        <w:jc w:val="both"/>
        <w:rPr>
          <w:rFonts w:ascii="Times New Roman" w:hAnsi="Times New Roman"/>
        </w:rPr>
      </w:pPr>
      <w:r w:rsidRPr="003C74B4">
        <w:rPr>
          <w:rFonts w:ascii="Times New Roman" w:hAnsi="Times New Roman"/>
        </w:rPr>
        <w:t>A teacher may be delegated limited authority to contact the parents/guardians of a student who has been harmed as a result of a serious student incident and the parents/guardians of the student who has engaged in the activity. The information provided to the parents/guardians by a teacher must be limited to the nature of the harm to the student and the nature of the activity that resulted in the harm.</w:t>
      </w:r>
    </w:p>
    <w:p w:rsidR="006A0FBE" w:rsidRPr="003C74B4" w:rsidRDefault="006A0FBE" w:rsidP="006A0FBE">
      <w:pPr>
        <w:pStyle w:val="ListParagraph"/>
        <w:numPr>
          <w:ilvl w:val="0"/>
          <w:numId w:val="36"/>
        </w:numPr>
        <w:autoSpaceDE w:val="0"/>
        <w:autoSpaceDN w:val="0"/>
        <w:adjustRightInd w:val="0"/>
        <w:jc w:val="both"/>
        <w:rPr>
          <w:rFonts w:ascii="Times New Roman" w:hAnsi="Times New Roman"/>
        </w:rPr>
      </w:pPr>
      <w:r w:rsidRPr="003C74B4">
        <w:rPr>
          <w:rFonts w:ascii="Times New Roman" w:hAnsi="Times New Roman"/>
        </w:rPr>
        <w:lastRenderedPageBreak/>
        <w:t>The teacher must not be delegated the authority to discuss the nature of any discipline measures taken in response to the activity.</w:t>
      </w:r>
    </w:p>
    <w:p w:rsidR="006A0FBE" w:rsidRPr="003C74B4" w:rsidRDefault="006A0FBE" w:rsidP="006A0FBE">
      <w:pPr>
        <w:pStyle w:val="ListParagraph"/>
        <w:numPr>
          <w:ilvl w:val="0"/>
          <w:numId w:val="36"/>
        </w:numPr>
        <w:autoSpaceDE w:val="0"/>
        <w:autoSpaceDN w:val="0"/>
        <w:adjustRightInd w:val="0"/>
        <w:jc w:val="both"/>
        <w:rPr>
          <w:rFonts w:ascii="Times New Roman" w:hAnsi="Times New Roman"/>
        </w:rPr>
      </w:pPr>
      <w:r w:rsidRPr="003C74B4">
        <w:rPr>
          <w:rFonts w:ascii="Times New Roman" w:hAnsi="Times New Roman"/>
        </w:rPr>
        <w:t xml:space="preserve">If the teacher is not sure whether to call the parents/guardians, the teacher should contact the Principal or the appropriate Family of Schools’ Superintendent for direction. The Principal/Vice-Principal will follow up with the parents/guardians as soon as possible. </w:t>
      </w:r>
    </w:p>
    <w:p w:rsidR="006A0FBE" w:rsidRPr="003C74B4" w:rsidRDefault="006A0FBE" w:rsidP="006A0FBE">
      <w:pPr>
        <w:autoSpaceDE w:val="0"/>
        <w:autoSpaceDN w:val="0"/>
        <w:adjustRightInd w:val="0"/>
        <w:jc w:val="both"/>
        <w:rPr>
          <w:b/>
          <w:sz w:val="22"/>
          <w:szCs w:val="22"/>
          <w:lang w:val="en-US"/>
        </w:rPr>
      </w:pPr>
    </w:p>
    <w:p w:rsidR="004015C5" w:rsidRPr="003C74B4"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3C74B4">
        <w:rPr>
          <w:b/>
          <w:color w:val="FFFFFF" w:themeColor="background1"/>
          <w:sz w:val="22"/>
          <w:szCs w:val="22"/>
        </w:rPr>
        <w:t>PROFESSIONAL DEVELO</w:t>
      </w:r>
      <w:r w:rsidR="000C058D" w:rsidRPr="003C74B4">
        <w:rPr>
          <w:b/>
          <w:color w:val="FFFFFF" w:themeColor="background1"/>
          <w:sz w:val="22"/>
          <w:szCs w:val="22"/>
        </w:rPr>
        <w:t xml:space="preserve">PMENT STRATEGIES FOR </w:t>
      </w:r>
      <w:r w:rsidR="00CF1160" w:rsidRPr="003C74B4">
        <w:rPr>
          <w:b/>
          <w:color w:val="FFFFFF" w:themeColor="background1"/>
          <w:sz w:val="22"/>
          <w:szCs w:val="22"/>
        </w:rPr>
        <w:t>ADMINISTRATORS</w:t>
      </w:r>
      <w:r w:rsidRPr="003C74B4">
        <w:rPr>
          <w:b/>
          <w:color w:val="FFFFFF" w:themeColor="background1"/>
          <w:sz w:val="22"/>
          <w:szCs w:val="22"/>
        </w:rPr>
        <w:t>, TEACHERS AND OTHER SCHOOL STAFF</w:t>
      </w:r>
    </w:p>
    <w:p w:rsidR="00CF1160" w:rsidRPr="003C74B4" w:rsidRDefault="00CF1160" w:rsidP="003C4A7C">
      <w:pPr>
        <w:autoSpaceDE w:val="0"/>
        <w:autoSpaceDN w:val="0"/>
        <w:adjustRightInd w:val="0"/>
        <w:jc w:val="both"/>
        <w:rPr>
          <w:sz w:val="22"/>
          <w:szCs w:val="22"/>
          <w:lang w:val="en-US"/>
        </w:rPr>
      </w:pPr>
    </w:p>
    <w:p w:rsidR="00E531E1" w:rsidRPr="003C74B4" w:rsidRDefault="00E531E1" w:rsidP="003C4A7C">
      <w:pPr>
        <w:autoSpaceDE w:val="0"/>
        <w:autoSpaceDN w:val="0"/>
        <w:adjustRightInd w:val="0"/>
        <w:jc w:val="both"/>
        <w:rPr>
          <w:sz w:val="22"/>
          <w:szCs w:val="22"/>
          <w:lang w:val="en-US"/>
        </w:rPr>
      </w:pPr>
      <w:r w:rsidRPr="003C74B4">
        <w:rPr>
          <w:sz w:val="22"/>
          <w:szCs w:val="22"/>
          <w:lang w:val="en-US"/>
        </w:rPr>
        <w:t>Creating and sustaining a safe, inclusive and accepting learning environment through appropriate interactions between all member</w:t>
      </w:r>
      <w:r w:rsidR="00482324" w:rsidRPr="003C74B4">
        <w:rPr>
          <w:sz w:val="22"/>
          <w:szCs w:val="22"/>
          <w:lang w:val="en-US"/>
        </w:rPr>
        <w:t>s</w:t>
      </w:r>
      <w:r w:rsidRPr="003C74B4">
        <w:rPr>
          <w:sz w:val="22"/>
          <w:szCs w:val="22"/>
          <w:lang w:val="en-US"/>
        </w:rPr>
        <w:t xml:space="preserve"> of the school </w:t>
      </w:r>
      <w:r w:rsidR="00DC45A1" w:rsidRPr="003C74B4">
        <w:rPr>
          <w:sz w:val="22"/>
          <w:szCs w:val="22"/>
          <w:lang w:val="en-US"/>
        </w:rPr>
        <w:t xml:space="preserve">community is the responsibility </w:t>
      </w:r>
      <w:r w:rsidRPr="003C74B4">
        <w:rPr>
          <w:sz w:val="22"/>
          <w:szCs w:val="22"/>
          <w:lang w:val="en-US"/>
        </w:rPr>
        <w:t>of the whole school community.</w:t>
      </w:r>
    </w:p>
    <w:p w:rsidR="00E531E1" w:rsidRPr="003C74B4" w:rsidRDefault="00E531E1" w:rsidP="003C4A7C">
      <w:pPr>
        <w:autoSpaceDE w:val="0"/>
        <w:autoSpaceDN w:val="0"/>
        <w:adjustRightInd w:val="0"/>
        <w:jc w:val="both"/>
        <w:rPr>
          <w:sz w:val="22"/>
          <w:szCs w:val="22"/>
          <w:lang w:val="en-US"/>
        </w:rPr>
      </w:pPr>
    </w:p>
    <w:p w:rsidR="005D4FC6" w:rsidRPr="003C74B4" w:rsidRDefault="004015C5" w:rsidP="003C4A7C">
      <w:pPr>
        <w:autoSpaceDE w:val="0"/>
        <w:autoSpaceDN w:val="0"/>
        <w:adjustRightInd w:val="0"/>
        <w:jc w:val="both"/>
        <w:rPr>
          <w:sz w:val="22"/>
          <w:szCs w:val="22"/>
          <w:lang w:val="en-US"/>
        </w:rPr>
      </w:pPr>
      <w:r w:rsidRPr="003C74B4">
        <w:rPr>
          <w:sz w:val="22"/>
          <w:szCs w:val="22"/>
          <w:lang w:val="en-US"/>
        </w:rPr>
        <w:t xml:space="preserve">The Board will </w:t>
      </w:r>
      <w:r w:rsidR="00561613" w:rsidRPr="003C74B4">
        <w:rPr>
          <w:sz w:val="22"/>
          <w:szCs w:val="22"/>
          <w:lang w:val="en-US"/>
        </w:rPr>
        <w:t>provide</w:t>
      </w:r>
      <w:r w:rsidRPr="003C74B4">
        <w:rPr>
          <w:sz w:val="22"/>
          <w:szCs w:val="22"/>
          <w:lang w:val="en-US"/>
        </w:rPr>
        <w:t xml:space="preserve"> p</w:t>
      </w:r>
      <w:r w:rsidR="006422B3" w:rsidRPr="003C74B4">
        <w:rPr>
          <w:sz w:val="22"/>
          <w:szCs w:val="22"/>
          <w:lang w:val="en-US"/>
        </w:rPr>
        <w:t>rofessional development</w:t>
      </w:r>
      <w:r w:rsidR="00E531E1" w:rsidRPr="003C74B4">
        <w:rPr>
          <w:sz w:val="22"/>
          <w:szCs w:val="22"/>
          <w:lang w:val="en-US"/>
        </w:rPr>
        <w:t xml:space="preserve"> </w:t>
      </w:r>
      <w:r w:rsidRPr="003C74B4">
        <w:rPr>
          <w:sz w:val="22"/>
          <w:szCs w:val="22"/>
          <w:lang w:val="en-US"/>
        </w:rPr>
        <w:t>for staff</w:t>
      </w:r>
      <w:r w:rsidR="006422B3" w:rsidRPr="003C74B4">
        <w:rPr>
          <w:sz w:val="22"/>
          <w:szCs w:val="22"/>
          <w:lang w:val="en-US"/>
        </w:rPr>
        <w:t xml:space="preserve"> </w:t>
      </w:r>
      <w:r w:rsidRPr="003C74B4">
        <w:rPr>
          <w:sz w:val="22"/>
          <w:szCs w:val="22"/>
          <w:lang w:val="en-US"/>
        </w:rPr>
        <w:t xml:space="preserve">to support prevention of inappropriate student </w:t>
      </w:r>
      <w:proofErr w:type="spellStart"/>
      <w:r w:rsidRPr="003C74B4">
        <w:rPr>
          <w:sz w:val="22"/>
          <w:szCs w:val="22"/>
          <w:lang w:val="en-US"/>
        </w:rPr>
        <w:t>behaviour</w:t>
      </w:r>
      <w:proofErr w:type="spellEnd"/>
      <w:r w:rsidRPr="003C74B4">
        <w:rPr>
          <w:sz w:val="22"/>
          <w:szCs w:val="22"/>
          <w:lang w:val="en-US"/>
        </w:rPr>
        <w:t xml:space="preserve"> and strategies for promoting positive school climate. </w:t>
      </w:r>
      <w:r w:rsidR="00561613" w:rsidRPr="003C74B4">
        <w:rPr>
          <w:sz w:val="22"/>
          <w:szCs w:val="22"/>
          <w:lang w:val="en-US"/>
        </w:rPr>
        <w:t>Training may include but is not limited to, Board policy awareness, curriculum connections related to bullying prevention</w:t>
      </w:r>
      <w:r w:rsidR="00BF116A" w:rsidRPr="003C74B4">
        <w:rPr>
          <w:sz w:val="22"/>
          <w:szCs w:val="22"/>
          <w:lang w:val="en-US"/>
        </w:rPr>
        <w:t xml:space="preserve"> and intervention</w:t>
      </w:r>
      <w:r w:rsidR="00561613" w:rsidRPr="003C74B4">
        <w:rPr>
          <w:sz w:val="22"/>
          <w:szCs w:val="22"/>
          <w:lang w:val="en-US"/>
        </w:rPr>
        <w:t>, social and emotional skills, critical and creative thinking skills to help student</w:t>
      </w:r>
      <w:r w:rsidR="0036590C" w:rsidRPr="003C74B4">
        <w:rPr>
          <w:sz w:val="22"/>
          <w:szCs w:val="22"/>
          <w:lang w:val="en-US"/>
        </w:rPr>
        <w:t>s</w:t>
      </w:r>
      <w:r w:rsidR="00561613" w:rsidRPr="003C74B4">
        <w:rPr>
          <w:sz w:val="22"/>
          <w:szCs w:val="22"/>
          <w:lang w:val="en-US"/>
        </w:rPr>
        <w:t xml:space="preserve"> develop health relationships</w:t>
      </w:r>
      <w:r w:rsidR="00620C92" w:rsidRPr="003C74B4">
        <w:rPr>
          <w:sz w:val="22"/>
          <w:szCs w:val="22"/>
          <w:lang w:val="en-US"/>
        </w:rPr>
        <w:t xml:space="preserve">, responding to serious student incidents, including inappropriate sexual </w:t>
      </w:r>
      <w:proofErr w:type="spellStart"/>
      <w:r w:rsidR="00620C92" w:rsidRPr="003C74B4">
        <w:rPr>
          <w:sz w:val="22"/>
          <w:szCs w:val="22"/>
          <w:lang w:val="en-US"/>
        </w:rPr>
        <w:t>behavi</w:t>
      </w:r>
      <w:r w:rsidR="00E531E1" w:rsidRPr="003C74B4">
        <w:rPr>
          <w:sz w:val="22"/>
          <w:szCs w:val="22"/>
          <w:lang w:val="en-US"/>
        </w:rPr>
        <w:t>our</w:t>
      </w:r>
      <w:proofErr w:type="spellEnd"/>
      <w:r w:rsidR="00E531E1" w:rsidRPr="003C74B4">
        <w:rPr>
          <w:sz w:val="22"/>
          <w:szCs w:val="22"/>
          <w:lang w:val="en-US"/>
        </w:rPr>
        <w:t xml:space="preserve"> and duty to report under the Child, Youth and Family Services Act, 2017.</w:t>
      </w:r>
    </w:p>
    <w:p w:rsidR="00321402" w:rsidRPr="003C74B4" w:rsidRDefault="00321402" w:rsidP="006A0FBE">
      <w:pPr>
        <w:spacing w:line="223" w:lineRule="auto"/>
        <w:jc w:val="both"/>
        <w:rPr>
          <w:b/>
          <w:sz w:val="22"/>
          <w:szCs w:val="22"/>
          <w:lang w:val="en-US"/>
        </w:rPr>
      </w:pPr>
    </w:p>
    <w:p w:rsidR="006A0FBE" w:rsidRPr="003C74B4"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3C74B4">
        <w:rPr>
          <w:b/>
          <w:color w:val="FFFFFF" w:themeColor="background1"/>
          <w:sz w:val="22"/>
          <w:szCs w:val="22"/>
          <w:lang w:val="en-US"/>
        </w:rPr>
        <w:t>BUILDING PARTNERSHIPS</w:t>
      </w:r>
    </w:p>
    <w:p w:rsidR="00CF1160" w:rsidRPr="003C74B4" w:rsidRDefault="00CF1160" w:rsidP="006A0FBE">
      <w:pPr>
        <w:autoSpaceDE w:val="0"/>
        <w:autoSpaceDN w:val="0"/>
        <w:adjustRightInd w:val="0"/>
        <w:jc w:val="both"/>
        <w:rPr>
          <w:sz w:val="22"/>
          <w:szCs w:val="22"/>
          <w:lang w:val="en-US"/>
        </w:rPr>
      </w:pPr>
    </w:p>
    <w:p w:rsidR="006A0FBE" w:rsidRPr="003C74B4" w:rsidRDefault="006A0FBE" w:rsidP="006A0FBE">
      <w:pPr>
        <w:autoSpaceDE w:val="0"/>
        <w:autoSpaceDN w:val="0"/>
        <w:adjustRightInd w:val="0"/>
        <w:jc w:val="both"/>
        <w:rPr>
          <w:sz w:val="22"/>
          <w:szCs w:val="22"/>
          <w:lang w:val="en-US"/>
        </w:rPr>
      </w:pPr>
      <w:r w:rsidRPr="003C74B4">
        <w:rPr>
          <w:sz w:val="22"/>
          <w:szCs w:val="22"/>
          <w:lang w:val="en-US"/>
        </w:rPr>
        <w:t>Relationships that engage the whole school community and its partners promote a positive school environment and support the progressive discipline approach.</w:t>
      </w:r>
      <w:r w:rsidR="00675A71">
        <w:rPr>
          <w:sz w:val="22"/>
          <w:szCs w:val="22"/>
          <w:lang w:val="en-US"/>
        </w:rPr>
        <w:t xml:space="preserve"> </w:t>
      </w:r>
      <w:r w:rsidRPr="003C74B4">
        <w:rPr>
          <w:sz w:val="22"/>
          <w:szCs w:val="22"/>
          <w:lang w:val="en-US"/>
        </w:rPr>
        <w:t xml:space="preserve">These partnerships facilitate the delivery of prevention, intervention and response programs, the use of referral processes, and the provisions of services and support for students, their parents/guardians and families. </w:t>
      </w:r>
    </w:p>
    <w:p w:rsidR="003C74B4" w:rsidRPr="003C74B4" w:rsidRDefault="003C74B4" w:rsidP="006A0FBE">
      <w:pPr>
        <w:autoSpaceDE w:val="0"/>
        <w:autoSpaceDN w:val="0"/>
        <w:adjustRightInd w:val="0"/>
        <w:jc w:val="both"/>
        <w:rPr>
          <w:sz w:val="22"/>
          <w:szCs w:val="22"/>
          <w:lang w:val="en-US"/>
        </w:rPr>
      </w:pPr>
    </w:p>
    <w:p w:rsidR="006A0FBE" w:rsidRPr="003C74B4" w:rsidRDefault="006A0FBE" w:rsidP="006A0FBE">
      <w:pPr>
        <w:autoSpaceDE w:val="0"/>
        <w:autoSpaceDN w:val="0"/>
        <w:adjustRightInd w:val="0"/>
        <w:jc w:val="both"/>
        <w:rPr>
          <w:sz w:val="22"/>
          <w:szCs w:val="22"/>
          <w:lang w:val="en-US"/>
        </w:rPr>
      </w:pPr>
      <w:r w:rsidRPr="003C74B4">
        <w:rPr>
          <w:sz w:val="22"/>
          <w:szCs w:val="22"/>
          <w:lang w:val="en-US"/>
        </w:rPr>
        <w:t>To facilitate the building of partnerships the Board shall:</w:t>
      </w:r>
    </w:p>
    <w:p w:rsidR="006A0FBE" w:rsidRPr="003C74B4" w:rsidRDefault="004F29D3" w:rsidP="006A0FBE">
      <w:pPr>
        <w:pStyle w:val="ListParagraph"/>
        <w:numPr>
          <w:ilvl w:val="0"/>
          <w:numId w:val="35"/>
        </w:numPr>
        <w:autoSpaceDE w:val="0"/>
        <w:autoSpaceDN w:val="0"/>
        <w:adjustRightInd w:val="0"/>
        <w:jc w:val="both"/>
        <w:rPr>
          <w:rFonts w:ascii="Times New Roman" w:hAnsi="Times New Roman"/>
        </w:rPr>
      </w:pPr>
      <w:r>
        <w:rPr>
          <w:rFonts w:ascii="Times New Roman" w:hAnsi="Times New Roman"/>
        </w:rPr>
        <w:t>d</w:t>
      </w:r>
      <w:r w:rsidR="006A0FBE" w:rsidRPr="003C74B4">
        <w:rPr>
          <w:rFonts w:ascii="Times New Roman" w:hAnsi="Times New Roman"/>
        </w:rPr>
        <w:t>irect schools to work with community-based service providers, mental health agencies, or other organizations that have professional expertise in the areas of bullying, discrimination, violence, and harassment to provide appropriate support to students, parents/guardians, teachers and other school staff in addressing these issues;</w:t>
      </w:r>
    </w:p>
    <w:p w:rsidR="006A0FBE" w:rsidRPr="003C74B4" w:rsidRDefault="004F29D3" w:rsidP="006A0FBE">
      <w:pPr>
        <w:pStyle w:val="ListParagraph"/>
        <w:numPr>
          <w:ilvl w:val="0"/>
          <w:numId w:val="35"/>
        </w:numPr>
        <w:autoSpaceDE w:val="0"/>
        <w:autoSpaceDN w:val="0"/>
        <w:adjustRightInd w:val="0"/>
        <w:jc w:val="both"/>
        <w:rPr>
          <w:rFonts w:ascii="Times New Roman" w:hAnsi="Times New Roman"/>
        </w:rPr>
      </w:pPr>
      <w:r>
        <w:rPr>
          <w:rFonts w:ascii="Times New Roman" w:hAnsi="Times New Roman"/>
        </w:rPr>
        <w:t>m</w:t>
      </w:r>
      <w:r w:rsidR="006A0FBE" w:rsidRPr="003C74B4">
        <w:rPr>
          <w:rFonts w:ascii="Times New Roman" w:hAnsi="Times New Roman"/>
        </w:rPr>
        <w:t xml:space="preserve">aintain an up-to-date contact list of community-based service providers that have professional expertise in these areas, making the list available to staff, parents/guardians, and students; and </w:t>
      </w:r>
    </w:p>
    <w:p w:rsidR="006A0FBE" w:rsidRPr="003C74B4" w:rsidRDefault="004F29D3" w:rsidP="00675A71">
      <w:pPr>
        <w:pStyle w:val="ListParagraph"/>
        <w:numPr>
          <w:ilvl w:val="0"/>
          <w:numId w:val="35"/>
        </w:numPr>
        <w:autoSpaceDE w:val="0"/>
        <w:autoSpaceDN w:val="0"/>
        <w:adjustRightInd w:val="0"/>
        <w:jc w:val="both"/>
        <w:rPr>
          <w:rFonts w:ascii="Times New Roman" w:hAnsi="Times New Roman"/>
        </w:rPr>
      </w:pPr>
      <w:proofErr w:type="gramStart"/>
      <w:r>
        <w:rPr>
          <w:rFonts w:ascii="Times New Roman" w:hAnsi="Times New Roman"/>
        </w:rPr>
        <w:t>w</w:t>
      </w:r>
      <w:r w:rsidR="006A0FBE" w:rsidRPr="003C74B4">
        <w:rPr>
          <w:rFonts w:ascii="Times New Roman" w:hAnsi="Times New Roman"/>
        </w:rPr>
        <w:t>ork</w:t>
      </w:r>
      <w:proofErr w:type="gramEnd"/>
      <w:r w:rsidR="006A0FBE" w:rsidRPr="003C74B4">
        <w:rPr>
          <w:rFonts w:ascii="Times New Roman" w:hAnsi="Times New Roman"/>
        </w:rPr>
        <w:t xml:space="preserve"> in partnership with, and provide access to, public health units in order to support implementation of the Ontario curriculum together with mandated public health policies.</w:t>
      </w:r>
    </w:p>
    <w:p w:rsidR="002223E0" w:rsidRPr="003C74B4" w:rsidRDefault="002223E0" w:rsidP="003C4A7C">
      <w:pPr>
        <w:autoSpaceDE w:val="0"/>
        <w:autoSpaceDN w:val="0"/>
        <w:adjustRightInd w:val="0"/>
        <w:jc w:val="both"/>
        <w:rPr>
          <w:b/>
          <w:sz w:val="22"/>
          <w:szCs w:val="22"/>
          <w:lang w:val="en-US"/>
        </w:rPr>
      </w:pPr>
    </w:p>
    <w:p w:rsidR="005D4FC6" w:rsidRPr="003C74B4"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3C74B4">
        <w:rPr>
          <w:b/>
          <w:color w:val="FFFFFF" w:themeColor="background1"/>
          <w:sz w:val="22"/>
          <w:szCs w:val="22"/>
          <w:lang w:val="en-US"/>
        </w:rPr>
        <w:t>COMMUNIC</w:t>
      </w:r>
      <w:r w:rsidR="00BD73B9" w:rsidRPr="003C74B4">
        <w:rPr>
          <w:b/>
          <w:color w:val="FFFFFF" w:themeColor="background1"/>
          <w:sz w:val="22"/>
          <w:szCs w:val="22"/>
          <w:lang w:val="en-US"/>
        </w:rPr>
        <w:t>A</w:t>
      </w:r>
      <w:r w:rsidRPr="003C74B4">
        <w:rPr>
          <w:b/>
          <w:color w:val="FFFFFF" w:themeColor="background1"/>
          <w:sz w:val="22"/>
          <w:szCs w:val="22"/>
          <w:lang w:val="en-US"/>
        </w:rPr>
        <w:t xml:space="preserve">TIONS STRATEGY </w:t>
      </w:r>
    </w:p>
    <w:p w:rsidR="00CF1160" w:rsidRPr="003C74B4" w:rsidRDefault="00CF1160" w:rsidP="003C4A7C">
      <w:pPr>
        <w:autoSpaceDE w:val="0"/>
        <w:autoSpaceDN w:val="0"/>
        <w:adjustRightInd w:val="0"/>
        <w:jc w:val="both"/>
        <w:rPr>
          <w:sz w:val="22"/>
          <w:szCs w:val="22"/>
          <w:lang w:val="en-US"/>
        </w:rPr>
      </w:pPr>
    </w:p>
    <w:p w:rsidR="005D4FC6" w:rsidRPr="003C74B4" w:rsidRDefault="0020333E" w:rsidP="003C4A7C">
      <w:pPr>
        <w:autoSpaceDE w:val="0"/>
        <w:autoSpaceDN w:val="0"/>
        <w:adjustRightInd w:val="0"/>
        <w:jc w:val="both"/>
        <w:rPr>
          <w:color w:val="FF0000"/>
          <w:sz w:val="22"/>
          <w:szCs w:val="22"/>
          <w:lang w:val="en-US"/>
        </w:rPr>
      </w:pPr>
      <w:r w:rsidRPr="003C74B4">
        <w:rPr>
          <w:sz w:val="22"/>
          <w:szCs w:val="22"/>
          <w:lang w:val="en-US"/>
        </w:rPr>
        <w:t>It is important that all members of the school community, including teachers, other school staff, students, and parents/guardians understand and support the p</w:t>
      </w:r>
      <w:r w:rsidR="00675A71">
        <w:rPr>
          <w:sz w:val="22"/>
          <w:szCs w:val="22"/>
          <w:lang w:val="en-US"/>
        </w:rPr>
        <w:t>rogressive discipline approach. T</w:t>
      </w:r>
      <w:r w:rsidR="000E6B8B" w:rsidRPr="003C74B4">
        <w:rPr>
          <w:sz w:val="22"/>
          <w:szCs w:val="22"/>
          <w:lang w:val="en-US"/>
        </w:rPr>
        <w:t>o</w:t>
      </w:r>
      <w:r w:rsidRPr="003C74B4">
        <w:rPr>
          <w:sz w:val="22"/>
          <w:szCs w:val="22"/>
          <w:lang w:val="en-US"/>
        </w:rPr>
        <w:t xml:space="preserve"> support a whole-school approach </w:t>
      </w:r>
      <w:r w:rsidR="0036590C" w:rsidRPr="003C74B4">
        <w:rPr>
          <w:sz w:val="22"/>
          <w:szCs w:val="22"/>
          <w:lang w:val="en-US"/>
        </w:rPr>
        <w:t>the B</w:t>
      </w:r>
      <w:r w:rsidR="00DC45A1" w:rsidRPr="003C74B4">
        <w:rPr>
          <w:sz w:val="22"/>
          <w:szCs w:val="22"/>
          <w:lang w:val="en-US"/>
        </w:rPr>
        <w:t>oard</w:t>
      </w:r>
      <w:r w:rsidRPr="003C74B4">
        <w:rPr>
          <w:sz w:val="22"/>
          <w:szCs w:val="22"/>
          <w:lang w:val="en-US"/>
        </w:rPr>
        <w:t xml:space="preserve"> communicate</w:t>
      </w:r>
      <w:r w:rsidR="0036590C" w:rsidRPr="003C74B4">
        <w:rPr>
          <w:sz w:val="22"/>
          <w:szCs w:val="22"/>
          <w:lang w:val="en-US"/>
        </w:rPr>
        <w:t>s</w:t>
      </w:r>
      <w:r w:rsidRPr="003C74B4">
        <w:rPr>
          <w:sz w:val="22"/>
          <w:szCs w:val="22"/>
          <w:lang w:val="en-US"/>
        </w:rPr>
        <w:t xml:space="preserve"> policies and guidelines to all students, parent</w:t>
      </w:r>
      <w:r w:rsidR="00482324" w:rsidRPr="003C74B4">
        <w:rPr>
          <w:sz w:val="22"/>
          <w:szCs w:val="22"/>
          <w:lang w:val="en-US"/>
        </w:rPr>
        <w:t>s</w:t>
      </w:r>
      <w:r w:rsidRPr="003C74B4">
        <w:rPr>
          <w:sz w:val="22"/>
          <w:szCs w:val="22"/>
          <w:lang w:val="en-US"/>
        </w:rPr>
        <w:t>/guardians, staff members,</w:t>
      </w:r>
      <w:r w:rsidR="00620C92" w:rsidRPr="003C74B4">
        <w:rPr>
          <w:sz w:val="22"/>
          <w:szCs w:val="22"/>
          <w:lang w:val="en-US"/>
        </w:rPr>
        <w:t xml:space="preserve"> volunteers,</w:t>
      </w:r>
      <w:r w:rsidRPr="003C74B4">
        <w:rPr>
          <w:sz w:val="22"/>
          <w:szCs w:val="22"/>
          <w:lang w:val="en-US"/>
        </w:rPr>
        <w:t xml:space="preserve"> the Special Education Advisory Committee, the Indigenous Education Advisory Council, the Niagara Catholic Parent Involvement Committee and C</w:t>
      </w:r>
      <w:r w:rsidR="002B30AF" w:rsidRPr="003C74B4">
        <w:rPr>
          <w:sz w:val="22"/>
          <w:szCs w:val="22"/>
          <w:lang w:val="en-US"/>
        </w:rPr>
        <w:t xml:space="preserve">atholic School Councils </w:t>
      </w:r>
      <w:r w:rsidR="0036590C" w:rsidRPr="003C74B4">
        <w:rPr>
          <w:sz w:val="22"/>
          <w:szCs w:val="22"/>
          <w:lang w:val="en-US"/>
        </w:rPr>
        <w:t xml:space="preserve">and other relevant groups as found on the Board website at </w:t>
      </w:r>
      <w:hyperlink r:id="rId16" w:history="1">
        <w:r w:rsidR="0036590C" w:rsidRPr="003C74B4">
          <w:rPr>
            <w:rStyle w:val="Hyperlink"/>
            <w:sz w:val="22"/>
            <w:szCs w:val="22"/>
            <w:lang w:val="en-US"/>
          </w:rPr>
          <w:t>www.niagaracatholic.ca</w:t>
        </w:r>
      </w:hyperlink>
      <w:r w:rsidR="0036590C" w:rsidRPr="00A56BA2">
        <w:rPr>
          <w:sz w:val="22"/>
          <w:szCs w:val="22"/>
          <w:lang w:val="en-US"/>
        </w:rPr>
        <w:t>.</w:t>
      </w:r>
    </w:p>
    <w:p w:rsidR="0036590C" w:rsidRPr="003C74B4" w:rsidRDefault="0036590C" w:rsidP="003C4A7C">
      <w:pPr>
        <w:autoSpaceDE w:val="0"/>
        <w:autoSpaceDN w:val="0"/>
        <w:adjustRightInd w:val="0"/>
        <w:jc w:val="both"/>
        <w:rPr>
          <w:color w:val="FF0000"/>
          <w:sz w:val="22"/>
          <w:szCs w:val="22"/>
          <w:lang w:val="en-US"/>
        </w:rPr>
      </w:pPr>
    </w:p>
    <w:p w:rsidR="005D4FC6" w:rsidRPr="003C74B4"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3C74B4">
        <w:rPr>
          <w:b/>
          <w:color w:val="FFFFFF" w:themeColor="background1"/>
          <w:sz w:val="22"/>
          <w:szCs w:val="22"/>
          <w:lang w:val="en-US"/>
        </w:rPr>
        <w:t>MONITORING AND REVIEW</w:t>
      </w:r>
    </w:p>
    <w:p w:rsidR="00CF1160" w:rsidRPr="003C74B4" w:rsidRDefault="00CF1160" w:rsidP="003C4A7C">
      <w:pPr>
        <w:autoSpaceDE w:val="0"/>
        <w:autoSpaceDN w:val="0"/>
        <w:adjustRightInd w:val="0"/>
        <w:jc w:val="both"/>
        <w:rPr>
          <w:sz w:val="22"/>
          <w:szCs w:val="22"/>
          <w:lang w:val="en-US"/>
        </w:rPr>
      </w:pPr>
    </w:p>
    <w:p w:rsidR="002B30AF" w:rsidRPr="003C74B4" w:rsidRDefault="002B30AF" w:rsidP="003C4A7C">
      <w:pPr>
        <w:autoSpaceDE w:val="0"/>
        <w:autoSpaceDN w:val="0"/>
        <w:adjustRightInd w:val="0"/>
        <w:jc w:val="both"/>
        <w:rPr>
          <w:sz w:val="22"/>
          <w:szCs w:val="22"/>
          <w:lang w:val="en-US"/>
        </w:rPr>
      </w:pPr>
      <w:r w:rsidRPr="003C74B4">
        <w:rPr>
          <w:sz w:val="22"/>
          <w:szCs w:val="22"/>
          <w:lang w:val="en-US"/>
        </w:rPr>
        <w:t xml:space="preserve">The Board </w:t>
      </w:r>
      <w:r w:rsidR="00E531E1" w:rsidRPr="003C74B4">
        <w:rPr>
          <w:sz w:val="22"/>
          <w:szCs w:val="22"/>
          <w:lang w:val="en-US"/>
        </w:rPr>
        <w:t xml:space="preserve">will </w:t>
      </w:r>
      <w:r w:rsidRPr="003C74B4">
        <w:rPr>
          <w:sz w:val="22"/>
          <w:szCs w:val="22"/>
          <w:lang w:val="en-US"/>
        </w:rPr>
        <w:t>continue to monitor, review, and evaluate the effectiveness of Board policies and guidelines, using indicators established</w:t>
      </w:r>
      <w:r w:rsidR="00BF116A" w:rsidRPr="003C74B4">
        <w:rPr>
          <w:sz w:val="22"/>
          <w:szCs w:val="22"/>
          <w:lang w:val="en-US"/>
        </w:rPr>
        <w:t>,</w:t>
      </w:r>
      <w:r w:rsidRPr="003C74B4">
        <w:rPr>
          <w:sz w:val="22"/>
          <w:szCs w:val="22"/>
          <w:lang w:val="en-US"/>
        </w:rPr>
        <w:t xml:space="preserve"> in consultation </w:t>
      </w:r>
      <w:r w:rsidR="00BF116A" w:rsidRPr="003C74B4">
        <w:rPr>
          <w:sz w:val="22"/>
          <w:szCs w:val="22"/>
          <w:lang w:val="en-US"/>
        </w:rPr>
        <w:t xml:space="preserve">with </w:t>
      </w:r>
      <w:r w:rsidRPr="003C74B4">
        <w:rPr>
          <w:sz w:val="22"/>
          <w:szCs w:val="22"/>
          <w:lang w:val="en-US"/>
        </w:rPr>
        <w:t>students, parent</w:t>
      </w:r>
      <w:r w:rsidR="00A56BA2">
        <w:rPr>
          <w:sz w:val="22"/>
          <w:szCs w:val="22"/>
          <w:lang w:val="en-US"/>
        </w:rPr>
        <w:t>s</w:t>
      </w:r>
      <w:r w:rsidRPr="003C74B4">
        <w:rPr>
          <w:sz w:val="22"/>
          <w:szCs w:val="22"/>
          <w:lang w:val="en-US"/>
        </w:rPr>
        <w:t xml:space="preserve">/guardians, staff members, the Special Education Advisory Committee, the Indigenous Education Advisory Council, the Niagara Catholic Parent Involvement Committee and Catholic School Councils and community-based service providers. </w:t>
      </w:r>
    </w:p>
    <w:p w:rsidR="002B30AF" w:rsidRDefault="002B30AF" w:rsidP="003C4A7C">
      <w:pPr>
        <w:autoSpaceDE w:val="0"/>
        <w:autoSpaceDN w:val="0"/>
        <w:adjustRightInd w:val="0"/>
        <w:jc w:val="both"/>
        <w:rPr>
          <w:sz w:val="22"/>
          <w:szCs w:val="22"/>
          <w:lang w:val="en-US"/>
        </w:rPr>
      </w:pPr>
    </w:p>
    <w:p w:rsidR="00B4799D" w:rsidRPr="003C74B4" w:rsidRDefault="00B4799D" w:rsidP="00B4799D">
      <w:pPr>
        <w:pStyle w:val="NormalWeb"/>
        <w:spacing w:before="0" w:beforeAutospacing="0" w:after="0" w:afterAutospacing="0"/>
        <w:jc w:val="both"/>
        <w:rPr>
          <w:sz w:val="22"/>
          <w:szCs w:val="22"/>
        </w:rPr>
      </w:pPr>
      <w:r w:rsidRPr="003C74B4">
        <w:rPr>
          <w:rStyle w:val="Emphasis"/>
          <w:b/>
          <w:bCs/>
          <w:sz w:val="22"/>
          <w:szCs w:val="22"/>
        </w:rPr>
        <w:t>References</w:t>
      </w:r>
    </w:p>
    <w:p w:rsidR="00B4799D" w:rsidRPr="003C74B4" w:rsidRDefault="00126372" w:rsidP="00B4799D">
      <w:pPr>
        <w:pStyle w:val="NormalWeb"/>
        <w:numPr>
          <w:ilvl w:val="0"/>
          <w:numId w:val="6"/>
        </w:numPr>
        <w:spacing w:before="0" w:beforeAutospacing="0" w:after="0" w:afterAutospacing="0"/>
        <w:jc w:val="both"/>
        <w:rPr>
          <w:rStyle w:val="Hyperlink"/>
          <w:b/>
          <w:bCs/>
          <w:i/>
          <w:color w:val="0000CC"/>
          <w:sz w:val="22"/>
          <w:szCs w:val="22"/>
        </w:rPr>
      </w:pPr>
      <w:hyperlink r:id="rId17" w:history="1">
        <w:r w:rsidR="00B4799D" w:rsidRPr="003C74B4">
          <w:rPr>
            <w:rStyle w:val="Hyperlink"/>
            <w:b/>
            <w:bCs/>
            <w:i/>
            <w:color w:val="0000CC"/>
            <w:sz w:val="22"/>
            <w:szCs w:val="22"/>
          </w:rPr>
          <w:t>Accessibility for Ontarians with Disabilities Act 2005</w:t>
        </w:r>
      </w:hyperlink>
    </w:p>
    <w:p w:rsidR="00B4799D" w:rsidRPr="003C74B4" w:rsidRDefault="00126372" w:rsidP="00B4799D">
      <w:pPr>
        <w:pStyle w:val="NormalWeb"/>
        <w:numPr>
          <w:ilvl w:val="0"/>
          <w:numId w:val="6"/>
        </w:numPr>
        <w:spacing w:before="0" w:beforeAutospacing="0" w:after="0" w:afterAutospacing="0"/>
        <w:jc w:val="both"/>
        <w:rPr>
          <w:rStyle w:val="Hyperlink"/>
          <w:b/>
          <w:bCs/>
          <w:i/>
          <w:color w:val="0000CC"/>
          <w:sz w:val="22"/>
          <w:szCs w:val="22"/>
        </w:rPr>
      </w:pPr>
      <w:hyperlink r:id="rId18" w:history="1">
        <w:r w:rsidR="00B4799D" w:rsidRPr="003C74B4">
          <w:rPr>
            <w:rStyle w:val="Hyperlink"/>
            <w:b/>
            <w:bCs/>
            <w:i/>
            <w:color w:val="0000CC"/>
            <w:sz w:val="22"/>
            <w:szCs w:val="22"/>
          </w:rPr>
          <w:t>Education Act and Regulations</w:t>
        </w:r>
      </w:hyperlink>
    </w:p>
    <w:p w:rsidR="00B4799D" w:rsidRPr="003C74B4" w:rsidRDefault="00126372" w:rsidP="00B4799D">
      <w:pPr>
        <w:pStyle w:val="NormalWeb"/>
        <w:numPr>
          <w:ilvl w:val="0"/>
          <w:numId w:val="6"/>
        </w:numPr>
        <w:spacing w:before="0" w:beforeAutospacing="0" w:after="0" w:afterAutospacing="0"/>
        <w:jc w:val="both"/>
        <w:rPr>
          <w:rStyle w:val="Hyperlink"/>
          <w:b/>
          <w:bCs/>
          <w:i/>
          <w:color w:val="0000CC"/>
          <w:sz w:val="22"/>
          <w:szCs w:val="22"/>
        </w:rPr>
      </w:pPr>
      <w:hyperlink r:id="rId19" w:history="1">
        <w:r w:rsidR="00B4799D" w:rsidRPr="003C74B4">
          <w:rPr>
            <w:rStyle w:val="Hyperlink"/>
            <w:b/>
            <w:bCs/>
            <w:i/>
            <w:color w:val="0000CC"/>
            <w:sz w:val="22"/>
            <w:szCs w:val="22"/>
          </w:rPr>
          <w:t>Municipal Freedom of Information and Protection of Privacy Act</w:t>
        </w:r>
      </w:hyperlink>
    </w:p>
    <w:p w:rsidR="00B4799D" w:rsidRPr="003C74B4" w:rsidRDefault="00126372" w:rsidP="00B4799D">
      <w:pPr>
        <w:pStyle w:val="NormalWeb"/>
        <w:numPr>
          <w:ilvl w:val="0"/>
          <w:numId w:val="6"/>
        </w:numPr>
        <w:spacing w:before="0" w:beforeAutospacing="0" w:after="0" w:afterAutospacing="0"/>
        <w:jc w:val="both"/>
        <w:rPr>
          <w:rStyle w:val="Hyperlink"/>
          <w:b/>
          <w:bCs/>
          <w:i/>
          <w:color w:val="0000CC"/>
          <w:sz w:val="22"/>
          <w:szCs w:val="22"/>
        </w:rPr>
      </w:pPr>
      <w:hyperlink r:id="rId20" w:history="1">
        <w:r w:rsidR="00B4799D" w:rsidRPr="003C74B4">
          <w:rPr>
            <w:rStyle w:val="Hyperlink"/>
            <w:b/>
            <w:bCs/>
            <w:i/>
            <w:color w:val="0000CC"/>
            <w:sz w:val="22"/>
            <w:szCs w:val="22"/>
          </w:rPr>
          <w:t>Ontario Human Rights Code</w:t>
        </w:r>
      </w:hyperlink>
    </w:p>
    <w:p w:rsidR="00B4799D" w:rsidRPr="003C74B4" w:rsidRDefault="00126372" w:rsidP="00B4799D">
      <w:pPr>
        <w:pStyle w:val="NormalWeb"/>
        <w:numPr>
          <w:ilvl w:val="0"/>
          <w:numId w:val="6"/>
        </w:numPr>
        <w:spacing w:before="0" w:beforeAutospacing="0" w:after="0" w:afterAutospacing="0"/>
        <w:jc w:val="both"/>
        <w:rPr>
          <w:rStyle w:val="Hyperlink"/>
          <w:b/>
          <w:bCs/>
          <w:i/>
          <w:color w:val="0000CC"/>
          <w:sz w:val="22"/>
          <w:szCs w:val="22"/>
        </w:rPr>
      </w:pPr>
      <w:hyperlink r:id="rId21" w:history="1">
        <w:r w:rsidR="00B4799D" w:rsidRPr="003C74B4">
          <w:rPr>
            <w:rStyle w:val="Hyperlink"/>
            <w:b/>
            <w:bCs/>
            <w:i/>
            <w:color w:val="0000CC"/>
            <w:sz w:val="22"/>
            <w:szCs w:val="22"/>
          </w:rPr>
          <w:t>Policy/Program Memorandum 120: Reporting Violent Incidents to the Ministry of Education</w:t>
        </w:r>
      </w:hyperlink>
    </w:p>
    <w:p w:rsidR="00B4799D" w:rsidRPr="003C74B4" w:rsidRDefault="00126372" w:rsidP="00B4799D">
      <w:pPr>
        <w:pStyle w:val="Default"/>
        <w:numPr>
          <w:ilvl w:val="0"/>
          <w:numId w:val="31"/>
        </w:numPr>
        <w:spacing w:line="228" w:lineRule="auto"/>
        <w:jc w:val="both"/>
        <w:rPr>
          <w:rStyle w:val="Hyperlink"/>
          <w:b/>
          <w:bCs/>
          <w:i/>
          <w:color w:val="0000CC"/>
          <w:sz w:val="22"/>
          <w:szCs w:val="22"/>
        </w:rPr>
      </w:pPr>
      <w:hyperlink r:id="rId22" w:history="1">
        <w:r w:rsidR="00B4799D" w:rsidRPr="003C74B4">
          <w:rPr>
            <w:rStyle w:val="Hyperlink"/>
            <w:b/>
            <w:bCs/>
            <w:i/>
            <w:color w:val="0000CC"/>
            <w:sz w:val="22"/>
            <w:szCs w:val="22"/>
          </w:rPr>
          <w:t>Policy/Program Memorandum 124: The Provincial Code of Conduct and School Board Codes of Conduct</w:t>
        </w:r>
      </w:hyperlink>
      <w:r w:rsidR="00B4799D" w:rsidRPr="003C74B4">
        <w:rPr>
          <w:rStyle w:val="Hyperlink"/>
          <w:b/>
          <w:i/>
          <w:color w:val="0000CC"/>
          <w:sz w:val="22"/>
          <w:szCs w:val="22"/>
        </w:rPr>
        <w:t>-Issued October 17, 2018</w:t>
      </w:r>
    </w:p>
    <w:p w:rsidR="00B4799D" w:rsidRPr="003C74B4" w:rsidRDefault="00126372" w:rsidP="00B4799D">
      <w:pPr>
        <w:pStyle w:val="NormalWeb"/>
        <w:numPr>
          <w:ilvl w:val="0"/>
          <w:numId w:val="6"/>
        </w:numPr>
        <w:spacing w:before="0" w:beforeAutospacing="0" w:after="0" w:afterAutospacing="0"/>
        <w:jc w:val="both"/>
        <w:rPr>
          <w:rStyle w:val="Hyperlink"/>
          <w:b/>
          <w:i/>
          <w:color w:val="0000CC"/>
          <w:sz w:val="22"/>
          <w:szCs w:val="22"/>
        </w:rPr>
      </w:pPr>
      <w:hyperlink r:id="rId23" w:history="1">
        <w:r w:rsidR="00B4799D" w:rsidRPr="003C74B4">
          <w:rPr>
            <w:rStyle w:val="Hyperlink"/>
            <w:b/>
            <w:bCs/>
            <w:i/>
            <w:color w:val="0000CC"/>
            <w:sz w:val="22"/>
            <w:szCs w:val="22"/>
          </w:rPr>
          <w:t>Policy/Program Memorandum 144: Bullying Prevention and Intervention-Issued October 17, 2018</w:t>
        </w:r>
      </w:hyperlink>
    </w:p>
    <w:p w:rsidR="00B4799D" w:rsidRPr="003C74B4" w:rsidRDefault="00126372" w:rsidP="00B4799D">
      <w:pPr>
        <w:pStyle w:val="NormalWeb"/>
        <w:numPr>
          <w:ilvl w:val="0"/>
          <w:numId w:val="6"/>
        </w:numPr>
        <w:spacing w:before="0" w:beforeAutospacing="0" w:after="0" w:afterAutospacing="0"/>
        <w:jc w:val="both"/>
        <w:rPr>
          <w:rStyle w:val="Hyperlink"/>
          <w:b/>
          <w:i/>
          <w:color w:val="0000CC"/>
          <w:sz w:val="22"/>
          <w:szCs w:val="22"/>
        </w:rPr>
      </w:pPr>
      <w:hyperlink r:id="rId24" w:history="1">
        <w:r w:rsidR="00B4799D" w:rsidRPr="003C74B4">
          <w:rPr>
            <w:rStyle w:val="Hyperlink"/>
            <w:b/>
            <w:bCs/>
            <w:i/>
            <w:color w:val="0000CC"/>
            <w:sz w:val="22"/>
            <w:szCs w:val="22"/>
          </w:rPr>
          <w:t xml:space="preserve">Policy/Program Memorandum 145: Progressive Discipline and Promoting Positive Student </w:t>
        </w:r>
        <w:proofErr w:type="spellStart"/>
        <w:r w:rsidR="00B4799D" w:rsidRPr="003C74B4">
          <w:rPr>
            <w:rStyle w:val="Hyperlink"/>
            <w:b/>
            <w:bCs/>
            <w:i/>
            <w:color w:val="0000CC"/>
            <w:sz w:val="22"/>
            <w:szCs w:val="22"/>
          </w:rPr>
          <w:t>Behaviour</w:t>
        </w:r>
        <w:proofErr w:type="spellEnd"/>
        <w:r w:rsidR="00B4799D" w:rsidRPr="003C74B4">
          <w:rPr>
            <w:rStyle w:val="Hyperlink"/>
            <w:b/>
            <w:bCs/>
            <w:i/>
            <w:color w:val="0000CC"/>
            <w:sz w:val="22"/>
            <w:szCs w:val="22"/>
          </w:rPr>
          <w:t xml:space="preserve"> –Issued October 17, 2018</w:t>
        </w:r>
      </w:hyperlink>
    </w:p>
    <w:p w:rsidR="00B4799D" w:rsidRPr="003C74B4" w:rsidRDefault="00126372" w:rsidP="00B4799D">
      <w:pPr>
        <w:pStyle w:val="NormalWeb"/>
        <w:numPr>
          <w:ilvl w:val="0"/>
          <w:numId w:val="6"/>
        </w:numPr>
        <w:spacing w:before="0" w:beforeAutospacing="0" w:after="0" w:afterAutospacing="0"/>
        <w:jc w:val="both"/>
        <w:rPr>
          <w:rStyle w:val="Hyperlink"/>
          <w:b/>
          <w:i/>
          <w:color w:val="0000CC"/>
          <w:sz w:val="22"/>
          <w:szCs w:val="22"/>
        </w:rPr>
      </w:pPr>
      <w:hyperlink r:id="rId25" w:history="1">
        <w:r w:rsidR="00B4799D" w:rsidRPr="003C74B4">
          <w:rPr>
            <w:rStyle w:val="Hyperlink"/>
            <w:b/>
            <w:bCs/>
            <w:i/>
            <w:color w:val="0000CC"/>
            <w:sz w:val="22"/>
            <w:szCs w:val="22"/>
          </w:rPr>
          <w:t xml:space="preserve">Regulation 472/07: </w:t>
        </w:r>
        <w:proofErr w:type="spellStart"/>
        <w:r w:rsidR="00B4799D" w:rsidRPr="003C74B4">
          <w:rPr>
            <w:rStyle w:val="Hyperlink"/>
            <w:b/>
            <w:bCs/>
            <w:i/>
            <w:color w:val="0000CC"/>
            <w:sz w:val="22"/>
            <w:szCs w:val="22"/>
          </w:rPr>
          <w:t>Behaviour</w:t>
        </w:r>
        <w:proofErr w:type="spellEnd"/>
        <w:r w:rsidR="00B4799D" w:rsidRPr="003C74B4">
          <w:rPr>
            <w:rStyle w:val="Hyperlink"/>
            <w:b/>
            <w:bCs/>
            <w:i/>
            <w:color w:val="0000CC"/>
            <w:sz w:val="22"/>
            <w:szCs w:val="22"/>
          </w:rPr>
          <w:t xml:space="preserve">, Discipline and Safety of Pupils </w:t>
        </w:r>
      </w:hyperlink>
      <w:r w:rsidR="00B4799D" w:rsidRPr="003C74B4">
        <w:rPr>
          <w:rStyle w:val="Hyperlink"/>
          <w:b/>
          <w:i/>
          <w:color w:val="0000CC"/>
          <w:sz w:val="22"/>
          <w:szCs w:val="22"/>
        </w:rPr>
        <w:t xml:space="preserve"> </w:t>
      </w:r>
    </w:p>
    <w:p w:rsidR="00B4799D" w:rsidRPr="003C74B4" w:rsidRDefault="00126372" w:rsidP="00B4799D">
      <w:pPr>
        <w:pStyle w:val="NormalWeb"/>
        <w:numPr>
          <w:ilvl w:val="0"/>
          <w:numId w:val="6"/>
        </w:numPr>
        <w:spacing w:before="0" w:beforeAutospacing="0" w:after="0" w:afterAutospacing="0"/>
        <w:jc w:val="both"/>
        <w:rPr>
          <w:rStyle w:val="Hyperlink"/>
          <w:b/>
          <w:bCs/>
          <w:i/>
          <w:color w:val="0000CC"/>
          <w:sz w:val="22"/>
          <w:szCs w:val="22"/>
        </w:rPr>
      </w:pPr>
      <w:hyperlink r:id="rId26" w:history="1">
        <w:r w:rsidR="00B4799D" w:rsidRPr="003C74B4">
          <w:rPr>
            <w:rStyle w:val="Hyperlink"/>
            <w:b/>
            <w:bCs/>
            <w:i/>
            <w:color w:val="0000CC"/>
            <w:sz w:val="22"/>
            <w:szCs w:val="22"/>
          </w:rPr>
          <w:t>Child, Youth and Family Services Act 2017</w:t>
        </w:r>
      </w:hyperlink>
    </w:p>
    <w:p w:rsidR="00126372" w:rsidRDefault="00126372" w:rsidP="00B4799D">
      <w:pPr>
        <w:pStyle w:val="NormalWeb"/>
        <w:numPr>
          <w:ilvl w:val="0"/>
          <w:numId w:val="6"/>
        </w:numPr>
        <w:spacing w:before="0" w:beforeAutospacing="0" w:after="0" w:afterAutospacing="0"/>
        <w:jc w:val="both"/>
        <w:rPr>
          <w:b/>
          <w:i/>
          <w:color w:val="0000CC"/>
          <w:sz w:val="22"/>
          <w:szCs w:val="22"/>
          <w:u w:val="single"/>
        </w:rPr>
      </w:pPr>
      <w:hyperlink r:id="rId27" w:history="1">
        <w:r w:rsidR="00B4799D" w:rsidRPr="003C74B4">
          <w:rPr>
            <w:rStyle w:val="Hyperlink"/>
            <w:b/>
            <w:bCs/>
            <w:i/>
            <w:color w:val="0000CC"/>
            <w:sz w:val="22"/>
            <w:szCs w:val="22"/>
          </w:rPr>
          <w:t>Smoke-Free Ontario Act 2017</w:t>
        </w:r>
      </w:hyperlink>
    </w:p>
    <w:p w:rsidR="00B4799D" w:rsidRPr="00126372" w:rsidRDefault="00B4799D" w:rsidP="00B4799D">
      <w:pPr>
        <w:pStyle w:val="NormalWeb"/>
        <w:numPr>
          <w:ilvl w:val="0"/>
          <w:numId w:val="6"/>
        </w:numPr>
        <w:spacing w:before="0" w:beforeAutospacing="0" w:after="0" w:afterAutospacing="0"/>
        <w:jc w:val="both"/>
        <w:rPr>
          <w:b/>
          <w:i/>
          <w:color w:val="0000CC"/>
          <w:sz w:val="22"/>
          <w:szCs w:val="22"/>
          <w:u w:val="single"/>
        </w:rPr>
      </w:pPr>
      <w:r w:rsidRPr="00126372">
        <w:rPr>
          <w:b/>
          <w:bCs/>
          <w:i/>
          <w:sz w:val="22"/>
          <w:szCs w:val="22"/>
        </w:rPr>
        <w:t>Niagara Catholic District School Board Policies/Procedures/Documents</w:t>
      </w:r>
    </w:p>
    <w:p w:rsidR="00443667" w:rsidRPr="001004C1" w:rsidRDefault="00126372" w:rsidP="00126372">
      <w:pPr>
        <w:pStyle w:val="Default"/>
        <w:numPr>
          <w:ilvl w:val="0"/>
          <w:numId w:val="13"/>
        </w:numPr>
        <w:ind w:left="1080"/>
        <w:jc w:val="both"/>
        <w:rPr>
          <w:b/>
          <w:i/>
          <w:color w:val="0000FF"/>
          <w:sz w:val="22"/>
          <w:szCs w:val="22"/>
        </w:rPr>
      </w:pPr>
      <w:hyperlink r:id="rId28" w:history="1">
        <w:r w:rsidR="00443667" w:rsidRPr="00A61BCF">
          <w:rPr>
            <w:rStyle w:val="Hyperlink"/>
            <w:b/>
            <w:bCs/>
            <w:i/>
            <w:iCs/>
            <w:sz w:val="22"/>
            <w:szCs w:val="22"/>
          </w:rPr>
          <w:t>Access to Board Premises (302.6.3) AOP</w:t>
        </w:r>
      </w:hyperlink>
    </w:p>
    <w:p w:rsidR="00443667" w:rsidRPr="00A61BCF" w:rsidRDefault="00443667" w:rsidP="00126372">
      <w:pPr>
        <w:pStyle w:val="Default"/>
        <w:numPr>
          <w:ilvl w:val="0"/>
          <w:numId w:val="13"/>
        </w:numPr>
        <w:ind w:left="1080"/>
        <w:jc w:val="both"/>
        <w:rPr>
          <w:rStyle w:val="Hyperlink"/>
          <w:b/>
          <w:i/>
          <w:sz w:val="22"/>
          <w:szCs w:val="22"/>
        </w:rPr>
      </w:pPr>
      <w:r>
        <w:rPr>
          <w:b/>
          <w:bCs/>
          <w:i/>
          <w:iCs/>
          <w:sz w:val="22"/>
          <w:szCs w:val="22"/>
        </w:rPr>
        <w:fldChar w:fldCharType="begin"/>
      </w:r>
      <w:r>
        <w:rPr>
          <w:b/>
          <w:bCs/>
          <w:i/>
          <w:iCs/>
          <w:sz w:val="22"/>
          <w:szCs w:val="22"/>
        </w:rPr>
        <w:instrText xml:space="preserve"> HYPERLINK "https://docushare.ncdsb.com/dsweb/Get/Document-1982069/800.8%20-%20Accessibility%20Standards%20Policy.pdf" </w:instrText>
      </w:r>
      <w:r>
        <w:rPr>
          <w:b/>
          <w:bCs/>
          <w:i/>
          <w:iCs/>
          <w:sz w:val="22"/>
          <w:szCs w:val="22"/>
        </w:rPr>
        <w:fldChar w:fldCharType="separate"/>
      </w:r>
      <w:r w:rsidRPr="00A61BCF">
        <w:rPr>
          <w:rStyle w:val="Hyperlink"/>
          <w:b/>
          <w:bCs/>
          <w:i/>
          <w:iCs/>
          <w:sz w:val="22"/>
          <w:szCs w:val="22"/>
        </w:rPr>
        <w:t>Accessibility Standards Policy (800.8)</w:t>
      </w:r>
    </w:p>
    <w:p w:rsidR="00443667" w:rsidRPr="00A61BCF" w:rsidRDefault="00443667" w:rsidP="00126372">
      <w:pPr>
        <w:pStyle w:val="Default"/>
        <w:numPr>
          <w:ilvl w:val="0"/>
          <w:numId w:val="13"/>
        </w:numPr>
        <w:ind w:left="1080"/>
        <w:rPr>
          <w:rStyle w:val="Hyperlink"/>
          <w:b/>
          <w:i/>
          <w:sz w:val="22"/>
          <w:szCs w:val="22"/>
          <w:lang w:val="en-CA"/>
        </w:rPr>
      </w:pPr>
      <w:r>
        <w:rPr>
          <w:b/>
          <w:bCs/>
          <w:i/>
          <w:iCs/>
          <w:sz w:val="22"/>
          <w:szCs w:val="22"/>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"https://docushare.ncdsb.com/dsweb/Get/Document-1982053/302.6.8%20-%20Bullying%20Prevention%20%20&amp;%20Intervention%20Policy.pdf" </w:instrText>
      </w:r>
      <w:r w:rsidRPr="00A61BCF">
        <w:rPr>
          <w:b/>
          <w:i/>
          <w:color w:val="0000FF"/>
          <w:sz w:val="22"/>
          <w:szCs w:val="22"/>
          <w:u w:val="single"/>
          <w:lang w:val="en-CA"/>
        </w:rPr>
        <w:fldChar w:fldCharType="separate"/>
      </w:r>
      <w:r w:rsidRPr="00A61BCF">
        <w:rPr>
          <w:rStyle w:val="Hyperlink"/>
          <w:b/>
          <w:i/>
          <w:sz w:val="22"/>
          <w:szCs w:val="22"/>
          <w:lang w:val="en-CA"/>
        </w:rPr>
        <w:t>Bullying Prevention and Intervention Policy (302.6.8)</w:t>
      </w:r>
    </w:p>
    <w:p w:rsidR="00443667" w:rsidRPr="00A61BCF" w:rsidRDefault="00443667" w:rsidP="00126372">
      <w:pPr>
        <w:pStyle w:val="Default"/>
        <w:numPr>
          <w:ilvl w:val="0"/>
          <w:numId w:val="13"/>
        </w:numPr>
        <w:ind w:left="1080"/>
        <w:rPr>
          <w:rStyle w:val="Hyperlink"/>
          <w:b/>
          <w:i/>
          <w:sz w:val="22"/>
          <w:szCs w:val="22"/>
        </w:rPr>
      </w:pPr>
      <w:r w:rsidRPr="00A61BCF">
        <w:rPr>
          <w:b/>
          <w:i/>
          <w:color w:val="0000FF"/>
          <w:sz w:val="22"/>
          <w:szCs w:val="22"/>
          <w:u w:val="single"/>
        </w:rPr>
        <w:fldChar w:fldCharType="end"/>
      </w:r>
      <w:r w:rsidRPr="00A61BCF">
        <w:rPr>
          <w:b/>
          <w:i/>
          <w:color w:val="0000FF"/>
          <w:sz w:val="22"/>
          <w:szCs w:val="22"/>
          <w:u w:val="single"/>
        </w:rPr>
        <w:fldChar w:fldCharType="begin"/>
      </w:r>
      <w:r w:rsidRPr="00A61BCF">
        <w:rPr>
          <w:b/>
          <w:i/>
          <w:color w:val="0000FF"/>
          <w:sz w:val="22"/>
          <w:szCs w:val="22"/>
          <w:u w:val="single"/>
        </w:rPr>
        <w:instrText xml:space="preserve"> HYPERLINK "https://docushare.ncdsb.com/dsweb/Get/Document-1982014/800.1%20-%20Catholic%20School%20Councils%20AOP.pdf" </w:instrText>
      </w:r>
      <w:r w:rsidRPr="00A61BCF">
        <w:rPr>
          <w:b/>
          <w:i/>
          <w:color w:val="0000FF"/>
          <w:sz w:val="22"/>
          <w:szCs w:val="22"/>
          <w:u w:val="single"/>
        </w:rPr>
        <w:fldChar w:fldCharType="separate"/>
      </w:r>
      <w:r w:rsidRPr="00A61BCF">
        <w:rPr>
          <w:rStyle w:val="Hyperlink"/>
          <w:b/>
          <w:i/>
          <w:sz w:val="22"/>
          <w:szCs w:val="22"/>
        </w:rPr>
        <w:t xml:space="preserve">Catholic School Councils (800.1) AOP </w:t>
      </w:r>
    </w:p>
    <w:p w:rsidR="00443667" w:rsidRPr="00A61BCF" w:rsidRDefault="00443667" w:rsidP="00126372">
      <w:pPr>
        <w:pStyle w:val="Default"/>
        <w:numPr>
          <w:ilvl w:val="0"/>
          <w:numId w:val="13"/>
        </w:numPr>
        <w:ind w:left="108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"https://docushare.ncdsb.com/dsweb/Get/Document-1982050/302.6.2%20-%20Code%20of%20Conduct%20Policy.pdf" </w:instrText>
      </w:r>
      <w:r w:rsidRPr="00A61BCF">
        <w:rPr>
          <w:b/>
          <w:i/>
          <w:color w:val="0000FF"/>
          <w:sz w:val="22"/>
          <w:szCs w:val="22"/>
          <w:u w:val="single"/>
          <w:lang w:val="en-CA"/>
        </w:rPr>
        <w:fldChar w:fldCharType="separate"/>
      </w:r>
      <w:r w:rsidRPr="00A61BCF">
        <w:rPr>
          <w:rStyle w:val="Hyperlink"/>
          <w:b/>
          <w:i/>
          <w:sz w:val="22"/>
          <w:szCs w:val="22"/>
          <w:lang w:val="en-CA"/>
        </w:rPr>
        <w:t>Code of Conduct Policy (302.6.2)</w:t>
      </w:r>
    </w:p>
    <w:p w:rsidR="00443667" w:rsidRPr="00A61BCF" w:rsidRDefault="00443667" w:rsidP="00126372">
      <w:pPr>
        <w:pStyle w:val="Default"/>
        <w:numPr>
          <w:ilvl w:val="0"/>
          <w:numId w:val="13"/>
        </w:numPr>
        <w:ind w:left="108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"https://docushare.ncdsb.com/dsweb/Get/Document-1982066/800.3%20-%20Complaint%20Resolution%20Policy.pdf" </w:instrText>
      </w:r>
      <w:r w:rsidRPr="00A61BCF">
        <w:rPr>
          <w:b/>
          <w:i/>
          <w:color w:val="0000FF"/>
          <w:sz w:val="22"/>
          <w:szCs w:val="22"/>
          <w:u w:val="single"/>
          <w:lang w:val="en-CA"/>
        </w:rPr>
        <w:fldChar w:fldCharType="separate"/>
      </w:r>
      <w:r w:rsidRPr="00A61BCF">
        <w:rPr>
          <w:rStyle w:val="Hyperlink"/>
          <w:b/>
          <w:i/>
          <w:sz w:val="22"/>
          <w:szCs w:val="22"/>
          <w:lang w:val="en-CA"/>
        </w:rPr>
        <w:t>Complaint Resolution Policy (800.3)</w:t>
      </w:r>
    </w:p>
    <w:p w:rsidR="00443667" w:rsidRPr="00A61BCF" w:rsidRDefault="00443667" w:rsidP="00126372">
      <w:pPr>
        <w:pStyle w:val="Default"/>
        <w:numPr>
          <w:ilvl w:val="0"/>
          <w:numId w:val="13"/>
        </w:numPr>
        <w:ind w:left="108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"https://docushare.ncdsb.com/dsweb/Get/Document-1982052/302.6.6%20-%20Dress%20Code%20-%20Secondary%20Uniform%20Policy.pdf" </w:instrText>
      </w:r>
      <w:r w:rsidRPr="00A61BCF">
        <w:rPr>
          <w:b/>
          <w:i/>
          <w:color w:val="0000FF"/>
          <w:sz w:val="22"/>
          <w:szCs w:val="22"/>
          <w:u w:val="single"/>
          <w:lang w:val="en-CA"/>
        </w:rPr>
        <w:fldChar w:fldCharType="separate"/>
      </w:r>
      <w:r w:rsidRPr="00A61BCF">
        <w:rPr>
          <w:rStyle w:val="Hyperlink"/>
          <w:b/>
          <w:i/>
          <w:sz w:val="22"/>
          <w:szCs w:val="22"/>
          <w:lang w:val="en-CA"/>
        </w:rPr>
        <w:t>Dress Code – Secondary Uniform Policy (302.6.6)</w:t>
      </w:r>
    </w:p>
    <w:p w:rsidR="00443667" w:rsidRPr="00A61BCF" w:rsidRDefault="00443667" w:rsidP="00126372">
      <w:pPr>
        <w:pStyle w:val="Default"/>
        <w:numPr>
          <w:ilvl w:val="0"/>
          <w:numId w:val="13"/>
        </w:numPr>
        <w:ind w:left="1080"/>
        <w:jc w:val="both"/>
        <w:rPr>
          <w:rStyle w:val="Hyperlink"/>
          <w:b/>
          <w:i/>
          <w:sz w:val="22"/>
          <w:szCs w:val="22"/>
        </w:rPr>
      </w:pPr>
      <w:r w:rsidRPr="00A61BCF">
        <w:rPr>
          <w:b/>
          <w:i/>
          <w:color w:val="0000FF"/>
          <w:sz w:val="22"/>
          <w:szCs w:val="22"/>
          <w:u w:val="single"/>
        </w:rPr>
        <w:fldChar w:fldCharType="end"/>
      </w:r>
      <w:r>
        <w:rPr>
          <w:b/>
          <w:bCs/>
          <w:i/>
          <w:iCs/>
          <w:sz w:val="22"/>
          <w:szCs w:val="22"/>
        </w:rPr>
        <w:fldChar w:fldCharType="begin"/>
      </w:r>
      <w:r>
        <w:rPr>
          <w:b/>
          <w:bCs/>
          <w:i/>
          <w:iCs/>
          <w:sz w:val="22"/>
          <w:szCs w:val="22"/>
        </w:rPr>
        <w:instrText xml:space="preserve"> HYPERLINK "https://docushare.ncdsb.com/dsweb/Get/Document-1981909/301.5%20-%20Electronic%20Communications%20Systems%20(Students)%20AOP.pdf" </w:instrText>
      </w:r>
      <w:r>
        <w:rPr>
          <w:b/>
          <w:bCs/>
          <w:i/>
          <w:iCs/>
          <w:sz w:val="22"/>
          <w:szCs w:val="22"/>
        </w:rPr>
        <w:fldChar w:fldCharType="separate"/>
      </w:r>
      <w:r w:rsidRPr="00A61BCF">
        <w:rPr>
          <w:rStyle w:val="Hyperlink"/>
          <w:b/>
          <w:bCs/>
          <w:i/>
          <w:iCs/>
          <w:sz w:val="22"/>
          <w:szCs w:val="22"/>
        </w:rPr>
        <w:t>Electronic Communications System (Students) (301.5) AOP</w:t>
      </w:r>
    </w:p>
    <w:p w:rsidR="00443667" w:rsidRPr="00A61BCF" w:rsidRDefault="00443667" w:rsidP="00126372">
      <w:pPr>
        <w:pStyle w:val="Default"/>
        <w:numPr>
          <w:ilvl w:val="0"/>
          <w:numId w:val="13"/>
        </w:numPr>
        <w:spacing w:line="228" w:lineRule="auto"/>
        <w:ind w:left="1080"/>
        <w:jc w:val="both"/>
        <w:rPr>
          <w:rStyle w:val="Hyperlink"/>
          <w:b/>
          <w:i/>
          <w:sz w:val="22"/>
          <w:szCs w:val="22"/>
        </w:rPr>
      </w:pPr>
      <w:r>
        <w:rPr>
          <w:b/>
          <w:bCs/>
          <w:i/>
          <w:iCs/>
          <w:sz w:val="22"/>
          <w:szCs w:val="22"/>
        </w:rPr>
        <w:fldChar w:fldCharType="end"/>
      </w:r>
      <w:r>
        <w:rPr>
          <w:b/>
          <w:bCs/>
          <w:i/>
          <w:iCs/>
          <w:sz w:val="22"/>
          <w:szCs w:val="22"/>
        </w:rPr>
        <w:fldChar w:fldCharType="begin"/>
      </w:r>
      <w:r>
        <w:rPr>
          <w:b/>
          <w:bCs/>
          <w:i/>
          <w:iCs/>
          <w:sz w:val="22"/>
          <w:szCs w:val="22"/>
        </w:rPr>
        <w:instrText xml:space="preserve"> HYPERLINK "http://docushare.ncdsb.com/dsweb/Get/Document-1409678/302.06.10%20-%20Elementary%20Standardized%20Dress%20Code%20Policy.pdf" </w:instrText>
      </w:r>
      <w:r>
        <w:rPr>
          <w:b/>
          <w:bCs/>
          <w:i/>
          <w:iCs/>
          <w:sz w:val="22"/>
          <w:szCs w:val="22"/>
        </w:rPr>
        <w:fldChar w:fldCharType="separate"/>
      </w:r>
      <w:r w:rsidRPr="00A61BCF">
        <w:rPr>
          <w:rStyle w:val="Hyperlink"/>
          <w:b/>
          <w:bCs/>
          <w:i/>
          <w:iCs/>
          <w:sz w:val="22"/>
          <w:szCs w:val="22"/>
        </w:rPr>
        <w:t>Elementary Standardized Dress Code Policy-Safe Schools (302.6.10)</w:t>
      </w:r>
    </w:p>
    <w:p w:rsidR="00443667" w:rsidRPr="00A61BCF" w:rsidRDefault="00443667" w:rsidP="00126372">
      <w:pPr>
        <w:pStyle w:val="Default"/>
        <w:numPr>
          <w:ilvl w:val="0"/>
          <w:numId w:val="13"/>
        </w:numPr>
        <w:ind w:left="1080"/>
        <w:rPr>
          <w:rStyle w:val="Hyperlink"/>
          <w:b/>
          <w:i/>
          <w:sz w:val="22"/>
          <w:szCs w:val="22"/>
          <w:lang w:val="en-CA"/>
        </w:rPr>
      </w:pPr>
      <w:r>
        <w:rPr>
          <w:b/>
          <w:bCs/>
          <w:i/>
          <w:iCs/>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"https://docushare.ncdsb.com/dsweb/Get/Document-1981915/100.10%20-%20Equity%20and%20Inclusive%20Education%20Policy.pdf" </w:instrText>
      </w:r>
      <w:r w:rsidRPr="00A61BCF">
        <w:rPr>
          <w:b/>
          <w:i/>
          <w:sz w:val="22"/>
          <w:szCs w:val="22"/>
          <w:lang w:val="en-CA"/>
        </w:rPr>
        <w:fldChar w:fldCharType="separate"/>
      </w:r>
      <w:r w:rsidRPr="00A61BCF">
        <w:rPr>
          <w:rStyle w:val="Hyperlink"/>
          <w:b/>
          <w:i/>
          <w:sz w:val="22"/>
          <w:szCs w:val="22"/>
          <w:lang w:val="en-CA"/>
        </w:rPr>
        <w:t>Equity and Inclusive Education Policy (100.10)</w:t>
      </w:r>
    </w:p>
    <w:p w:rsidR="00443667" w:rsidRPr="00A61BCF" w:rsidRDefault="00443667" w:rsidP="00126372">
      <w:pPr>
        <w:pStyle w:val="Default"/>
        <w:numPr>
          <w:ilvl w:val="0"/>
          <w:numId w:val="13"/>
        </w:numPr>
        <w:ind w:left="1080"/>
        <w:rPr>
          <w:rStyle w:val="Hyperlink"/>
          <w:b/>
          <w:bCs/>
          <w:i/>
          <w:sz w:val="22"/>
          <w:szCs w:val="22"/>
          <w:lang w:val="en-CA"/>
        </w:rPr>
      </w:pPr>
      <w:r w:rsidRPr="00A61BCF">
        <w:rPr>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"https://docushare.ncdsb.com/dsweb/Get/Document-1982068/800.7%20-%20Niagara%20Catholic%20Parent%20Involvement%20Committee%20Policy.pdf" </w:instrText>
      </w:r>
      <w:r w:rsidRPr="00A61BCF">
        <w:rPr>
          <w:b/>
          <w:i/>
          <w:sz w:val="22"/>
          <w:szCs w:val="22"/>
          <w:lang w:val="en-CA"/>
        </w:rPr>
        <w:fldChar w:fldCharType="separate"/>
      </w:r>
      <w:r w:rsidRPr="00A61BCF">
        <w:rPr>
          <w:rStyle w:val="Hyperlink"/>
          <w:b/>
          <w:i/>
          <w:sz w:val="22"/>
          <w:szCs w:val="22"/>
          <w:lang w:val="en-CA"/>
        </w:rPr>
        <w:t>Niagara Catholic Parent Involvement Committee Policy (800.7)</w:t>
      </w:r>
    </w:p>
    <w:p w:rsidR="00443667" w:rsidRPr="00A61BCF" w:rsidRDefault="00443667" w:rsidP="00126372">
      <w:pPr>
        <w:pStyle w:val="Default"/>
        <w:numPr>
          <w:ilvl w:val="0"/>
          <w:numId w:val="13"/>
        </w:numPr>
        <w:ind w:left="1080"/>
        <w:rPr>
          <w:rStyle w:val="Hyperlink"/>
          <w:b/>
          <w:bCs/>
          <w:i/>
          <w:sz w:val="22"/>
          <w:szCs w:val="22"/>
          <w:lang w:val="en-CA"/>
        </w:rPr>
      </w:pPr>
      <w:r w:rsidRPr="00A61BCF">
        <w:rPr>
          <w:sz w:val="22"/>
          <w:szCs w:val="22"/>
        </w:rPr>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"https://docushare.ncdsb.com/dsweb/Get/Document-1981963/301.7%20-%20Ontario%20Student%20Record%20(OSR)%20AOP.pdf" </w:instrText>
      </w:r>
      <w:r w:rsidRPr="00A61BCF">
        <w:rPr>
          <w:b/>
          <w:bCs/>
          <w:i/>
          <w:sz w:val="22"/>
          <w:szCs w:val="22"/>
          <w:lang w:val="en-CA"/>
        </w:rPr>
        <w:fldChar w:fldCharType="separate"/>
      </w:r>
      <w:r w:rsidRPr="00A61BCF">
        <w:rPr>
          <w:rStyle w:val="Hyperlink"/>
          <w:b/>
          <w:bCs/>
          <w:i/>
          <w:sz w:val="22"/>
          <w:szCs w:val="22"/>
          <w:lang w:val="en-CA"/>
        </w:rPr>
        <w:t xml:space="preserve">Ontario Student Record (301.7) AOP </w:t>
      </w:r>
    </w:p>
    <w:p w:rsidR="00443667" w:rsidRPr="00A61BCF" w:rsidRDefault="00443667" w:rsidP="00126372">
      <w:pPr>
        <w:pStyle w:val="Default"/>
        <w:numPr>
          <w:ilvl w:val="0"/>
          <w:numId w:val="13"/>
        </w:numPr>
        <w:spacing w:line="228" w:lineRule="auto"/>
        <w:ind w:left="1080"/>
        <w:rPr>
          <w:rStyle w:val="Hyperlink"/>
          <w:b/>
          <w:i/>
          <w:sz w:val="22"/>
          <w:szCs w:val="22"/>
          <w:lang w:val="en-CA"/>
        </w:rPr>
      </w:pPr>
      <w:r w:rsidRPr="00A61BCF">
        <w:rPr>
          <w:sz w:val="22"/>
          <w:szCs w:val="22"/>
        </w:rPr>
        <w:fldChar w:fldCharType="end"/>
      </w:r>
      <w:r w:rsidRPr="00A61BCF">
        <w:rPr>
          <w:b/>
          <w:bCs/>
          <w:i/>
          <w:iCs/>
          <w:sz w:val="22"/>
          <w:szCs w:val="22"/>
          <w:lang w:val="en-CA"/>
        </w:rPr>
        <w:fldChar w:fldCharType="begin"/>
      </w:r>
      <w:r w:rsidRPr="00A61BCF">
        <w:rPr>
          <w:b/>
          <w:bCs/>
          <w:i/>
          <w:iCs/>
          <w:sz w:val="22"/>
          <w:szCs w:val="22"/>
          <w:lang w:val="en-CA"/>
        </w:rPr>
        <w:instrText xml:space="preserve"> HYPERLINK "https://docushare.ncdsb.com/dsweb/Get/Document-1982062/600.6%20-%20Privacy%20Policy.pdf" </w:instrText>
      </w:r>
      <w:r w:rsidRPr="00A61BCF">
        <w:rPr>
          <w:b/>
          <w:bCs/>
          <w:i/>
          <w:iCs/>
          <w:sz w:val="22"/>
          <w:szCs w:val="22"/>
          <w:lang w:val="en-CA"/>
        </w:rPr>
        <w:fldChar w:fldCharType="separate"/>
      </w:r>
      <w:r w:rsidRPr="00A61BCF">
        <w:rPr>
          <w:rStyle w:val="Hyperlink"/>
          <w:b/>
          <w:bCs/>
          <w:i/>
          <w:iCs/>
          <w:sz w:val="22"/>
          <w:szCs w:val="22"/>
          <w:lang w:val="en-CA"/>
        </w:rPr>
        <w:t>Privacy Policy (600.6)</w:t>
      </w:r>
    </w:p>
    <w:p w:rsidR="00443667" w:rsidRPr="00A61BCF" w:rsidRDefault="00443667" w:rsidP="00126372">
      <w:pPr>
        <w:pStyle w:val="Default"/>
        <w:numPr>
          <w:ilvl w:val="0"/>
          <w:numId w:val="13"/>
        </w:numPr>
        <w:spacing w:line="228" w:lineRule="auto"/>
        <w:ind w:left="1080"/>
        <w:rPr>
          <w:rStyle w:val="Hyperlink"/>
          <w:b/>
          <w:i/>
          <w:sz w:val="22"/>
          <w:szCs w:val="22"/>
          <w:lang w:val="en-CA"/>
        </w:rPr>
      </w:pPr>
      <w:r w:rsidRPr="00A61BCF">
        <w:rPr>
          <w:sz w:val="22"/>
          <w:szCs w:val="22"/>
        </w:rPr>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"https://docushare.ncdsb.com/dsweb/Get/Document-1982059/600.2%20-%20Records%20and%20Information%20Management%20Policy.pdf" </w:instrText>
      </w:r>
      <w:r w:rsidRPr="00A61BCF">
        <w:rPr>
          <w:b/>
          <w:bCs/>
          <w:i/>
          <w:sz w:val="22"/>
          <w:szCs w:val="22"/>
          <w:lang w:val="en-CA"/>
        </w:rPr>
        <w:fldChar w:fldCharType="separate"/>
      </w:r>
      <w:r w:rsidRPr="00A61BCF">
        <w:rPr>
          <w:rStyle w:val="Hyperlink"/>
          <w:b/>
          <w:bCs/>
          <w:i/>
          <w:sz w:val="22"/>
          <w:szCs w:val="22"/>
          <w:lang w:val="en-CA"/>
        </w:rPr>
        <w:t>Records and Information Management Policy (600.2)</w:t>
      </w:r>
    </w:p>
    <w:p w:rsidR="00443667" w:rsidRPr="00A61BCF" w:rsidRDefault="00443667" w:rsidP="00126372">
      <w:pPr>
        <w:pStyle w:val="Default"/>
        <w:numPr>
          <w:ilvl w:val="0"/>
          <w:numId w:val="37"/>
        </w:numPr>
        <w:ind w:left="1080"/>
        <w:jc w:val="both"/>
        <w:rPr>
          <w:rStyle w:val="Hyperlink"/>
          <w:b/>
          <w:bCs/>
          <w:i/>
          <w:iCs/>
          <w:sz w:val="22"/>
          <w:szCs w:val="22"/>
        </w:rPr>
      </w:pPr>
      <w:r w:rsidRPr="00A61BCF">
        <w:rPr>
          <w:sz w:val="22"/>
          <w:szCs w:val="22"/>
        </w:rPr>
        <w:fldChar w:fldCharType="end"/>
      </w:r>
      <w:r>
        <w:rPr>
          <w:b/>
          <w:bCs/>
          <w:i/>
          <w:iCs/>
          <w:sz w:val="22"/>
          <w:szCs w:val="22"/>
        </w:rPr>
        <w:fldChar w:fldCharType="begin"/>
      </w:r>
      <w:r>
        <w:rPr>
          <w:b/>
          <w:bCs/>
          <w:i/>
          <w:iCs/>
          <w:sz w:val="22"/>
          <w:szCs w:val="22"/>
        </w:rPr>
        <w:instrText xml:space="preserve"> HYPERLINK "https://docushare.ncdsb.com/dsweb/Get/Document-1981964/301.8%20-%20Safe%20Physical%20Intervention%20With%20Students%20AOP.pdf" </w:instrText>
      </w:r>
      <w:r>
        <w:rPr>
          <w:b/>
          <w:bCs/>
          <w:i/>
          <w:iCs/>
          <w:sz w:val="22"/>
          <w:szCs w:val="22"/>
        </w:rPr>
        <w:fldChar w:fldCharType="separate"/>
      </w:r>
      <w:r w:rsidRPr="00A61BCF">
        <w:rPr>
          <w:rStyle w:val="Hyperlink"/>
          <w:b/>
          <w:bCs/>
          <w:i/>
          <w:iCs/>
          <w:sz w:val="22"/>
          <w:szCs w:val="22"/>
        </w:rPr>
        <w:t>Safe Physical Intervention with Students (301.8) AOP</w:t>
      </w:r>
    </w:p>
    <w:p w:rsidR="00443667" w:rsidRPr="003A2AFC" w:rsidRDefault="00443667" w:rsidP="00126372">
      <w:pPr>
        <w:pStyle w:val="Default"/>
        <w:numPr>
          <w:ilvl w:val="0"/>
          <w:numId w:val="37"/>
        </w:numPr>
        <w:ind w:left="1080"/>
        <w:rPr>
          <w:b/>
          <w:i/>
          <w:sz w:val="22"/>
          <w:szCs w:val="22"/>
        </w:rPr>
      </w:pPr>
      <w:r>
        <w:rPr>
          <w:b/>
          <w:bCs/>
          <w:i/>
          <w:iCs/>
          <w:sz w:val="22"/>
          <w:szCs w:val="22"/>
        </w:rPr>
        <w:fldChar w:fldCharType="end"/>
      </w:r>
      <w:hyperlink r:id="rId29" w:history="1">
        <w:r w:rsidRPr="003A2AFC">
          <w:rPr>
            <w:rStyle w:val="Hyperlink"/>
            <w:b/>
            <w:bCs/>
            <w:i/>
            <w:sz w:val="22"/>
            <w:szCs w:val="22"/>
          </w:rPr>
          <w:t>Safe and Accepting Schools Policy (302.6)</w:t>
        </w:r>
      </w:hyperlink>
      <w:r w:rsidRPr="003A2AFC">
        <w:rPr>
          <w:b/>
          <w:bCs/>
          <w:i/>
          <w:sz w:val="22"/>
          <w:szCs w:val="22"/>
          <w:u w:val="single"/>
        </w:rPr>
        <w:t xml:space="preserve"> </w:t>
      </w:r>
    </w:p>
    <w:p w:rsidR="00443667" w:rsidRPr="003A2AFC" w:rsidRDefault="00443667" w:rsidP="00126372">
      <w:pPr>
        <w:pStyle w:val="Default"/>
        <w:numPr>
          <w:ilvl w:val="0"/>
          <w:numId w:val="37"/>
        </w:numPr>
        <w:ind w:left="1080"/>
        <w:rPr>
          <w:rStyle w:val="Hyperlink"/>
          <w:b/>
          <w:i/>
          <w:sz w:val="22"/>
          <w:szCs w:val="22"/>
        </w:rPr>
      </w:pPr>
      <w:r w:rsidRPr="003A2AFC">
        <w:rPr>
          <w:b/>
          <w:bCs/>
          <w:i/>
          <w:sz w:val="22"/>
          <w:szCs w:val="22"/>
        </w:rPr>
        <w:fldChar w:fldCharType="begin"/>
      </w:r>
      <w:r w:rsidRPr="003A2AFC">
        <w:rPr>
          <w:b/>
          <w:bCs/>
          <w:i/>
          <w:sz w:val="22"/>
          <w:szCs w:val="22"/>
        </w:rPr>
        <w:instrText>HYPERLINK "https://docushare.ncdsb.com/dsweb/Get/Document-1982051/302.6.5%20-%20Student%20Expulsion%20Policy.pdf"</w:instrText>
      </w:r>
      <w:r w:rsidRPr="003A2AFC">
        <w:rPr>
          <w:b/>
          <w:bCs/>
          <w:i/>
          <w:sz w:val="22"/>
          <w:szCs w:val="22"/>
        </w:rPr>
        <w:fldChar w:fldCharType="separate"/>
      </w:r>
      <w:r w:rsidRPr="003A2AFC">
        <w:rPr>
          <w:rStyle w:val="Hyperlink"/>
          <w:b/>
          <w:bCs/>
          <w:i/>
          <w:sz w:val="22"/>
          <w:szCs w:val="22"/>
        </w:rPr>
        <w:t>Student Expulsion Policy (302.6.5)</w:t>
      </w:r>
      <w:r w:rsidRPr="003A2AFC">
        <w:rPr>
          <w:rStyle w:val="Hyperlink"/>
          <w:b/>
          <w:bCs/>
          <w:i/>
          <w:iCs/>
          <w:sz w:val="22"/>
          <w:szCs w:val="22"/>
        </w:rPr>
        <w:t xml:space="preserve"> </w:t>
      </w:r>
    </w:p>
    <w:p w:rsidR="00443667" w:rsidRPr="003A2AFC" w:rsidRDefault="00443667" w:rsidP="00126372">
      <w:pPr>
        <w:pStyle w:val="Default"/>
        <w:numPr>
          <w:ilvl w:val="0"/>
          <w:numId w:val="37"/>
        </w:numPr>
        <w:ind w:left="108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"https://docushare.ncdsb.com/dsweb/Get/Document-1981980/302.6.4%20-%20Student%20Suspension%20AOP.pdf" </w:instrText>
      </w:r>
      <w:r w:rsidRPr="003A2AFC">
        <w:rPr>
          <w:b/>
          <w:bCs/>
          <w:i/>
          <w:sz w:val="22"/>
          <w:szCs w:val="22"/>
        </w:rPr>
        <w:fldChar w:fldCharType="separate"/>
      </w:r>
      <w:r w:rsidRPr="003A2AFC">
        <w:rPr>
          <w:rStyle w:val="Hyperlink"/>
          <w:b/>
          <w:bCs/>
          <w:i/>
          <w:sz w:val="22"/>
          <w:szCs w:val="22"/>
        </w:rPr>
        <w:t>Student Suspension (302.6.4) AOP</w:t>
      </w:r>
    </w:p>
    <w:p w:rsidR="00443667" w:rsidRPr="003A2AFC" w:rsidRDefault="00443667" w:rsidP="00126372">
      <w:pPr>
        <w:pStyle w:val="Default"/>
        <w:numPr>
          <w:ilvl w:val="0"/>
          <w:numId w:val="37"/>
        </w:numPr>
        <w:ind w:left="108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"https://docushare.ncdsb.com/dsweb/Get/Document-1982057/500.2%20-%20Student%20Transportation%20Policy.pdf" </w:instrText>
      </w:r>
      <w:r w:rsidRPr="003A2AFC">
        <w:rPr>
          <w:b/>
          <w:bCs/>
          <w:i/>
          <w:sz w:val="22"/>
          <w:szCs w:val="22"/>
        </w:rPr>
        <w:fldChar w:fldCharType="separate"/>
      </w:r>
      <w:r w:rsidRPr="003A2AFC">
        <w:rPr>
          <w:rStyle w:val="Hyperlink"/>
          <w:b/>
          <w:bCs/>
          <w:i/>
          <w:sz w:val="22"/>
          <w:szCs w:val="22"/>
        </w:rPr>
        <w:t>Student Transportation Policy (500.2)</w:t>
      </w:r>
    </w:p>
    <w:p w:rsidR="00B4799D" w:rsidRDefault="00443667" w:rsidP="00126372">
      <w:pPr>
        <w:pStyle w:val="Default"/>
        <w:numPr>
          <w:ilvl w:val="0"/>
          <w:numId w:val="13"/>
        </w:numPr>
        <w:spacing w:line="228" w:lineRule="auto"/>
        <w:ind w:left="1080"/>
        <w:jc w:val="both"/>
        <w:rPr>
          <w:rStyle w:val="Hyperlink"/>
          <w:b/>
          <w:bCs/>
          <w:i/>
          <w:color w:val="0000CC"/>
          <w:sz w:val="22"/>
          <w:szCs w:val="22"/>
        </w:rPr>
      </w:pPr>
      <w:r w:rsidRPr="003A2AFC">
        <w:rPr>
          <w:b/>
          <w:i/>
          <w:sz w:val="22"/>
          <w:szCs w:val="22"/>
        </w:rPr>
        <w:fldChar w:fldCharType="end"/>
      </w:r>
      <w:hyperlink r:id="rId30" w:history="1">
        <w:r w:rsidR="00B4799D" w:rsidRPr="003C74B4">
          <w:rPr>
            <w:rStyle w:val="Hyperlink"/>
            <w:b/>
            <w:bCs/>
            <w:i/>
            <w:color w:val="0000CC"/>
            <w:sz w:val="22"/>
            <w:szCs w:val="22"/>
          </w:rPr>
          <w:t>Pope Francis Centre Alternative Learning Manual: Niagara Catholic Fresh Start Program</w:t>
        </w:r>
      </w:hyperlink>
    </w:p>
    <w:p w:rsidR="00B4799D" w:rsidRPr="004F29D3" w:rsidRDefault="00B4799D" w:rsidP="00126372">
      <w:pPr>
        <w:pStyle w:val="Default"/>
        <w:numPr>
          <w:ilvl w:val="0"/>
          <w:numId w:val="14"/>
        </w:numPr>
        <w:ind w:left="1080"/>
        <w:jc w:val="both"/>
        <w:rPr>
          <w:rStyle w:val="Hyperlink"/>
          <w:b/>
          <w:bCs/>
          <w:i/>
          <w:color w:val="0000CC"/>
          <w:sz w:val="22"/>
          <w:szCs w:val="22"/>
          <w:u w:val="none"/>
        </w:rPr>
      </w:pPr>
      <w:r w:rsidRPr="004F29D3">
        <w:rPr>
          <w:rStyle w:val="Hyperlink"/>
          <w:b/>
          <w:bCs/>
          <w:i/>
          <w:color w:val="0000CC"/>
          <w:sz w:val="22"/>
          <w:szCs w:val="22"/>
          <w:u w:val="none"/>
        </w:rPr>
        <w:t>Protocol between Niagara Catholic District School Board and Family and Children’s Services Niagara</w:t>
      </w:r>
    </w:p>
    <w:p w:rsidR="00B4799D" w:rsidRPr="006E3674" w:rsidRDefault="00B4799D" w:rsidP="00126372">
      <w:pPr>
        <w:pStyle w:val="Default"/>
        <w:numPr>
          <w:ilvl w:val="0"/>
          <w:numId w:val="14"/>
        </w:numPr>
        <w:ind w:left="1080"/>
        <w:jc w:val="both"/>
        <w:rPr>
          <w:rStyle w:val="Hyperlink"/>
          <w:b/>
          <w:i/>
          <w:color w:val="0000CC"/>
          <w:sz w:val="22"/>
          <w:szCs w:val="22"/>
          <w:u w:val="none"/>
        </w:rPr>
      </w:pPr>
      <w:r w:rsidRPr="006E3674">
        <w:rPr>
          <w:rStyle w:val="Hyperlink"/>
          <w:b/>
          <w:i/>
          <w:color w:val="0000CC"/>
          <w:sz w:val="22"/>
          <w:szCs w:val="22"/>
          <w:u w:val="none"/>
        </w:rPr>
        <w:t>Protocol B</w:t>
      </w:r>
      <w:r w:rsidRPr="006E3674">
        <w:rPr>
          <w:rStyle w:val="Hyperlink"/>
          <w:b/>
          <w:i/>
          <w:color w:val="0000CC"/>
          <w:sz w:val="22"/>
          <w:szCs w:val="22"/>
          <w:u w:val="none"/>
        </w:rPr>
        <w:softHyphen/>
        <w:t>etween the Niagara Regional Police Service and the Niagara Catholic District School Board</w:t>
      </w:r>
    </w:p>
    <w:p w:rsidR="00B4799D" w:rsidRPr="003C74B4" w:rsidRDefault="00B4799D" w:rsidP="003C4A7C">
      <w:pPr>
        <w:autoSpaceDE w:val="0"/>
        <w:autoSpaceDN w:val="0"/>
        <w:adjustRightInd w:val="0"/>
        <w:jc w:val="both"/>
        <w:rPr>
          <w:sz w:val="22"/>
          <w:szCs w:val="22"/>
          <w:lang w:val="en-US"/>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7162E" w:rsidRPr="00907AF4" w:rsidTr="00B4799D">
        <w:trPr>
          <w:trHeight w:hRule="exact" w:val="223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37162E" w:rsidRPr="00907AF4" w:rsidRDefault="0037162E"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37162E" w:rsidRPr="00907AF4" w:rsidRDefault="0037162E" w:rsidP="00CA2E5C">
            <w:pPr>
              <w:spacing w:line="228" w:lineRule="auto"/>
              <w:rPr>
                <w:rFonts w:ascii="Calibri" w:hAnsi="Calibri"/>
                <w:b/>
                <w:color w:val="FFFFFF"/>
                <w:sz w:val="18"/>
                <w:szCs w:val="18"/>
              </w:rPr>
            </w:pPr>
          </w:p>
          <w:p w:rsidR="0037162E" w:rsidRPr="00907AF4" w:rsidRDefault="0037162E"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37162E" w:rsidRPr="00907AF4" w:rsidRDefault="0037162E"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7162E" w:rsidRPr="00907AF4" w:rsidRDefault="0037162E" w:rsidP="00CA2E5C">
            <w:pPr>
              <w:spacing w:line="228" w:lineRule="auto"/>
              <w:rPr>
                <w:rFonts w:ascii="Calibri" w:hAnsi="Calibri"/>
                <w:b/>
                <w:sz w:val="18"/>
                <w:szCs w:val="18"/>
              </w:rPr>
            </w:pPr>
            <w:r>
              <w:rPr>
                <w:rFonts w:ascii="Calibri" w:hAnsi="Calibri"/>
                <w:b/>
                <w:sz w:val="18"/>
                <w:szCs w:val="18"/>
              </w:rPr>
              <w:t>February 1, 2008</w:t>
            </w:r>
          </w:p>
          <w:p w:rsidR="0037162E" w:rsidRPr="00907AF4" w:rsidRDefault="0037162E" w:rsidP="00CA2E5C">
            <w:pPr>
              <w:spacing w:line="228" w:lineRule="auto"/>
              <w:rPr>
                <w:rFonts w:ascii="Calibri" w:hAnsi="Calibri"/>
                <w:b/>
                <w:sz w:val="18"/>
                <w:szCs w:val="18"/>
              </w:rPr>
            </w:pPr>
          </w:p>
          <w:p w:rsidR="0037162E" w:rsidRDefault="0037162E" w:rsidP="00CA2E5C">
            <w:pPr>
              <w:spacing w:line="228" w:lineRule="auto"/>
              <w:rPr>
                <w:rFonts w:ascii="Calibri" w:hAnsi="Calibri"/>
                <w:b/>
                <w:sz w:val="18"/>
                <w:szCs w:val="18"/>
              </w:rPr>
            </w:pPr>
            <w:r>
              <w:rPr>
                <w:rFonts w:ascii="Calibri" w:hAnsi="Calibri"/>
                <w:b/>
                <w:sz w:val="18"/>
                <w:szCs w:val="18"/>
              </w:rPr>
              <w:t>June 17, 2008</w:t>
            </w:r>
          </w:p>
          <w:p w:rsidR="0037162E" w:rsidRDefault="0037162E" w:rsidP="00CA2E5C">
            <w:pPr>
              <w:spacing w:line="228" w:lineRule="auto"/>
              <w:rPr>
                <w:rFonts w:ascii="Calibri" w:hAnsi="Calibri"/>
                <w:b/>
                <w:sz w:val="18"/>
                <w:szCs w:val="18"/>
              </w:rPr>
            </w:pPr>
            <w:r>
              <w:rPr>
                <w:rFonts w:ascii="Calibri" w:hAnsi="Calibri"/>
                <w:b/>
                <w:sz w:val="18"/>
                <w:szCs w:val="18"/>
              </w:rPr>
              <w:t>September 18, 2008</w:t>
            </w:r>
          </w:p>
          <w:p w:rsidR="0037162E" w:rsidRDefault="0037162E" w:rsidP="00CA2E5C">
            <w:pPr>
              <w:spacing w:line="228" w:lineRule="auto"/>
              <w:rPr>
                <w:rFonts w:ascii="Calibri" w:hAnsi="Calibri"/>
                <w:b/>
                <w:sz w:val="18"/>
                <w:szCs w:val="18"/>
              </w:rPr>
            </w:pPr>
            <w:r>
              <w:rPr>
                <w:rFonts w:ascii="Calibri" w:hAnsi="Calibri"/>
                <w:b/>
                <w:sz w:val="18"/>
                <w:szCs w:val="18"/>
              </w:rPr>
              <w:t>January 26, 2010</w:t>
            </w:r>
          </w:p>
          <w:p w:rsidR="0037162E" w:rsidRDefault="0037162E" w:rsidP="00CA2E5C">
            <w:pPr>
              <w:spacing w:line="228" w:lineRule="auto"/>
              <w:rPr>
                <w:rFonts w:ascii="Calibri" w:hAnsi="Calibri"/>
                <w:b/>
                <w:sz w:val="18"/>
                <w:szCs w:val="18"/>
              </w:rPr>
            </w:pPr>
            <w:r>
              <w:rPr>
                <w:rFonts w:ascii="Calibri" w:hAnsi="Calibri"/>
                <w:b/>
                <w:sz w:val="18"/>
                <w:szCs w:val="18"/>
              </w:rPr>
              <w:t>April 27, 2010</w:t>
            </w:r>
          </w:p>
          <w:p w:rsidR="0037162E" w:rsidRDefault="0037162E" w:rsidP="00CA2E5C">
            <w:pPr>
              <w:spacing w:line="228" w:lineRule="auto"/>
              <w:rPr>
                <w:rFonts w:ascii="Calibri" w:hAnsi="Calibri"/>
                <w:b/>
                <w:sz w:val="18"/>
                <w:szCs w:val="18"/>
              </w:rPr>
            </w:pPr>
            <w:r>
              <w:rPr>
                <w:rFonts w:ascii="Calibri" w:hAnsi="Calibri"/>
                <w:b/>
                <w:sz w:val="18"/>
                <w:szCs w:val="18"/>
              </w:rPr>
              <w:t>June 16, 2015</w:t>
            </w:r>
          </w:p>
          <w:p w:rsidR="0037162E" w:rsidRDefault="0037162E" w:rsidP="00CA2E5C">
            <w:pPr>
              <w:spacing w:line="228" w:lineRule="auto"/>
              <w:rPr>
                <w:rFonts w:ascii="Calibri" w:hAnsi="Calibri"/>
                <w:b/>
                <w:sz w:val="18"/>
                <w:szCs w:val="18"/>
              </w:rPr>
            </w:pPr>
            <w:r>
              <w:rPr>
                <w:rFonts w:ascii="Calibri" w:hAnsi="Calibri"/>
                <w:b/>
                <w:sz w:val="18"/>
                <w:szCs w:val="18"/>
              </w:rPr>
              <w:t>December 20, 2016</w:t>
            </w:r>
          </w:p>
          <w:p w:rsidR="0037162E" w:rsidRDefault="0037162E" w:rsidP="00CA2E5C">
            <w:pPr>
              <w:spacing w:line="228" w:lineRule="auto"/>
              <w:rPr>
                <w:rFonts w:ascii="Calibri" w:hAnsi="Calibri"/>
                <w:b/>
                <w:sz w:val="18"/>
                <w:szCs w:val="18"/>
              </w:rPr>
            </w:pPr>
            <w:r>
              <w:rPr>
                <w:rFonts w:ascii="Calibri" w:hAnsi="Calibri"/>
                <w:b/>
                <w:sz w:val="18"/>
                <w:szCs w:val="18"/>
              </w:rPr>
              <w:t>March 26, 2019</w:t>
            </w:r>
          </w:p>
          <w:p w:rsidR="0037162E" w:rsidRPr="00907AF4" w:rsidRDefault="0037162E" w:rsidP="00CA2E5C">
            <w:pPr>
              <w:spacing w:line="228" w:lineRule="auto"/>
              <w:rPr>
                <w:rFonts w:ascii="Calibri" w:hAnsi="Calibri"/>
                <w:b/>
                <w:sz w:val="18"/>
                <w:szCs w:val="18"/>
              </w:rPr>
            </w:pPr>
          </w:p>
          <w:p w:rsidR="0037162E" w:rsidRPr="00907AF4" w:rsidRDefault="0037162E" w:rsidP="00CA2E5C">
            <w:pPr>
              <w:spacing w:line="228" w:lineRule="auto"/>
              <w:rPr>
                <w:rFonts w:ascii="Calibri" w:hAnsi="Calibri"/>
                <w:b/>
                <w:sz w:val="18"/>
                <w:szCs w:val="18"/>
              </w:rPr>
            </w:pPr>
          </w:p>
        </w:tc>
      </w:tr>
    </w:tbl>
    <w:p w:rsidR="00607F63" w:rsidRDefault="00607F63" w:rsidP="00E24CF8">
      <w:pPr>
        <w:autoSpaceDE w:val="0"/>
        <w:autoSpaceDN w:val="0"/>
        <w:adjustRightInd w:val="0"/>
        <w:rPr>
          <w:color w:val="FF0000"/>
          <w:sz w:val="22"/>
          <w:szCs w:val="22"/>
          <w:lang w:val="en-US"/>
        </w:rPr>
      </w:pPr>
    </w:p>
    <w:sectPr w:rsidR="00607F63" w:rsidSect="000A54BA">
      <w:footerReference w:type="default" r:id="rId31"/>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E1C" w:rsidRDefault="00C74E1C" w:rsidP="006D5180">
      <w:r>
        <w:separator/>
      </w:r>
    </w:p>
  </w:endnote>
  <w:endnote w:type="continuationSeparator" w:id="0">
    <w:p w:rsidR="00C74E1C" w:rsidRDefault="00C74E1C" w:rsidP="006D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748" w:rsidRPr="00365419" w:rsidRDefault="00FC1748">
    <w:pPr>
      <w:pStyle w:val="Footer"/>
      <w:rPr>
        <w:i/>
        <w:color w:val="808080" w:themeColor="background1" w:themeShade="80"/>
        <w:sz w:val="16"/>
        <w:szCs w:val="26"/>
      </w:rPr>
    </w:pPr>
  </w:p>
  <w:p w:rsidR="00FC1748" w:rsidRPr="00365419" w:rsidRDefault="00FC1748">
    <w:pPr>
      <w:pStyle w:val="Footer"/>
      <w:rPr>
        <w:i/>
        <w:color w:val="808080" w:themeColor="background1" w:themeShade="80"/>
        <w:sz w:val="16"/>
        <w:szCs w:val="26"/>
      </w:rPr>
    </w:pPr>
  </w:p>
  <w:p w:rsidR="00FC1748" w:rsidRPr="00365419" w:rsidRDefault="00FC1748" w:rsidP="00365419">
    <w:pPr>
      <w:pStyle w:val="Footer"/>
      <w:pBdr>
        <w:top w:val="single" w:sz="8" w:space="1" w:color="808080" w:themeColor="background1" w:themeShade="80"/>
      </w:pBdr>
      <w:rPr>
        <w:i/>
        <w:color w:val="808080" w:themeColor="background1" w:themeShade="80"/>
        <w:sz w:val="16"/>
        <w:szCs w:val="26"/>
      </w:rPr>
    </w:pPr>
  </w:p>
  <w:p w:rsidR="00FC1748" w:rsidRPr="00365419" w:rsidRDefault="00FC1748">
    <w:pPr>
      <w:pStyle w:val="Footer"/>
      <w:rPr>
        <w:i/>
        <w:color w:val="808080" w:themeColor="background1" w:themeShade="80"/>
        <w:sz w:val="6"/>
      </w:rPr>
    </w:pPr>
    <w:r w:rsidRPr="00365419">
      <w:rPr>
        <w:i/>
        <w:color w:val="808080" w:themeColor="background1" w:themeShade="80"/>
        <w:sz w:val="16"/>
        <w:szCs w:val="26"/>
      </w:rPr>
      <w:t>Progressive Student Discipline Policy</w:t>
    </w:r>
  </w:p>
  <w:p w:rsidR="00FC1748" w:rsidRPr="00365419" w:rsidRDefault="00FC1748">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126372">
      <w:rPr>
        <w:i/>
        <w:noProof/>
        <w:color w:val="808080" w:themeColor="background1" w:themeShade="80"/>
        <w:sz w:val="16"/>
      </w:rPr>
      <w:t>9</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126372">
      <w:rPr>
        <w:i/>
        <w:noProof/>
        <w:color w:val="808080" w:themeColor="background1" w:themeShade="80"/>
        <w:sz w:val="16"/>
      </w:rPr>
      <w:t>9</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E1C" w:rsidRDefault="00C74E1C" w:rsidP="006D5180">
      <w:r>
        <w:separator/>
      </w:r>
    </w:p>
  </w:footnote>
  <w:footnote w:type="continuationSeparator" w:id="0">
    <w:p w:rsidR="00C74E1C" w:rsidRDefault="00C74E1C" w:rsidP="006D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E1E"/>
    <w:multiLevelType w:val="hybridMultilevel"/>
    <w:tmpl w:val="A9A0E38A"/>
    <w:lvl w:ilvl="0" w:tplc="A606CE4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BF55CC"/>
    <w:multiLevelType w:val="hybridMultilevel"/>
    <w:tmpl w:val="6520D544"/>
    <w:lvl w:ilvl="0" w:tplc="996C4102">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245312D"/>
    <w:multiLevelType w:val="hybridMultilevel"/>
    <w:tmpl w:val="9594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3D17"/>
    <w:multiLevelType w:val="hybridMultilevel"/>
    <w:tmpl w:val="B01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446E7"/>
    <w:multiLevelType w:val="hybridMultilevel"/>
    <w:tmpl w:val="B88E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F54FF"/>
    <w:multiLevelType w:val="hybridMultilevel"/>
    <w:tmpl w:val="E842ADB0"/>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0C652F"/>
    <w:multiLevelType w:val="multilevel"/>
    <w:tmpl w:val="BE0C594E"/>
    <w:lvl w:ilvl="0">
      <w:start w:val="1"/>
      <w:numFmt w:val="decimal"/>
      <w:lvlText w:val="%1."/>
      <w:lvlJc w:val="left"/>
      <w:pPr>
        <w:tabs>
          <w:tab w:val="num" w:pos="1080"/>
        </w:tabs>
        <w:ind w:left="1080" w:hanging="360"/>
      </w:pPr>
      <w:rPr>
        <w:b w:val="0"/>
        <w:strike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0C357560"/>
    <w:multiLevelType w:val="hybridMultilevel"/>
    <w:tmpl w:val="70EA2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EE366E"/>
    <w:multiLevelType w:val="hybridMultilevel"/>
    <w:tmpl w:val="08A641B2"/>
    <w:lvl w:ilvl="0" w:tplc="1F289D6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5FF0A0B"/>
    <w:multiLevelType w:val="hybridMultilevel"/>
    <w:tmpl w:val="68F60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17250B5F"/>
    <w:multiLevelType w:val="hybridMultilevel"/>
    <w:tmpl w:val="BDFE2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33318E"/>
    <w:multiLevelType w:val="hybridMultilevel"/>
    <w:tmpl w:val="AA2CCA78"/>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8F350D"/>
    <w:multiLevelType w:val="hybridMultilevel"/>
    <w:tmpl w:val="AEEC23A4"/>
    <w:lvl w:ilvl="0" w:tplc="9EEAF9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E8C65BF"/>
    <w:multiLevelType w:val="hybridMultilevel"/>
    <w:tmpl w:val="26AE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A5D54"/>
    <w:multiLevelType w:val="hybridMultilevel"/>
    <w:tmpl w:val="DDE05FE2"/>
    <w:lvl w:ilvl="0" w:tplc="F724EAE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B4763"/>
    <w:multiLevelType w:val="hybridMultilevel"/>
    <w:tmpl w:val="AD94A41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8" w15:restartNumberingAfterBreak="0">
    <w:nsid w:val="3E08774A"/>
    <w:multiLevelType w:val="hybridMultilevel"/>
    <w:tmpl w:val="C95EAE48"/>
    <w:lvl w:ilvl="0" w:tplc="987EA63C">
      <w:start w:val="1"/>
      <w:numFmt w:val="bullet"/>
      <w:lvlText w:val=""/>
      <w:lvlJc w:val="left"/>
      <w:pPr>
        <w:ind w:left="1080" w:hanging="360"/>
      </w:pPr>
      <w:rPr>
        <w:rFonts w:ascii="Symbol" w:hAnsi="Symbol" w:hint="default"/>
        <w:strike w:val="0"/>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CD36E0"/>
    <w:multiLevelType w:val="hybridMultilevel"/>
    <w:tmpl w:val="EA2A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D7616"/>
    <w:multiLevelType w:val="hybridMultilevel"/>
    <w:tmpl w:val="D9CC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20C98"/>
    <w:multiLevelType w:val="hybridMultilevel"/>
    <w:tmpl w:val="946C8524"/>
    <w:lvl w:ilvl="0" w:tplc="04090003">
      <w:start w:val="1"/>
      <w:numFmt w:val="bullet"/>
      <w:lvlText w:val="o"/>
      <w:lvlJc w:val="left"/>
      <w:pPr>
        <w:ind w:left="720" w:hanging="360"/>
      </w:pPr>
      <w:rPr>
        <w:rFonts w:ascii="Courier New" w:hAnsi="Courier New" w:cs="Courier New"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7C7C82"/>
    <w:multiLevelType w:val="hybridMultilevel"/>
    <w:tmpl w:val="906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2C22814"/>
    <w:multiLevelType w:val="hybridMultilevel"/>
    <w:tmpl w:val="C870286C"/>
    <w:lvl w:ilvl="0" w:tplc="F9BAD8D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684FE0"/>
    <w:multiLevelType w:val="hybridMultilevel"/>
    <w:tmpl w:val="2DE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00121"/>
    <w:multiLevelType w:val="hybridMultilevel"/>
    <w:tmpl w:val="065EBD58"/>
    <w:lvl w:ilvl="0" w:tplc="620A94AC">
      <w:start w:val="1"/>
      <w:numFmt w:val="decimal"/>
      <w:lvlText w:val="%1."/>
      <w:lvlJc w:val="left"/>
      <w:pPr>
        <w:ind w:left="720" w:hanging="360"/>
      </w:pPr>
      <w:rPr>
        <w:rFonts w:ascii="Times New Roman" w:hAnsi="Times New Roman" w:cs="Times New Roman"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31B96"/>
    <w:multiLevelType w:val="hybridMultilevel"/>
    <w:tmpl w:val="2288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72F89"/>
    <w:multiLevelType w:val="hybridMultilevel"/>
    <w:tmpl w:val="F440B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E1097"/>
    <w:multiLevelType w:val="hybridMultilevel"/>
    <w:tmpl w:val="60A28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56427"/>
    <w:multiLevelType w:val="hybridMultilevel"/>
    <w:tmpl w:val="1E72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A3E78"/>
    <w:multiLevelType w:val="hybridMultilevel"/>
    <w:tmpl w:val="825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094985"/>
    <w:multiLevelType w:val="hybridMultilevel"/>
    <w:tmpl w:val="65A86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DA1C53"/>
    <w:multiLevelType w:val="hybridMultilevel"/>
    <w:tmpl w:val="BF1C182A"/>
    <w:lvl w:ilvl="0" w:tplc="4F84107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60C3E"/>
    <w:multiLevelType w:val="hybridMultilevel"/>
    <w:tmpl w:val="C50C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75059"/>
    <w:multiLevelType w:val="hybridMultilevel"/>
    <w:tmpl w:val="BB566118"/>
    <w:lvl w:ilvl="0" w:tplc="4894B7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84EF4"/>
    <w:multiLevelType w:val="hybridMultilevel"/>
    <w:tmpl w:val="4BA67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81251A"/>
    <w:multiLevelType w:val="hybridMultilevel"/>
    <w:tmpl w:val="319A3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4"/>
  </w:num>
  <w:num w:numId="3">
    <w:abstractNumId w:val="39"/>
  </w:num>
  <w:num w:numId="4">
    <w:abstractNumId w:val="25"/>
  </w:num>
  <w:num w:numId="5">
    <w:abstractNumId w:val="18"/>
  </w:num>
  <w:num w:numId="6">
    <w:abstractNumId w:val="14"/>
  </w:num>
  <w:num w:numId="7">
    <w:abstractNumId w:val="19"/>
  </w:num>
  <w:num w:numId="8">
    <w:abstractNumId w:val="33"/>
  </w:num>
  <w:num w:numId="9">
    <w:abstractNumId w:val="28"/>
  </w:num>
  <w:num w:numId="10">
    <w:abstractNumId w:val="16"/>
  </w:num>
  <w:num w:numId="11">
    <w:abstractNumId w:val="5"/>
  </w:num>
  <w:num w:numId="12">
    <w:abstractNumId w:val="20"/>
  </w:num>
  <w:num w:numId="13">
    <w:abstractNumId w:val="30"/>
  </w:num>
  <w:num w:numId="14">
    <w:abstractNumId w:val="22"/>
  </w:num>
  <w:num w:numId="15">
    <w:abstractNumId w:val="36"/>
  </w:num>
  <w:num w:numId="16">
    <w:abstractNumId w:val="9"/>
  </w:num>
  <w:num w:numId="17">
    <w:abstractNumId w:val="38"/>
  </w:num>
  <w:num w:numId="18">
    <w:abstractNumId w:val="17"/>
  </w:num>
  <w:num w:numId="19">
    <w:abstractNumId w:val="35"/>
  </w:num>
  <w:num w:numId="20">
    <w:abstractNumId w:val="13"/>
  </w:num>
  <w:num w:numId="21">
    <w:abstractNumId w:val="0"/>
  </w:num>
  <w:num w:numId="22">
    <w:abstractNumId w:val="2"/>
  </w:num>
  <w:num w:numId="23">
    <w:abstractNumId w:val="1"/>
  </w:num>
  <w:num w:numId="24">
    <w:abstractNumId w:val="32"/>
  </w:num>
  <w:num w:numId="25">
    <w:abstractNumId w:val="8"/>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7"/>
  </w:num>
  <w:num w:numId="29">
    <w:abstractNumId w:val="11"/>
  </w:num>
  <w:num w:numId="30">
    <w:abstractNumId w:val="34"/>
  </w:num>
  <w:num w:numId="31">
    <w:abstractNumId w:val="10"/>
  </w:num>
  <w:num w:numId="32">
    <w:abstractNumId w:val="24"/>
  </w:num>
  <w:num w:numId="33">
    <w:abstractNumId w:val="26"/>
  </w:num>
  <w:num w:numId="34">
    <w:abstractNumId w:val="21"/>
  </w:num>
  <w:num w:numId="35">
    <w:abstractNumId w:val="3"/>
  </w:num>
  <w:num w:numId="36">
    <w:abstractNumId w:val="23"/>
  </w:num>
  <w:num w:numId="37">
    <w:abstractNumId w:val="31"/>
  </w:num>
  <w:num w:numId="38">
    <w:abstractNumId w:val="15"/>
  </w:num>
  <w:num w:numId="39">
    <w:abstractNumId w:val="12"/>
  </w:num>
  <w:num w:numId="40">
    <w:abstractNumId w:val="27"/>
  </w:num>
  <w:num w:numId="4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2184"/>
    <w:rsid w:val="00002DAB"/>
    <w:rsid w:val="000044F1"/>
    <w:rsid w:val="000051E9"/>
    <w:rsid w:val="000053DE"/>
    <w:rsid w:val="00005E08"/>
    <w:rsid w:val="00006289"/>
    <w:rsid w:val="00006394"/>
    <w:rsid w:val="00006D1F"/>
    <w:rsid w:val="00010D5E"/>
    <w:rsid w:val="00011B26"/>
    <w:rsid w:val="00011B74"/>
    <w:rsid w:val="00013455"/>
    <w:rsid w:val="00013966"/>
    <w:rsid w:val="000166A9"/>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2CB"/>
    <w:rsid w:val="00034852"/>
    <w:rsid w:val="00035561"/>
    <w:rsid w:val="00035BB2"/>
    <w:rsid w:val="00036A61"/>
    <w:rsid w:val="00036FE8"/>
    <w:rsid w:val="00037039"/>
    <w:rsid w:val="000373FD"/>
    <w:rsid w:val="00037412"/>
    <w:rsid w:val="0003779A"/>
    <w:rsid w:val="0003790D"/>
    <w:rsid w:val="00037D66"/>
    <w:rsid w:val="0004179F"/>
    <w:rsid w:val="00043433"/>
    <w:rsid w:val="00043904"/>
    <w:rsid w:val="00045803"/>
    <w:rsid w:val="00045DDD"/>
    <w:rsid w:val="00046DA0"/>
    <w:rsid w:val="000470A6"/>
    <w:rsid w:val="000475F2"/>
    <w:rsid w:val="00047E82"/>
    <w:rsid w:val="000520A2"/>
    <w:rsid w:val="000538C1"/>
    <w:rsid w:val="000549E2"/>
    <w:rsid w:val="00054BDE"/>
    <w:rsid w:val="00054E47"/>
    <w:rsid w:val="00055E46"/>
    <w:rsid w:val="0005765D"/>
    <w:rsid w:val="0006128B"/>
    <w:rsid w:val="0006170F"/>
    <w:rsid w:val="000625FA"/>
    <w:rsid w:val="0006294B"/>
    <w:rsid w:val="00062A86"/>
    <w:rsid w:val="00062C27"/>
    <w:rsid w:val="00062EF8"/>
    <w:rsid w:val="00062FF3"/>
    <w:rsid w:val="00063289"/>
    <w:rsid w:val="0006336C"/>
    <w:rsid w:val="000637FB"/>
    <w:rsid w:val="00063FC9"/>
    <w:rsid w:val="0006490C"/>
    <w:rsid w:val="00065360"/>
    <w:rsid w:val="00065459"/>
    <w:rsid w:val="0006551E"/>
    <w:rsid w:val="00071088"/>
    <w:rsid w:val="00071DFC"/>
    <w:rsid w:val="00071E38"/>
    <w:rsid w:val="000720A0"/>
    <w:rsid w:val="000731B7"/>
    <w:rsid w:val="00073716"/>
    <w:rsid w:val="00073C7D"/>
    <w:rsid w:val="00073E42"/>
    <w:rsid w:val="00075BD6"/>
    <w:rsid w:val="000761CA"/>
    <w:rsid w:val="00076FA3"/>
    <w:rsid w:val="000772EB"/>
    <w:rsid w:val="00080B40"/>
    <w:rsid w:val="000817FD"/>
    <w:rsid w:val="00081FE1"/>
    <w:rsid w:val="0008549B"/>
    <w:rsid w:val="00085811"/>
    <w:rsid w:val="00086007"/>
    <w:rsid w:val="000902C4"/>
    <w:rsid w:val="00090AE5"/>
    <w:rsid w:val="0009261E"/>
    <w:rsid w:val="000951FA"/>
    <w:rsid w:val="00095AC2"/>
    <w:rsid w:val="00096AA5"/>
    <w:rsid w:val="000977B0"/>
    <w:rsid w:val="000A1380"/>
    <w:rsid w:val="000A15B2"/>
    <w:rsid w:val="000A25BC"/>
    <w:rsid w:val="000A395F"/>
    <w:rsid w:val="000A5088"/>
    <w:rsid w:val="000A531D"/>
    <w:rsid w:val="000A54BA"/>
    <w:rsid w:val="000A56DE"/>
    <w:rsid w:val="000A589D"/>
    <w:rsid w:val="000B296C"/>
    <w:rsid w:val="000B2C6B"/>
    <w:rsid w:val="000B3F0F"/>
    <w:rsid w:val="000C058D"/>
    <w:rsid w:val="000C06B4"/>
    <w:rsid w:val="000C09FA"/>
    <w:rsid w:val="000C1157"/>
    <w:rsid w:val="000C151F"/>
    <w:rsid w:val="000C1C91"/>
    <w:rsid w:val="000C297B"/>
    <w:rsid w:val="000C2AA7"/>
    <w:rsid w:val="000C3551"/>
    <w:rsid w:val="000C5165"/>
    <w:rsid w:val="000C526A"/>
    <w:rsid w:val="000C59CA"/>
    <w:rsid w:val="000C627F"/>
    <w:rsid w:val="000D051F"/>
    <w:rsid w:val="000D0875"/>
    <w:rsid w:val="000D119F"/>
    <w:rsid w:val="000D11CC"/>
    <w:rsid w:val="000D1246"/>
    <w:rsid w:val="000D28CD"/>
    <w:rsid w:val="000D35EE"/>
    <w:rsid w:val="000D3A19"/>
    <w:rsid w:val="000D4423"/>
    <w:rsid w:val="000D527D"/>
    <w:rsid w:val="000E0557"/>
    <w:rsid w:val="000E05DD"/>
    <w:rsid w:val="000E2CAE"/>
    <w:rsid w:val="000E3677"/>
    <w:rsid w:val="000E3FF6"/>
    <w:rsid w:val="000E554B"/>
    <w:rsid w:val="000E609C"/>
    <w:rsid w:val="000E6B8B"/>
    <w:rsid w:val="000E7892"/>
    <w:rsid w:val="000F0BA1"/>
    <w:rsid w:val="000F4C39"/>
    <w:rsid w:val="000F5CEE"/>
    <w:rsid w:val="000F6C3C"/>
    <w:rsid w:val="000F7068"/>
    <w:rsid w:val="00100F0E"/>
    <w:rsid w:val="00102FDE"/>
    <w:rsid w:val="0010548B"/>
    <w:rsid w:val="00105539"/>
    <w:rsid w:val="00105F5C"/>
    <w:rsid w:val="0010614C"/>
    <w:rsid w:val="00107937"/>
    <w:rsid w:val="00107F72"/>
    <w:rsid w:val="00111823"/>
    <w:rsid w:val="00112E0D"/>
    <w:rsid w:val="00114294"/>
    <w:rsid w:val="0011470E"/>
    <w:rsid w:val="0011538D"/>
    <w:rsid w:val="001153CB"/>
    <w:rsid w:val="00115EB1"/>
    <w:rsid w:val="00115F35"/>
    <w:rsid w:val="00116D13"/>
    <w:rsid w:val="00121475"/>
    <w:rsid w:val="00121606"/>
    <w:rsid w:val="00121733"/>
    <w:rsid w:val="00121F74"/>
    <w:rsid w:val="00121F9E"/>
    <w:rsid w:val="00122480"/>
    <w:rsid w:val="00122F22"/>
    <w:rsid w:val="00123E82"/>
    <w:rsid w:val="00123F71"/>
    <w:rsid w:val="001257C0"/>
    <w:rsid w:val="0012598F"/>
    <w:rsid w:val="00125D46"/>
    <w:rsid w:val="00125F5B"/>
    <w:rsid w:val="00126372"/>
    <w:rsid w:val="00130231"/>
    <w:rsid w:val="00130325"/>
    <w:rsid w:val="0013081C"/>
    <w:rsid w:val="00130A35"/>
    <w:rsid w:val="00130BE9"/>
    <w:rsid w:val="00131F89"/>
    <w:rsid w:val="001332F1"/>
    <w:rsid w:val="0013352D"/>
    <w:rsid w:val="001349C9"/>
    <w:rsid w:val="001356B7"/>
    <w:rsid w:val="00136AEF"/>
    <w:rsid w:val="0013736A"/>
    <w:rsid w:val="00137DB3"/>
    <w:rsid w:val="0014099B"/>
    <w:rsid w:val="00141919"/>
    <w:rsid w:val="001423DD"/>
    <w:rsid w:val="001423FD"/>
    <w:rsid w:val="00142531"/>
    <w:rsid w:val="00143EA4"/>
    <w:rsid w:val="00144034"/>
    <w:rsid w:val="00144145"/>
    <w:rsid w:val="001451C4"/>
    <w:rsid w:val="0014658C"/>
    <w:rsid w:val="00147020"/>
    <w:rsid w:val="001470C1"/>
    <w:rsid w:val="001477A1"/>
    <w:rsid w:val="001477CC"/>
    <w:rsid w:val="00147C51"/>
    <w:rsid w:val="0015091E"/>
    <w:rsid w:val="00152531"/>
    <w:rsid w:val="001526A7"/>
    <w:rsid w:val="00152DB5"/>
    <w:rsid w:val="0015530C"/>
    <w:rsid w:val="00155537"/>
    <w:rsid w:val="001560BC"/>
    <w:rsid w:val="0015630E"/>
    <w:rsid w:val="00157A1C"/>
    <w:rsid w:val="00162026"/>
    <w:rsid w:val="001620DC"/>
    <w:rsid w:val="00163667"/>
    <w:rsid w:val="00165D36"/>
    <w:rsid w:val="00166487"/>
    <w:rsid w:val="00166C1C"/>
    <w:rsid w:val="00167162"/>
    <w:rsid w:val="00167B4C"/>
    <w:rsid w:val="00167FF8"/>
    <w:rsid w:val="00171FE8"/>
    <w:rsid w:val="00172545"/>
    <w:rsid w:val="00172B03"/>
    <w:rsid w:val="00173595"/>
    <w:rsid w:val="0017453B"/>
    <w:rsid w:val="0017575D"/>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3789"/>
    <w:rsid w:val="00195B3C"/>
    <w:rsid w:val="00196691"/>
    <w:rsid w:val="001967F2"/>
    <w:rsid w:val="0019793F"/>
    <w:rsid w:val="0019794F"/>
    <w:rsid w:val="001A0DDA"/>
    <w:rsid w:val="001A2F8E"/>
    <w:rsid w:val="001A43CB"/>
    <w:rsid w:val="001A4C84"/>
    <w:rsid w:val="001A63A9"/>
    <w:rsid w:val="001A6E3E"/>
    <w:rsid w:val="001A7838"/>
    <w:rsid w:val="001A7D17"/>
    <w:rsid w:val="001B1019"/>
    <w:rsid w:val="001B1905"/>
    <w:rsid w:val="001B22B2"/>
    <w:rsid w:val="001B23E9"/>
    <w:rsid w:val="001B2943"/>
    <w:rsid w:val="001B2E8E"/>
    <w:rsid w:val="001B3811"/>
    <w:rsid w:val="001B51D9"/>
    <w:rsid w:val="001B58C7"/>
    <w:rsid w:val="001B5A89"/>
    <w:rsid w:val="001B5FD7"/>
    <w:rsid w:val="001B67BC"/>
    <w:rsid w:val="001B729A"/>
    <w:rsid w:val="001C402A"/>
    <w:rsid w:val="001C4DBF"/>
    <w:rsid w:val="001C5AE0"/>
    <w:rsid w:val="001C60F8"/>
    <w:rsid w:val="001C62E3"/>
    <w:rsid w:val="001C741D"/>
    <w:rsid w:val="001D0033"/>
    <w:rsid w:val="001D01D0"/>
    <w:rsid w:val="001D49FF"/>
    <w:rsid w:val="001D55A4"/>
    <w:rsid w:val="001D6924"/>
    <w:rsid w:val="001D77C8"/>
    <w:rsid w:val="001D7C1A"/>
    <w:rsid w:val="001E12A4"/>
    <w:rsid w:val="001E1EFF"/>
    <w:rsid w:val="001E243A"/>
    <w:rsid w:val="001E3662"/>
    <w:rsid w:val="001E396D"/>
    <w:rsid w:val="001E597A"/>
    <w:rsid w:val="001E74A9"/>
    <w:rsid w:val="001E7C04"/>
    <w:rsid w:val="001E7F8E"/>
    <w:rsid w:val="001F096E"/>
    <w:rsid w:val="001F11B7"/>
    <w:rsid w:val="001F167B"/>
    <w:rsid w:val="001F25E6"/>
    <w:rsid w:val="001F43FE"/>
    <w:rsid w:val="001F5258"/>
    <w:rsid w:val="001F5609"/>
    <w:rsid w:val="001F714E"/>
    <w:rsid w:val="001F7244"/>
    <w:rsid w:val="00200A56"/>
    <w:rsid w:val="00201D59"/>
    <w:rsid w:val="00202FA5"/>
    <w:rsid w:val="0020333E"/>
    <w:rsid w:val="00203A4F"/>
    <w:rsid w:val="00203B8E"/>
    <w:rsid w:val="00203D86"/>
    <w:rsid w:val="00204229"/>
    <w:rsid w:val="00204C0E"/>
    <w:rsid w:val="002054EB"/>
    <w:rsid w:val="0020595C"/>
    <w:rsid w:val="00206CBD"/>
    <w:rsid w:val="00207408"/>
    <w:rsid w:val="002076BF"/>
    <w:rsid w:val="0021116F"/>
    <w:rsid w:val="00212456"/>
    <w:rsid w:val="00216117"/>
    <w:rsid w:val="00216E81"/>
    <w:rsid w:val="0021728B"/>
    <w:rsid w:val="00217A8D"/>
    <w:rsid w:val="00220145"/>
    <w:rsid w:val="00221F5E"/>
    <w:rsid w:val="002223E0"/>
    <w:rsid w:val="00222E91"/>
    <w:rsid w:val="00222F23"/>
    <w:rsid w:val="00223A1D"/>
    <w:rsid w:val="0022415A"/>
    <w:rsid w:val="00224943"/>
    <w:rsid w:val="00224CE8"/>
    <w:rsid w:val="00225872"/>
    <w:rsid w:val="00225995"/>
    <w:rsid w:val="0022651F"/>
    <w:rsid w:val="002271C0"/>
    <w:rsid w:val="002300A7"/>
    <w:rsid w:val="002306EC"/>
    <w:rsid w:val="00230B7F"/>
    <w:rsid w:val="00230E78"/>
    <w:rsid w:val="002314DE"/>
    <w:rsid w:val="00231BC6"/>
    <w:rsid w:val="00232422"/>
    <w:rsid w:val="00235941"/>
    <w:rsid w:val="00235E75"/>
    <w:rsid w:val="00241081"/>
    <w:rsid w:val="00241F80"/>
    <w:rsid w:val="0024228E"/>
    <w:rsid w:val="00243D24"/>
    <w:rsid w:val="00244842"/>
    <w:rsid w:val="00244F33"/>
    <w:rsid w:val="00244FED"/>
    <w:rsid w:val="002458BA"/>
    <w:rsid w:val="00245FBB"/>
    <w:rsid w:val="00246231"/>
    <w:rsid w:val="00246713"/>
    <w:rsid w:val="00246932"/>
    <w:rsid w:val="00246DA9"/>
    <w:rsid w:val="00250AA4"/>
    <w:rsid w:val="0025101E"/>
    <w:rsid w:val="00251D37"/>
    <w:rsid w:val="00254208"/>
    <w:rsid w:val="0025668C"/>
    <w:rsid w:val="00260FF5"/>
    <w:rsid w:val="002613E0"/>
    <w:rsid w:val="00262ADA"/>
    <w:rsid w:val="002635DF"/>
    <w:rsid w:val="00263969"/>
    <w:rsid w:val="002639E3"/>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B34"/>
    <w:rsid w:val="00277DEE"/>
    <w:rsid w:val="00277EF2"/>
    <w:rsid w:val="00277FA2"/>
    <w:rsid w:val="00280DFE"/>
    <w:rsid w:val="0028222E"/>
    <w:rsid w:val="00282F8D"/>
    <w:rsid w:val="0028363F"/>
    <w:rsid w:val="00283D71"/>
    <w:rsid w:val="002850B3"/>
    <w:rsid w:val="00286C97"/>
    <w:rsid w:val="002900AC"/>
    <w:rsid w:val="00290C23"/>
    <w:rsid w:val="002914B5"/>
    <w:rsid w:val="002953C5"/>
    <w:rsid w:val="00295DB6"/>
    <w:rsid w:val="00296343"/>
    <w:rsid w:val="002965A2"/>
    <w:rsid w:val="0029780F"/>
    <w:rsid w:val="002A0DA3"/>
    <w:rsid w:val="002A146F"/>
    <w:rsid w:val="002A157F"/>
    <w:rsid w:val="002A2AD7"/>
    <w:rsid w:val="002A2D51"/>
    <w:rsid w:val="002A30C6"/>
    <w:rsid w:val="002A3973"/>
    <w:rsid w:val="002A3DF6"/>
    <w:rsid w:val="002A407A"/>
    <w:rsid w:val="002A432B"/>
    <w:rsid w:val="002A47A5"/>
    <w:rsid w:val="002A4E9D"/>
    <w:rsid w:val="002A6714"/>
    <w:rsid w:val="002B09A5"/>
    <w:rsid w:val="002B1954"/>
    <w:rsid w:val="002B30AF"/>
    <w:rsid w:val="002B418B"/>
    <w:rsid w:val="002B53F3"/>
    <w:rsid w:val="002B63CA"/>
    <w:rsid w:val="002B704A"/>
    <w:rsid w:val="002C0437"/>
    <w:rsid w:val="002C052F"/>
    <w:rsid w:val="002C1C7E"/>
    <w:rsid w:val="002C1ECB"/>
    <w:rsid w:val="002C26DF"/>
    <w:rsid w:val="002C3643"/>
    <w:rsid w:val="002C3E97"/>
    <w:rsid w:val="002C3F42"/>
    <w:rsid w:val="002C439A"/>
    <w:rsid w:val="002C66D0"/>
    <w:rsid w:val="002C6DBF"/>
    <w:rsid w:val="002C6E50"/>
    <w:rsid w:val="002D234E"/>
    <w:rsid w:val="002D2C0E"/>
    <w:rsid w:val="002D2D6B"/>
    <w:rsid w:val="002D2E4D"/>
    <w:rsid w:val="002D38A2"/>
    <w:rsid w:val="002D42D8"/>
    <w:rsid w:val="002D4C5C"/>
    <w:rsid w:val="002D562B"/>
    <w:rsid w:val="002D5BEA"/>
    <w:rsid w:val="002D6487"/>
    <w:rsid w:val="002D6A93"/>
    <w:rsid w:val="002D7646"/>
    <w:rsid w:val="002D7B53"/>
    <w:rsid w:val="002E177F"/>
    <w:rsid w:val="002E25F5"/>
    <w:rsid w:val="002E54C0"/>
    <w:rsid w:val="002E567C"/>
    <w:rsid w:val="002E5A58"/>
    <w:rsid w:val="002E6582"/>
    <w:rsid w:val="002E6E9C"/>
    <w:rsid w:val="002E7286"/>
    <w:rsid w:val="002F08B1"/>
    <w:rsid w:val="002F1AA5"/>
    <w:rsid w:val="002F2347"/>
    <w:rsid w:val="002F2FD7"/>
    <w:rsid w:val="002F4573"/>
    <w:rsid w:val="002F5261"/>
    <w:rsid w:val="002F609A"/>
    <w:rsid w:val="002F6859"/>
    <w:rsid w:val="002F704E"/>
    <w:rsid w:val="00301B01"/>
    <w:rsid w:val="00301E98"/>
    <w:rsid w:val="00302307"/>
    <w:rsid w:val="00302BD1"/>
    <w:rsid w:val="00302D0A"/>
    <w:rsid w:val="0030797D"/>
    <w:rsid w:val="00307A4F"/>
    <w:rsid w:val="00310057"/>
    <w:rsid w:val="00311152"/>
    <w:rsid w:val="00311906"/>
    <w:rsid w:val="00311C25"/>
    <w:rsid w:val="003121F7"/>
    <w:rsid w:val="00312D4E"/>
    <w:rsid w:val="00313EB2"/>
    <w:rsid w:val="00315894"/>
    <w:rsid w:val="003164E0"/>
    <w:rsid w:val="00316CF9"/>
    <w:rsid w:val="00316DF4"/>
    <w:rsid w:val="0031737A"/>
    <w:rsid w:val="003173D6"/>
    <w:rsid w:val="00317ED4"/>
    <w:rsid w:val="00320ABD"/>
    <w:rsid w:val="00321402"/>
    <w:rsid w:val="003227B3"/>
    <w:rsid w:val="00322AB9"/>
    <w:rsid w:val="00325DE7"/>
    <w:rsid w:val="00325E65"/>
    <w:rsid w:val="00326FDC"/>
    <w:rsid w:val="0032779B"/>
    <w:rsid w:val="00331FBE"/>
    <w:rsid w:val="003329AB"/>
    <w:rsid w:val="00332DFE"/>
    <w:rsid w:val="00333C5C"/>
    <w:rsid w:val="00335634"/>
    <w:rsid w:val="00337983"/>
    <w:rsid w:val="00337C23"/>
    <w:rsid w:val="00340665"/>
    <w:rsid w:val="003425D2"/>
    <w:rsid w:val="003426EF"/>
    <w:rsid w:val="003432E9"/>
    <w:rsid w:val="00344213"/>
    <w:rsid w:val="0034424B"/>
    <w:rsid w:val="00345587"/>
    <w:rsid w:val="00345860"/>
    <w:rsid w:val="003464F5"/>
    <w:rsid w:val="00350CBE"/>
    <w:rsid w:val="003513E0"/>
    <w:rsid w:val="003528CA"/>
    <w:rsid w:val="00352A40"/>
    <w:rsid w:val="0035376F"/>
    <w:rsid w:val="0035471A"/>
    <w:rsid w:val="00354D10"/>
    <w:rsid w:val="00361657"/>
    <w:rsid w:val="0036199E"/>
    <w:rsid w:val="00362158"/>
    <w:rsid w:val="00362A7D"/>
    <w:rsid w:val="00362B59"/>
    <w:rsid w:val="00363041"/>
    <w:rsid w:val="00364446"/>
    <w:rsid w:val="0036506E"/>
    <w:rsid w:val="00365419"/>
    <w:rsid w:val="003657E7"/>
    <w:rsid w:val="0036590C"/>
    <w:rsid w:val="0036695C"/>
    <w:rsid w:val="00367217"/>
    <w:rsid w:val="00370F24"/>
    <w:rsid w:val="0037162E"/>
    <w:rsid w:val="003718C8"/>
    <w:rsid w:val="003729AF"/>
    <w:rsid w:val="00372E51"/>
    <w:rsid w:val="00373914"/>
    <w:rsid w:val="00374430"/>
    <w:rsid w:val="00376109"/>
    <w:rsid w:val="00376878"/>
    <w:rsid w:val="00376C84"/>
    <w:rsid w:val="003772AF"/>
    <w:rsid w:val="0038074B"/>
    <w:rsid w:val="00380AAA"/>
    <w:rsid w:val="00381D58"/>
    <w:rsid w:val="00381E3D"/>
    <w:rsid w:val="00381FA4"/>
    <w:rsid w:val="00385788"/>
    <w:rsid w:val="003864CB"/>
    <w:rsid w:val="00387282"/>
    <w:rsid w:val="00391985"/>
    <w:rsid w:val="00391B84"/>
    <w:rsid w:val="003936FB"/>
    <w:rsid w:val="00394430"/>
    <w:rsid w:val="00394774"/>
    <w:rsid w:val="00396735"/>
    <w:rsid w:val="00396A04"/>
    <w:rsid w:val="003A0401"/>
    <w:rsid w:val="003A1249"/>
    <w:rsid w:val="003A1EE3"/>
    <w:rsid w:val="003A29D6"/>
    <w:rsid w:val="003A78E0"/>
    <w:rsid w:val="003A7C24"/>
    <w:rsid w:val="003B181A"/>
    <w:rsid w:val="003B1A24"/>
    <w:rsid w:val="003B2086"/>
    <w:rsid w:val="003B2C1F"/>
    <w:rsid w:val="003B4446"/>
    <w:rsid w:val="003B4AB3"/>
    <w:rsid w:val="003B4FFE"/>
    <w:rsid w:val="003B63C2"/>
    <w:rsid w:val="003B709A"/>
    <w:rsid w:val="003B7B54"/>
    <w:rsid w:val="003C00AA"/>
    <w:rsid w:val="003C13BD"/>
    <w:rsid w:val="003C17C7"/>
    <w:rsid w:val="003C4447"/>
    <w:rsid w:val="003C4805"/>
    <w:rsid w:val="003C4A7C"/>
    <w:rsid w:val="003C5EB3"/>
    <w:rsid w:val="003C6437"/>
    <w:rsid w:val="003C6F78"/>
    <w:rsid w:val="003C74B4"/>
    <w:rsid w:val="003D2C65"/>
    <w:rsid w:val="003D3DD4"/>
    <w:rsid w:val="003D7175"/>
    <w:rsid w:val="003D7AAF"/>
    <w:rsid w:val="003E1DE7"/>
    <w:rsid w:val="003E1FE3"/>
    <w:rsid w:val="003E3FE1"/>
    <w:rsid w:val="003E6883"/>
    <w:rsid w:val="003F0B87"/>
    <w:rsid w:val="003F5ED6"/>
    <w:rsid w:val="003F6D7B"/>
    <w:rsid w:val="003F71E9"/>
    <w:rsid w:val="003F7748"/>
    <w:rsid w:val="003F79BE"/>
    <w:rsid w:val="003F79F2"/>
    <w:rsid w:val="004015C5"/>
    <w:rsid w:val="00402FCC"/>
    <w:rsid w:val="00403FA3"/>
    <w:rsid w:val="00404033"/>
    <w:rsid w:val="004054BB"/>
    <w:rsid w:val="00407226"/>
    <w:rsid w:val="0040782B"/>
    <w:rsid w:val="0040799B"/>
    <w:rsid w:val="00407EED"/>
    <w:rsid w:val="00411445"/>
    <w:rsid w:val="00412C27"/>
    <w:rsid w:val="00412F1B"/>
    <w:rsid w:val="00413BBF"/>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2EAF"/>
    <w:rsid w:val="00433BD9"/>
    <w:rsid w:val="00434384"/>
    <w:rsid w:val="004414C6"/>
    <w:rsid w:val="004416D0"/>
    <w:rsid w:val="0044216F"/>
    <w:rsid w:val="0044318A"/>
    <w:rsid w:val="00443667"/>
    <w:rsid w:val="0044416F"/>
    <w:rsid w:val="00444664"/>
    <w:rsid w:val="00447903"/>
    <w:rsid w:val="00447E8D"/>
    <w:rsid w:val="00450BF4"/>
    <w:rsid w:val="004522D0"/>
    <w:rsid w:val="00455152"/>
    <w:rsid w:val="004551FA"/>
    <w:rsid w:val="00455DAB"/>
    <w:rsid w:val="00457D44"/>
    <w:rsid w:val="00463C8F"/>
    <w:rsid w:val="004647EE"/>
    <w:rsid w:val="0046492B"/>
    <w:rsid w:val="004650DB"/>
    <w:rsid w:val="004654CB"/>
    <w:rsid w:val="004654D1"/>
    <w:rsid w:val="0046588F"/>
    <w:rsid w:val="00471ABF"/>
    <w:rsid w:val="0047208C"/>
    <w:rsid w:val="0047317F"/>
    <w:rsid w:val="004731B4"/>
    <w:rsid w:val="0047423F"/>
    <w:rsid w:val="00475D5F"/>
    <w:rsid w:val="00477701"/>
    <w:rsid w:val="0047790A"/>
    <w:rsid w:val="00477A1C"/>
    <w:rsid w:val="00480971"/>
    <w:rsid w:val="0048102C"/>
    <w:rsid w:val="004814A6"/>
    <w:rsid w:val="00482324"/>
    <w:rsid w:val="00482D2A"/>
    <w:rsid w:val="0048304C"/>
    <w:rsid w:val="0048397C"/>
    <w:rsid w:val="00483C9E"/>
    <w:rsid w:val="00483DC5"/>
    <w:rsid w:val="0048607A"/>
    <w:rsid w:val="00486213"/>
    <w:rsid w:val="00486321"/>
    <w:rsid w:val="00487C3F"/>
    <w:rsid w:val="00487FAC"/>
    <w:rsid w:val="00490315"/>
    <w:rsid w:val="00490DD3"/>
    <w:rsid w:val="004912AD"/>
    <w:rsid w:val="00492D81"/>
    <w:rsid w:val="004939C7"/>
    <w:rsid w:val="00493D59"/>
    <w:rsid w:val="004972F3"/>
    <w:rsid w:val="00497D31"/>
    <w:rsid w:val="00497F4B"/>
    <w:rsid w:val="004A075D"/>
    <w:rsid w:val="004A1583"/>
    <w:rsid w:val="004A19C2"/>
    <w:rsid w:val="004A2BB4"/>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0DE5"/>
    <w:rsid w:val="004C15CD"/>
    <w:rsid w:val="004C28E2"/>
    <w:rsid w:val="004C3B00"/>
    <w:rsid w:val="004C51C2"/>
    <w:rsid w:val="004C6783"/>
    <w:rsid w:val="004C68D8"/>
    <w:rsid w:val="004C784F"/>
    <w:rsid w:val="004D0246"/>
    <w:rsid w:val="004D2535"/>
    <w:rsid w:val="004D2A68"/>
    <w:rsid w:val="004D4ECB"/>
    <w:rsid w:val="004D6BB7"/>
    <w:rsid w:val="004D75AB"/>
    <w:rsid w:val="004E1CDD"/>
    <w:rsid w:val="004E2BC8"/>
    <w:rsid w:val="004E30F4"/>
    <w:rsid w:val="004E4007"/>
    <w:rsid w:val="004E40D0"/>
    <w:rsid w:val="004E4311"/>
    <w:rsid w:val="004E4ADC"/>
    <w:rsid w:val="004E52E4"/>
    <w:rsid w:val="004E5353"/>
    <w:rsid w:val="004E5FCC"/>
    <w:rsid w:val="004E6870"/>
    <w:rsid w:val="004E7BBB"/>
    <w:rsid w:val="004E7BCD"/>
    <w:rsid w:val="004F237E"/>
    <w:rsid w:val="004F29D3"/>
    <w:rsid w:val="004F360C"/>
    <w:rsid w:val="004F39F8"/>
    <w:rsid w:val="004F3E3A"/>
    <w:rsid w:val="004F3F25"/>
    <w:rsid w:val="004F41D8"/>
    <w:rsid w:val="004F4814"/>
    <w:rsid w:val="004F4FE0"/>
    <w:rsid w:val="004F55D0"/>
    <w:rsid w:val="004F627B"/>
    <w:rsid w:val="004F6B1C"/>
    <w:rsid w:val="0050008F"/>
    <w:rsid w:val="00501297"/>
    <w:rsid w:val="00502C0D"/>
    <w:rsid w:val="0050332C"/>
    <w:rsid w:val="00505C2F"/>
    <w:rsid w:val="00505C84"/>
    <w:rsid w:val="00505D4A"/>
    <w:rsid w:val="00506D8D"/>
    <w:rsid w:val="005100E8"/>
    <w:rsid w:val="005115EA"/>
    <w:rsid w:val="00512983"/>
    <w:rsid w:val="00513709"/>
    <w:rsid w:val="00513AE6"/>
    <w:rsid w:val="005147C0"/>
    <w:rsid w:val="00514B37"/>
    <w:rsid w:val="00515670"/>
    <w:rsid w:val="00516971"/>
    <w:rsid w:val="00520D14"/>
    <w:rsid w:val="00522CB1"/>
    <w:rsid w:val="0052418E"/>
    <w:rsid w:val="00524966"/>
    <w:rsid w:val="00525830"/>
    <w:rsid w:val="00525A15"/>
    <w:rsid w:val="005273E6"/>
    <w:rsid w:val="00530F15"/>
    <w:rsid w:val="0053251A"/>
    <w:rsid w:val="00534395"/>
    <w:rsid w:val="005346BB"/>
    <w:rsid w:val="005350CA"/>
    <w:rsid w:val="0053613F"/>
    <w:rsid w:val="00536884"/>
    <w:rsid w:val="00537DB5"/>
    <w:rsid w:val="005412FF"/>
    <w:rsid w:val="005425BB"/>
    <w:rsid w:val="00542B50"/>
    <w:rsid w:val="00543B60"/>
    <w:rsid w:val="00543C28"/>
    <w:rsid w:val="00545E4A"/>
    <w:rsid w:val="00546471"/>
    <w:rsid w:val="00546B38"/>
    <w:rsid w:val="0054768C"/>
    <w:rsid w:val="005501C3"/>
    <w:rsid w:val="00550297"/>
    <w:rsid w:val="00550B80"/>
    <w:rsid w:val="0055139D"/>
    <w:rsid w:val="00551644"/>
    <w:rsid w:val="00551774"/>
    <w:rsid w:val="005542B5"/>
    <w:rsid w:val="0055591B"/>
    <w:rsid w:val="00555ADA"/>
    <w:rsid w:val="00560316"/>
    <w:rsid w:val="00560A35"/>
    <w:rsid w:val="00561613"/>
    <w:rsid w:val="00561EB2"/>
    <w:rsid w:val="005628C0"/>
    <w:rsid w:val="00563935"/>
    <w:rsid w:val="00564568"/>
    <w:rsid w:val="005651CB"/>
    <w:rsid w:val="005653D7"/>
    <w:rsid w:val="00566B3D"/>
    <w:rsid w:val="00567220"/>
    <w:rsid w:val="0056770A"/>
    <w:rsid w:val="005679EE"/>
    <w:rsid w:val="00567F24"/>
    <w:rsid w:val="005709ED"/>
    <w:rsid w:val="00570DA2"/>
    <w:rsid w:val="00570DA4"/>
    <w:rsid w:val="00570E61"/>
    <w:rsid w:val="00572FDE"/>
    <w:rsid w:val="005778DD"/>
    <w:rsid w:val="0058007D"/>
    <w:rsid w:val="0058080D"/>
    <w:rsid w:val="005814FF"/>
    <w:rsid w:val="00581B20"/>
    <w:rsid w:val="005822EB"/>
    <w:rsid w:val="00582678"/>
    <w:rsid w:val="00582DA7"/>
    <w:rsid w:val="00584C28"/>
    <w:rsid w:val="00586A69"/>
    <w:rsid w:val="00587385"/>
    <w:rsid w:val="0058793F"/>
    <w:rsid w:val="00587E24"/>
    <w:rsid w:val="00587F60"/>
    <w:rsid w:val="005905B7"/>
    <w:rsid w:val="005907E7"/>
    <w:rsid w:val="00590B3B"/>
    <w:rsid w:val="00591345"/>
    <w:rsid w:val="00591DD6"/>
    <w:rsid w:val="00592EE4"/>
    <w:rsid w:val="00593961"/>
    <w:rsid w:val="00593AF6"/>
    <w:rsid w:val="005949CF"/>
    <w:rsid w:val="00594BA2"/>
    <w:rsid w:val="00594ECD"/>
    <w:rsid w:val="00596506"/>
    <w:rsid w:val="00596724"/>
    <w:rsid w:val="00596F03"/>
    <w:rsid w:val="0059736E"/>
    <w:rsid w:val="005976EB"/>
    <w:rsid w:val="005A000F"/>
    <w:rsid w:val="005A04C3"/>
    <w:rsid w:val="005A0B14"/>
    <w:rsid w:val="005A0EFA"/>
    <w:rsid w:val="005A1610"/>
    <w:rsid w:val="005A2C89"/>
    <w:rsid w:val="005A3F3C"/>
    <w:rsid w:val="005A45AB"/>
    <w:rsid w:val="005A5092"/>
    <w:rsid w:val="005A67D1"/>
    <w:rsid w:val="005A70F3"/>
    <w:rsid w:val="005A71DB"/>
    <w:rsid w:val="005B0108"/>
    <w:rsid w:val="005B011E"/>
    <w:rsid w:val="005B06AC"/>
    <w:rsid w:val="005B1A5B"/>
    <w:rsid w:val="005B2848"/>
    <w:rsid w:val="005B29B4"/>
    <w:rsid w:val="005B2AE1"/>
    <w:rsid w:val="005B2B1D"/>
    <w:rsid w:val="005B316C"/>
    <w:rsid w:val="005B4C71"/>
    <w:rsid w:val="005B5303"/>
    <w:rsid w:val="005B5B28"/>
    <w:rsid w:val="005B5BAF"/>
    <w:rsid w:val="005B6AAC"/>
    <w:rsid w:val="005B72DD"/>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4FC6"/>
    <w:rsid w:val="005D595F"/>
    <w:rsid w:val="005D5CEB"/>
    <w:rsid w:val="005D6287"/>
    <w:rsid w:val="005D68D6"/>
    <w:rsid w:val="005D6BF3"/>
    <w:rsid w:val="005D7FD0"/>
    <w:rsid w:val="005E0498"/>
    <w:rsid w:val="005E07BC"/>
    <w:rsid w:val="005E0CD2"/>
    <w:rsid w:val="005E1935"/>
    <w:rsid w:val="005E1A5F"/>
    <w:rsid w:val="005E31EA"/>
    <w:rsid w:val="005E44AB"/>
    <w:rsid w:val="005E5631"/>
    <w:rsid w:val="005E7C5C"/>
    <w:rsid w:val="005F0B1D"/>
    <w:rsid w:val="005F0C52"/>
    <w:rsid w:val="005F0CDF"/>
    <w:rsid w:val="005F0E95"/>
    <w:rsid w:val="005F31C4"/>
    <w:rsid w:val="005F59B1"/>
    <w:rsid w:val="005F5F23"/>
    <w:rsid w:val="005F6791"/>
    <w:rsid w:val="005F6B2C"/>
    <w:rsid w:val="005F77AE"/>
    <w:rsid w:val="005F7B19"/>
    <w:rsid w:val="005F7BBB"/>
    <w:rsid w:val="00600186"/>
    <w:rsid w:val="00601E5B"/>
    <w:rsid w:val="00601F83"/>
    <w:rsid w:val="00602D2A"/>
    <w:rsid w:val="0060317D"/>
    <w:rsid w:val="00603394"/>
    <w:rsid w:val="006058A5"/>
    <w:rsid w:val="006067CA"/>
    <w:rsid w:val="00607801"/>
    <w:rsid w:val="00607F63"/>
    <w:rsid w:val="00611944"/>
    <w:rsid w:val="00611E01"/>
    <w:rsid w:val="00612006"/>
    <w:rsid w:val="00612103"/>
    <w:rsid w:val="00613FD6"/>
    <w:rsid w:val="006141F7"/>
    <w:rsid w:val="00616908"/>
    <w:rsid w:val="006200AB"/>
    <w:rsid w:val="00620C92"/>
    <w:rsid w:val="00620ED8"/>
    <w:rsid w:val="00623185"/>
    <w:rsid w:val="00625014"/>
    <w:rsid w:val="00625063"/>
    <w:rsid w:val="00625905"/>
    <w:rsid w:val="0062763D"/>
    <w:rsid w:val="00631BD4"/>
    <w:rsid w:val="0063275A"/>
    <w:rsid w:val="00632917"/>
    <w:rsid w:val="00632971"/>
    <w:rsid w:val="0063358F"/>
    <w:rsid w:val="006346FF"/>
    <w:rsid w:val="0063549A"/>
    <w:rsid w:val="00635A21"/>
    <w:rsid w:val="00636D42"/>
    <w:rsid w:val="00637671"/>
    <w:rsid w:val="00637F86"/>
    <w:rsid w:val="00641A77"/>
    <w:rsid w:val="00641BF2"/>
    <w:rsid w:val="006420B2"/>
    <w:rsid w:val="006422B3"/>
    <w:rsid w:val="00642509"/>
    <w:rsid w:val="006430C3"/>
    <w:rsid w:val="00644EF0"/>
    <w:rsid w:val="00647584"/>
    <w:rsid w:val="00647A55"/>
    <w:rsid w:val="006507C6"/>
    <w:rsid w:val="00650E66"/>
    <w:rsid w:val="0065368A"/>
    <w:rsid w:val="00653CD1"/>
    <w:rsid w:val="00653E85"/>
    <w:rsid w:val="00654009"/>
    <w:rsid w:val="006559F1"/>
    <w:rsid w:val="00656F36"/>
    <w:rsid w:val="00661249"/>
    <w:rsid w:val="006616ED"/>
    <w:rsid w:val="006626F7"/>
    <w:rsid w:val="00662772"/>
    <w:rsid w:val="00663A5E"/>
    <w:rsid w:val="006645CB"/>
    <w:rsid w:val="00664DFD"/>
    <w:rsid w:val="00671BBE"/>
    <w:rsid w:val="00672419"/>
    <w:rsid w:val="006729D1"/>
    <w:rsid w:val="00672B58"/>
    <w:rsid w:val="006749C3"/>
    <w:rsid w:val="00674AD3"/>
    <w:rsid w:val="00674D1E"/>
    <w:rsid w:val="00675A71"/>
    <w:rsid w:val="00675B26"/>
    <w:rsid w:val="00675C7F"/>
    <w:rsid w:val="0067700F"/>
    <w:rsid w:val="0067704F"/>
    <w:rsid w:val="006774C0"/>
    <w:rsid w:val="00677DBB"/>
    <w:rsid w:val="00680C10"/>
    <w:rsid w:val="00680EC5"/>
    <w:rsid w:val="00681065"/>
    <w:rsid w:val="00682208"/>
    <w:rsid w:val="0068321F"/>
    <w:rsid w:val="00683484"/>
    <w:rsid w:val="006838A2"/>
    <w:rsid w:val="006849C0"/>
    <w:rsid w:val="00685F73"/>
    <w:rsid w:val="00693E0F"/>
    <w:rsid w:val="00694CA8"/>
    <w:rsid w:val="006963A5"/>
    <w:rsid w:val="0069734E"/>
    <w:rsid w:val="0069766D"/>
    <w:rsid w:val="006A0072"/>
    <w:rsid w:val="006A0772"/>
    <w:rsid w:val="006A0CF4"/>
    <w:rsid w:val="006A0FBE"/>
    <w:rsid w:val="006A105F"/>
    <w:rsid w:val="006A1303"/>
    <w:rsid w:val="006A1577"/>
    <w:rsid w:val="006A29CD"/>
    <w:rsid w:val="006A2D2F"/>
    <w:rsid w:val="006A37EB"/>
    <w:rsid w:val="006A3DF4"/>
    <w:rsid w:val="006A792D"/>
    <w:rsid w:val="006B10D3"/>
    <w:rsid w:val="006B10E5"/>
    <w:rsid w:val="006B24EC"/>
    <w:rsid w:val="006B2523"/>
    <w:rsid w:val="006B2718"/>
    <w:rsid w:val="006B2910"/>
    <w:rsid w:val="006B430B"/>
    <w:rsid w:val="006B4AA3"/>
    <w:rsid w:val="006B55B1"/>
    <w:rsid w:val="006B5895"/>
    <w:rsid w:val="006B65D7"/>
    <w:rsid w:val="006B6C0E"/>
    <w:rsid w:val="006B6C89"/>
    <w:rsid w:val="006B6E62"/>
    <w:rsid w:val="006B7326"/>
    <w:rsid w:val="006C2108"/>
    <w:rsid w:val="006C24BE"/>
    <w:rsid w:val="006C2744"/>
    <w:rsid w:val="006C372F"/>
    <w:rsid w:val="006C4237"/>
    <w:rsid w:val="006C4A29"/>
    <w:rsid w:val="006C50DA"/>
    <w:rsid w:val="006C5263"/>
    <w:rsid w:val="006C6962"/>
    <w:rsid w:val="006C6F98"/>
    <w:rsid w:val="006C737F"/>
    <w:rsid w:val="006C7AD1"/>
    <w:rsid w:val="006D0137"/>
    <w:rsid w:val="006D0EDE"/>
    <w:rsid w:val="006D196E"/>
    <w:rsid w:val="006D2F97"/>
    <w:rsid w:val="006D46F6"/>
    <w:rsid w:val="006D4E47"/>
    <w:rsid w:val="006D5180"/>
    <w:rsid w:val="006D5CCD"/>
    <w:rsid w:val="006D69FA"/>
    <w:rsid w:val="006D71F2"/>
    <w:rsid w:val="006D743C"/>
    <w:rsid w:val="006D7789"/>
    <w:rsid w:val="006D7B78"/>
    <w:rsid w:val="006E21C9"/>
    <w:rsid w:val="006E2B0E"/>
    <w:rsid w:val="006E3674"/>
    <w:rsid w:val="006E3DB8"/>
    <w:rsid w:val="006E556D"/>
    <w:rsid w:val="006E5654"/>
    <w:rsid w:val="006E5F43"/>
    <w:rsid w:val="006E634F"/>
    <w:rsid w:val="006E673A"/>
    <w:rsid w:val="006E7589"/>
    <w:rsid w:val="006F1B8E"/>
    <w:rsid w:val="006F2A0E"/>
    <w:rsid w:val="006F346A"/>
    <w:rsid w:val="006F3A2C"/>
    <w:rsid w:val="006F405E"/>
    <w:rsid w:val="006F41B1"/>
    <w:rsid w:val="006F4823"/>
    <w:rsid w:val="006F6A1C"/>
    <w:rsid w:val="006F6D6D"/>
    <w:rsid w:val="006F6F35"/>
    <w:rsid w:val="006F7F7B"/>
    <w:rsid w:val="00700D9A"/>
    <w:rsid w:val="00701F8C"/>
    <w:rsid w:val="007024EA"/>
    <w:rsid w:val="007055AE"/>
    <w:rsid w:val="0070727C"/>
    <w:rsid w:val="007078B4"/>
    <w:rsid w:val="00707F40"/>
    <w:rsid w:val="00710E71"/>
    <w:rsid w:val="007112A9"/>
    <w:rsid w:val="00711863"/>
    <w:rsid w:val="0071617D"/>
    <w:rsid w:val="00716BA5"/>
    <w:rsid w:val="00720ABD"/>
    <w:rsid w:val="00721A3E"/>
    <w:rsid w:val="00722BE6"/>
    <w:rsid w:val="007240BB"/>
    <w:rsid w:val="00726A32"/>
    <w:rsid w:val="00727393"/>
    <w:rsid w:val="0073060B"/>
    <w:rsid w:val="00730B42"/>
    <w:rsid w:val="00731DF2"/>
    <w:rsid w:val="00731ED4"/>
    <w:rsid w:val="00733966"/>
    <w:rsid w:val="007349AF"/>
    <w:rsid w:val="007349FF"/>
    <w:rsid w:val="00735E98"/>
    <w:rsid w:val="007364EA"/>
    <w:rsid w:val="007378DA"/>
    <w:rsid w:val="0074061E"/>
    <w:rsid w:val="00740A7F"/>
    <w:rsid w:val="0074215F"/>
    <w:rsid w:val="00742E66"/>
    <w:rsid w:val="007438F7"/>
    <w:rsid w:val="00743A9E"/>
    <w:rsid w:val="007442CC"/>
    <w:rsid w:val="00744DF4"/>
    <w:rsid w:val="00745593"/>
    <w:rsid w:val="007466A5"/>
    <w:rsid w:val="007471D7"/>
    <w:rsid w:val="00750A72"/>
    <w:rsid w:val="0075153C"/>
    <w:rsid w:val="00751D1D"/>
    <w:rsid w:val="007544C7"/>
    <w:rsid w:val="00754664"/>
    <w:rsid w:val="007547B6"/>
    <w:rsid w:val="007565ED"/>
    <w:rsid w:val="0075667E"/>
    <w:rsid w:val="00756DB2"/>
    <w:rsid w:val="00760848"/>
    <w:rsid w:val="00760858"/>
    <w:rsid w:val="0076216F"/>
    <w:rsid w:val="0076252C"/>
    <w:rsid w:val="00762AED"/>
    <w:rsid w:val="00763580"/>
    <w:rsid w:val="00763CE3"/>
    <w:rsid w:val="00763FC6"/>
    <w:rsid w:val="007641F5"/>
    <w:rsid w:val="00764CE9"/>
    <w:rsid w:val="00765771"/>
    <w:rsid w:val="0076630D"/>
    <w:rsid w:val="007665E7"/>
    <w:rsid w:val="007669E2"/>
    <w:rsid w:val="00770804"/>
    <w:rsid w:val="00770B3E"/>
    <w:rsid w:val="00770B70"/>
    <w:rsid w:val="00771040"/>
    <w:rsid w:val="00773D65"/>
    <w:rsid w:val="00773E94"/>
    <w:rsid w:val="00773FA2"/>
    <w:rsid w:val="00774825"/>
    <w:rsid w:val="0077750F"/>
    <w:rsid w:val="00777F76"/>
    <w:rsid w:val="00780CF4"/>
    <w:rsid w:val="007818AC"/>
    <w:rsid w:val="00782F81"/>
    <w:rsid w:val="007832BE"/>
    <w:rsid w:val="007832D0"/>
    <w:rsid w:val="007838C4"/>
    <w:rsid w:val="00784391"/>
    <w:rsid w:val="00785255"/>
    <w:rsid w:val="00785718"/>
    <w:rsid w:val="007858E3"/>
    <w:rsid w:val="00785DBD"/>
    <w:rsid w:val="00786CAE"/>
    <w:rsid w:val="00787346"/>
    <w:rsid w:val="0078745D"/>
    <w:rsid w:val="0079021B"/>
    <w:rsid w:val="007914DA"/>
    <w:rsid w:val="00792A28"/>
    <w:rsid w:val="00792FBD"/>
    <w:rsid w:val="0079306B"/>
    <w:rsid w:val="00793621"/>
    <w:rsid w:val="007939B4"/>
    <w:rsid w:val="0079438F"/>
    <w:rsid w:val="00794E80"/>
    <w:rsid w:val="00795C28"/>
    <w:rsid w:val="00795F0E"/>
    <w:rsid w:val="00796DE3"/>
    <w:rsid w:val="007976D5"/>
    <w:rsid w:val="00797ED5"/>
    <w:rsid w:val="007A3BEF"/>
    <w:rsid w:val="007A3D2C"/>
    <w:rsid w:val="007A40C8"/>
    <w:rsid w:val="007A4AA5"/>
    <w:rsid w:val="007A4B39"/>
    <w:rsid w:val="007A59AA"/>
    <w:rsid w:val="007B0C0F"/>
    <w:rsid w:val="007B1E2B"/>
    <w:rsid w:val="007B26D5"/>
    <w:rsid w:val="007B55F7"/>
    <w:rsid w:val="007B5DE6"/>
    <w:rsid w:val="007B5E67"/>
    <w:rsid w:val="007B5FCD"/>
    <w:rsid w:val="007B653D"/>
    <w:rsid w:val="007C0DA4"/>
    <w:rsid w:val="007C1A8F"/>
    <w:rsid w:val="007C1C51"/>
    <w:rsid w:val="007C227A"/>
    <w:rsid w:val="007C25D5"/>
    <w:rsid w:val="007C3407"/>
    <w:rsid w:val="007C3590"/>
    <w:rsid w:val="007C3DBC"/>
    <w:rsid w:val="007C3E19"/>
    <w:rsid w:val="007C521F"/>
    <w:rsid w:val="007C5438"/>
    <w:rsid w:val="007C5C6B"/>
    <w:rsid w:val="007C6516"/>
    <w:rsid w:val="007C6B3A"/>
    <w:rsid w:val="007C7177"/>
    <w:rsid w:val="007C7608"/>
    <w:rsid w:val="007D1ACC"/>
    <w:rsid w:val="007D24B6"/>
    <w:rsid w:val="007D3B1E"/>
    <w:rsid w:val="007D6550"/>
    <w:rsid w:val="007D6A60"/>
    <w:rsid w:val="007D78B2"/>
    <w:rsid w:val="007E05E3"/>
    <w:rsid w:val="007E0851"/>
    <w:rsid w:val="007E0BB1"/>
    <w:rsid w:val="007E0D6F"/>
    <w:rsid w:val="007E155E"/>
    <w:rsid w:val="007E1F0E"/>
    <w:rsid w:val="007E27E0"/>
    <w:rsid w:val="007E316B"/>
    <w:rsid w:val="007E3440"/>
    <w:rsid w:val="007E38D6"/>
    <w:rsid w:val="007E3E39"/>
    <w:rsid w:val="007E42B2"/>
    <w:rsid w:val="007E4EBB"/>
    <w:rsid w:val="007E5637"/>
    <w:rsid w:val="007E7DA5"/>
    <w:rsid w:val="007E7E5A"/>
    <w:rsid w:val="007F0831"/>
    <w:rsid w:val="007F1EC4"/>
    <w:rsid w:val="007F1FFB"/>
    <w:rsid w:val="007F20AD"/>
    <w:rsid w:val="007F210C"/>
    <w:rsid w:val="007F2659"/>
    <w:rsid w:val="007F3C36"/>
    <w:rsid w:val="007F46E1"/>
    <w:rsid w:val="007F5292"/>
    <w:rsid w:val="007F7679"/>
    <w:rsid w:val="00800A1E"/>
    <w:rsid w:val="00800AEE"/>
    <w:rsid w:val="00801BC7"/>
    <w:rsid w:val="00803053"/>
    <w:rsid w:val="008036A7"/>
    <w:rsid w:val="00804340"/>
    <w:rsid w:val="0080592D"/>
    <w:rsid w:val="00805FE4"/>
    <w:rsid w:val="00806831"/>
    <w:rsid w:val="0080689F"/>
    <w:rsid w:val="00806C54"/>
    <w:rsid w:val="00806C8F"/>
    <w:rsid w:val="00810A86"/>
    <w:rsid w:val="00813594"/>
    <w:rsid w:val="00813DC7"/>
    <w:rsid w:val="00813DF3"/>
    <w:rsid w:val="00814378"/>
    <w:rsid w:val="00816288"/>
    <w:rsid w:val="008176AE"/>
    <w:rsid w:val="00820300"/>
    <w:rsid w:val="008204A7"/>
    <w:rsid w:val="0082092B"/>
    <w:rsid w:val="008213DC"/>
    <w:rsid w:val="008215FC"/>
    <w:rsid w:val="00821E1E"/>
    <w:rsid w:val="00823154"/>
    <w:rsid w:val="00823BC3"/>
    <w:rsid w:val="008245A5"/>
    <w:rsid w:val="008247FD"/>
    <w:rsid w:val="00825009"/>
    <w:rsid w:val="008265E9"/>
    <w:rsid w:val="0082682E"/>
    <w:rsid w:val="00827022"/>
    <w:rsid w:val="008270F4"/>
    <w:rsid w:val="008312D5"/>
    <w:rsid w:val="00831B03"/>
    <w:rsid w:val="00832D04"/>
    <w:rsid w:val="00834364"/>
    <w:rsid w:val="00834890"/>
    <w:rsid w:val="00834CD9"/>
    <w:rsid w:val="008351E2"/>
    <w:rsid w:val="00835ACA"/>
    <w:rsid w:val="00836309"/>
    <w:rsid w:val="008366C1"/>
    <w:rsid w:val="008378BD"/>
    <w:rsid w:val="00837AAB"/>
    <w:rsid w:val="00837B26"/>
    <w:rsid w:val="00840020"/>
    <w:rsid w:val="0084045E"/>
    <w:rsid w:val="00843102"/>
    <w:rsid w:val="008438CF"/>
    <w:rsid w:val="008448DA"/>
    <w:rsid w:val="008458AF"/>
    <w:rsid w:val="00845928"/>
    <w:rsid w:val="00845E2B"/>
    <w:rsid w:val="008461E0"/>
    <w:rsid w:val="00850E75"/>
    <w:rsid w:val="00852D07"/>
    <w:rsid w:val="0085301C"/>
    <w:rsid w:val="008537DA"/>
    <w:rsid w:val="008543F3"/>
    <w:rsid w:val="00854D3D"/>
    <w:rsid w:val="00856817"/>
    <w:rsid w:val="008568CA"/>
    <w:rsid w:val="0086006B"/>
    <w:rsid w:val="00860AB8"/>
    <w:rsid w:val="00860CF8"/>
    <w:rsid w:val="0086133F"/>
    <w:rsid w:val="008621A8"/>
    <w:rsid w:val="0086252C"/>
    <w:rsid w:val="00862666"/>
    <w:rsid w:val="00862865"/>
    <w:rsid w:val="00862AE3"/>
    <w:rsid w:val="00863352"/>
    <w:rsid w:val="008639B1"/>
    <w:rsid w:val="00863BBC"/>
    <w:rsid w:val="008642EC"/>
    <w:rsid w:val="00864586"/>
    <w:rsid w:val="00864B17"/>
    <w:rsid w:val="008653F0"/>
    <w:rsid w:val="0086555C"/>
    <w:rsid w:val="008666A7"/>
    <w:rsid w:val="00871963"/>
    <w:rsid w:val="008722E1"/>
    <w:rsid w:val="0087268B"/>
    <w:rsid w:val="00873BEB"/>
    <w:rsid w:val="0087416A"/>
    <w:rsid w:val="00876056"/>
    <w:rsid w:val="00876C3C"/>
    <w:rsid w:val="008806E8"/>
    <w:rsid w:val="00880DBC"/>
    <w:rsid w:val="00882550"/>
    <w:rsid w:val="008832A8"/>
    <w:rsid w:val="00883674"/>
    <w:rsid w:val="008841C6"/>
    <w:rsid w:val="00886A1E"/>
    <w:rsid w:val="00887105"/>
    <w:rsid w:val="00887AE3"/>
    <w:rsid w:val="00890F6F"/>
    <w:rsid w:val="0089166E"/>
    <w:rsid w:val="00892992"/>
    <w:rsid w:val="0089299D"/>
    <w:rsid w:val="00892AAB"/>
    <w:rsid w:val="00892D5C"/>
    <w:rsid w:val="00892F69"/>
    <w:rsid w:val="00893B16"/>
    <w:rsid w:val="0089411B"/>
    <w:rsid w:val="0089482D"/>
    <w:rsid w:val="00894C19"/>
    <w:rsid w:val="0089533B"/>
    <w:rsid w:val="00896602"/>
    <w:rsid w:val="00896D83"/>
    <w:rsid w:val="008A05C8"/>
    <w:rsid w:val="008A0A9C"/>
    <w:rsid w:val="008A39DC"/>
    <w:rsid w:val="008A5283"/>
    <w:rsid w:val="008A549E"/>
    <w:rsid w:val="008A71F5"/>
    <w:rsid w:val="008A75FE"/>
    <w:rsid w:val="008A792E"/>
    <w:rsid w:val="008B0FE7"/>
    <w:rsid w:val="008B214D"/>
    <w:rsid w:val="008B2180"/>
    <w:rsid w:val="008B249F"/>
    <w:rsid w:val="008B2B74"/>
    <w:rsid w:val="008B416C"/>
    <w:rsid w:val="008B4841"/>
    <w:rsid w:val="008B4936"/>
    <w:rsid w:val="008B4D16"/>
    <w:rsid w:val="008B58FE"/>
    <w:rsid w:val="008B5972"/>
    <w:rsid w:val="008B5CFF"/>
    <w:rsid w:val="008B6B83"/>
    <w:rsid w:val="008B7FF3"/>
    <w:rsid w:val="008C0733"/>
    <w:rsid w:val="008C0B33"/>
    <w:rsid w:val="008C226F"/>
    <w:rsid w:val="008C2488"/>
    <w:rsid w:val="008C2602"/>
    <w:rsid w:val="008C4C6F"/>
    <w:rsid w:val="008C6053"/>
    <w:rsid w:val="008C79C9"/>
    <w:rsid w:val="008D0CD0"/>
    <w:rsid w:val="008D0EE1"/>
    <w:rsid w:val="008D2885"/>
    <w:rsid w:val="008D2A62"/>
    <w:rsid w:val="008D2B6D"/>
    <w:rsid w:val="008D2CBE"/>
    <w:rsid w:val="008D2E84"/>
    <w:rsid w:val="008D3139"/>
    <w:rsid w:val="008D3543"/>
    <w:rsid w:val="008D4023"/>
    <w:rsid w:val="008D4393"/>
    <w:rsid w:val="008D4466"/>
    <w:rsid w:val="008D48D7"/>
    <w:rsid w:val="008D4B40"/>
    <w:rsid w:val="008D6A73"/>
    <w:rsid w:val="008E1013"/>
    <w:rsid w:val="008E2E57"/>
    <w:rsid w:val="008E4387"/>
    <w:rsid w:val="008E5CB2"/>
    <w:rsid w:val="008E5D91"/>
    <w:rsid w:val="008E6CD2"/>
    <w:rsid w:val="008E6DF8"/>
    <w:rsid w:val="008F056B"/>
    <w:rsid w:val="008F06DE"/>
    <w:rsid w:val="008F1B8E"/>
    <w:rsid w:val="008F1D47"/>
    <w:rsid w:val="008F2294"/>
    <w:rsid w:val="008F26E3"/>
    <w:rsid w:val="008F2FA0"/>
    <w:rsid w:val="008F42C4"/>
    <w:rsid w:val="008F43AA"/>
    <w:rsid w:val="008F4EF0"/>
    <w:rsid w:val="008F5140"/>
    <w:rsid w:val="008F5D29"/>
    <w:rsid w:val="00901CCC"/>
    <w:rsid w:val="00902040"/>
    <w:rsid w:val="009032FF"/>
    <w:rsid w:val="00904E3D"/>
    <w:rsid w:val="00905944"/>
    <w:rsid w:val="00905AD1"/>
    <w:rsid w:val="00905D71"/>
    <w:rsid w:val="00906FAD"/>
    <w:rsid w:val="00907856"/>
    <w:rsid w:val="00910841"/>
    <w:rsid w:val="0091319D"/>
    <w:rsid w:val="00914C95"/>
    <w:rsid w:val="00915439"/>
    <w:rsid w:val="00917127"/>
    <w:rsid w:val="00920292"/>
    <w:rsid w:val="0092114B"/>
    <w:rsid w:val="0092168D"/>
    <w:rsid w:val="00925C21"/>
    <w:rsid w:val="00926711"/>
    <w:rsid w:val="009269AE"/>
    <w:rsid w:val="00926BDC"/>
    <w:rsid w:val="00931701"/>
    <w:rsid w:val="009325FB"/>
    <w:rsid w:val="00932F1F"/>
    <w:rsid w:val="009346D5"/>
    <w:rsid w:val="0093626D"/>
    <w:rsid w:val="00936F6D"/>
    <w:rsid w:val="009373F5"/>
    <w:rsid w:val="009402C8"/>
    <w:rsid w:val="00940802"/>
    <w:rsid w:val="00940954"/>
    <w:rsid w:val="00940C5F"/>
    <w:rsid w:val="0094238E"/>
    <w:rsid w:val="00942504"/>
    <w:rsid w:val="00942CB4"/>
    <w:rsid w:val="00944929"/>
    <w:rsid w:val="009453DB"/>
    <w:rsid w:val="0094609E"/>
    <w:rsid w:val="009464DA"/>
    <w:rsid w:val="00946701"/>
    <w:rsid w:val="00950448"/>
    <w:rsid w:val="00951285"/>
    <w:rsid w:val="009534E1"/>
    <w:rsid w:val="00954138"/>
    <w:rsid w:val="0095421C"/>
    <w:rsid w:val="00956651"/>
    <w:rsid w:val="00956E24"/>
    <w:rsid w:val="00960682"/>
    <w:rsid w:val="009618EA"/>
    <w:rsid w:val="009619E5"/>
    <w:rsid w:val="00967594"/>
    <w:rsid w:val="00967B5A"/>
    <w:rsid w:val="00967E46"/>
    <w:rsid w:val="0097052A"/>
    <w:rsid w:val="009728F2"/>
    <w:rsid w:val="00972E29"/>
    <w:rsid w:val="00974901"/>
    <w:rsid w:val="00975FFE"/>
    <w:rsid w:val="0097655E"/>
    <w:rsid w:val="00976CFB"/>
    <w:rsid w:val="009776C5"/>
    <w:rsid w:val="00977EAB"/>
    <w:rsid w:val="0098004A"/>
    <w:rsid w:val="0098127D"/>
    <w:rsid w:val="009824CC"/>
    <w:rsid w:val="009838BF"/>
    <w:rsid w:val="00985121"/>
    <w:rsid w:val="00985F9A"/>
    <w:rsid w:val="009861BD"/>
    <w:rsid w:val="0098631B"/>
    <w:rsid w:val="00986F39"/>
    <w:rsid w:val="00991671"/>
    <w:rsid w:val="00991C60"/>
    <w:rsid w:val="009947DD"/>
    <w:rsid w:val="00995178"/>
    <w:rsid w:val="00995EE1"/>
    <w:rsid w:val="009A1CAF"/>
    <w:rsid w:val="009A202B"/>
    <w:rsid w:val="009A2203"/>
    <w:rsid w:val="009A45E1"/>
    <w:rsid w:val="009A4AB6"/>
    <w:rsid w:val="009A6D8A"/>
    <w:rsid w:val="009A789D"/>
    <w:rsid w:val="009B1295"/>
    <w:rsid w:val="009B170B"/>
    <w:rsid w:val="009B1962"/>
    <w:rsid w:val="009B26BD"/>
    <w:rsid w:val="009B342B"/>
    <w:rsid w:val="009B372A"/>
    <w:rsid w:val="009B45B2"/>
    <w:rsid w:val="009B5284"/>
    <w:rsid w:val="009B598C"/>
    <w:rsid w:val="009B6B36"/>
    <w:rsid w:val="009B6DF4"/>
    <w:rsid w:val="009B7435"/>
    <w:rsid w:val="009C0069"/>
    <w:rsid w:val="009C0B19"/>
    <w:rsid w:val="009C27E1"/>
    <w:rsid w:val="009C31E5"/>
    <w:rsid w:val="009C32B7"/>
    <w:rsid w:val="009C45FB"/>
    <w:rsid w:val="009C5097"/>
    <w:rsid w:val="009C5107"/>
    <w:rsid w:val="009C601F"/>
    <w:rsid w:val="009C66D9"/>
    <w:rsid w:val="009C6F88"/>
    <w:rsid w:val="009C7E0A"/>
    <w:rsid w:val="009D0C16"/>
    <w:rsid w:val="009D0F7E"/>
    <w:rsid w:val="009D0FA0"/>
    <w:rsid w:val="009D1067"/>
    <w:rsid w:val="009D1431"/>
    <w:rsid w:val="009D1557"/>
    <w:rsid w:val="009D1FB5"/>
    <w:rsid w:val="009D2191"/>
    <w:rsid w:val="009D3068"/>
    <w:rsid w:val="009D373D"/>
    <w:rsid w:val="009D390A"/>
    <w:rsid w:val="009D4604"/>
    <w:rsid w:val="009D4841"/>
    <w:rsid w:val="009D4AD3"/>
    <w:rsid w:val="009D4F3F"/>
    <w:rsid w:val="009D50AD"/>
    <w:rsid w:val="009D518F"/>
    <w:rsid w:val="009D5CAC"/>
    <w:rsid w:val="009D6049"/>
    <w:rsid w:val="009D61AB"/>
    <w:rsid w:val="009D62FD"/>
    <w:rsid w:val="009D6824"/>
    <w:rsid w:val="009D7ACD"/>
    <w:rsid w:val="009D7EB6"/>
    <w:rsid w:val="009E136F"/>
    <w:rsid w:val="009E1769"/>
    <w:rsid w:val="009E3179"/>
    <w:rsid w:val="009E38B8"/>
    <w:rsid w:val="009E5A3D"/>
    <w:rsid w:val="009F01F7"/>
    <w:rsid w:val="009F0497"/>
    <w:rsid w:val="009F0B7D"/>
    <w:rsid w:val="009F0E23"/>
    <w:rsid w:val="009F20B8"/>
    <w:rsid w:val="009F345C"/>
    <w:rsid w:val="009F39B3"/>
    <w:rsid w:val="009F56A3"/>
    <w:rsid w:val="00A01C0A"/>
    <w:rsid w:val="00A03A31"/>
    <w:rsid w:val="00A03A3C"/>
    <w:rsid w:val="00A03FC1"/>
    <w:rsid w:val="00A04387"/>
    <w:rsid w:val="00A058EC"/>
    <w:rsid w:val="00A05AAA"/>
    <w:rsid w:val="00A05ECE"/>
    <w:rsid w:val="00A0782B"/>
    <w:rsid w:val="00A10514"/>
    <w:rsid w:val="00A10C4D"/>
    <w:rsid w:val="00A115D8"/>
    <w:rsid w:val="00A13393"/>
    <w:rsid w:val="00A13936"/>
    <w:rsid w:val="00A13A3C"/>
    <w:rsid w:val="00A16403"/>
    <w:rsid w:val="00A16D6B"/>
    <w:rsid w:val="00A17C2B"/>
    <w:rsid w:val="00A2003A"/>
    <w:rsid w:val="00A20187"/>
    <w:rsid w:val="00A20781"/>
    <w:rsid w:val="00A20866"/>
    <w:rsid w:val="00A210D0"/>
    <w:rsid w:val="00A2151F"/>
    <w:rsid w:val="00A21B38"/>
    <w:rsid w:val="00A21CD1"/>
    <w:rsid w:val="00A21E80"/>
    <w:rsid w:val="00A22938"/>
    <w:rsid w:val="00A24058"/>
    <w:rsid w:val="00A2468A"/>
    <w:rsid w:val="00A2585C"/>
    <w:rsid w:val="00A27DD5"/>
    <w:rsid w:val="00A30A7B"/>
    <w:rsid w:val="00A3124D"/>
    <w:rsid w:val="00A32346"/>
    <w:rsid w:val="00A32D1E"/>
    <w:rsid w:val="00A33860"/>
    <w:rsid w:val="00A34458"/>
    <w:rsid w:val="00A345C2"/>
    <w:rsid w:val="00A346AB"/>
    <w:rsid w:val="00A3498D"/>
    <w:rsid w:val="00A352C4"/>
    <w:rsid w:val="00A35592"/>
    <w:rsid w:val="00A35F22"/>
    <w:rsid w:val="00A36308"/>
    <w:rsid w:val="00A364E6"/>
    <w:rsid w:val="00A36A69"/>
    <w:rsid w:val="00A370DF"/>
    <w:rsid w:val="00A37755"/>
    <w:rsid w:val="00A41A5A"/>
    <w:rsid w:val="00A4288A"/>
    <w:rsid w:val="00A429E8"/>
    <w:rsid w:val="00A43282"/>
    <w:rsid w:val="00A4365E"/>
    <w:rsid w:val="00A46098"/>
    <w:rsid w:val="00A465B1"/>
    <w:rsid w:val="00A51812"/>
    <w:rsid w:val="00A51EE2"/>
    <w:rsid w:val="00A53925"/>
    <w:rsid w:val="00A55B1F"/>
    <w:rsid w:val="00A56BA2"/>
    <w:rsid w:val="00A575D7"/>
    <w:rsid w:val="00A57F88"/>
    <w:rsid w:val="00A60519"/>
    <w:rsid w:val="00A616FA"/>
    <w:rsid w:val="00A62910"/>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2ABA"/>
    <w:rsid w:val="00A8398D"/>
    <w:rsid w:val="00A83D2D"/>
    <w:rsid w:val="00A84A7D"/>
    <w:rsid w:val="00A87637"/>
    <w:rsid w:val="00A9178B"/>
    <w:rsid w:val="00A92110"/>
    <w:rsid w:val="00A92349"/>
    <w:rsid w:val="00A92BC9"/>
    <w:rsid w:val="00A9435C"/>
    <w:rsid w:val="00A94F3E"/>
    <w:rsid w:val="00A955C7"/>
    <w:rsid w:val="00A96E94"/>
    <w:rsid w:val="00AA098F"/>
    <w:rsid w:val="00AA0E2C"/>
    <w:rsid w:val="00AA13D1"/>
    <w:rsid w:val="00AA19E3"/>
    <w:rsid w:val="00AA1F24"/>
    <w:rsid w:val="00AA1FFE"/>
    <w:rsid w:val="00AA204B"/>
    <w:rsid w:val="00AA2FB1"/>
    <w:rsid w:val="00AA34B3"/>
    <w:rsid w:val="00AA34B8"/>
    <w:rsid w:val="00AA7FE0"/>
    <w:rsid w:val="00AB0A83"/>
    <w:rsid w:val="00AB0BAD"/>
    <w:rsid w:val="00AB1484"/>
    <w:rsid w:val="00AB2364"/>
    <w:rsid w:val="00AB325E"/>
    <w:rsid w:val="00AB3346"/>
    <w:rsid w:val="00AB3439"/>
    <w:rsid w:val="00AB36D1"/>
    <w:rsid w:val="00AB3C8F"/>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5C0"/>
    <w:rsid w:val="00AD1670"/>
    <w:rsid w:val="00AD216A"/>
    <w:rsid w:val="00AD2AA5"/>
    <w:rsid w:val="00AD3294"/>
    <w:rsid w:val="00AD3A14"/>
    <w:rsid w:val="00AD4BE4"/>
    <w:rsid w:val="00AD4DE1"/>
    <w:rsid w:val="00AD518D"/>
    <w:rsid w:val="00AD6905"/>
    <w:rsid w:val="00AD748C"/>
    <w:rsid w:val="00AE0C35"/>
    <w:rsid w:val="00AE0CD8"/>
    <w:rsid w:val="00AE1779"/>
    <w:rsid w:val="00AE1B0A"/>
    <w:rsid w:val="00AE1DD4"/>
    <w:rsid w:val="00AE3CAA"/>
    <w:rsid w:val="00AE4187"/>
    <w:rsid w:val="00AE491B"/>
    <w:rsid w:val="00AE502E"/>
    <w:rsid w:val="00AE5543"/>
    <w:rsid w:val="00AE591C"/>
    <w:rsid w:val="00AE59DD"/>
    <w:rsid w:val="00AE7A13"/>
    <w:rsid w:val="00AE7D33"/>
    <w:rsid w:val="00AF115D"/>
    <w:rsid w:val="00AF218B"/>
    <w:rsid w:val="00AF2D37"/>
    <w:rsid w:val="00AF3B76"/>
    <w:rsid w:val="00AF447C"/>
    <w:rsid w:val="00AF467F"/>
    <w:rsid w:val="00AF4760"/>
    <w:rsid w:val="00AF5F78"/>
    <w:rsid w:val="00AF78D8"/>
    <w:rsid w:val="00B00178"/>
    <w:rsid w:val="00B001B9"/>
    <w:rsid w:val="00B00C81"/>
    <w:rsid w:val="00B025EA"/>
    <w:rsid w:val="00B0287F"/>
    <w:rsid w:val="00B03D67"/>
    <w:rsid w:val="00B049EB"/>
    <w:rsid w:val="00B0530C"/>
    <w:rsid w:val="00B05323"/>
    <w:rsid w:val="00B063DF"/>
    <w:rsid w:val="00B0685E"/>
    <w:rsid w:val="00B07D69"/>
    <w:rsid w:val="00B10668"/>
    <w:rsid w:val="00B10BC3"/>
    <w:rsid w:val="00B10C73"/>
    <w:rsid w:val="00B114F5"/>
    <w:rsid w:val="00B11F9D"/>
    <w:rsid w:val="00B12A7E"/>
    <w:rsid w:val="00B138B7"/>
    <w:rsid w:val="00B13AF1"/>
    <w:rsid w:val="00B16F3C"/>
    <w:rsid w:val="00B170A0"/>
    <w:rsid w:val="00B17650"/>
    <w:rsid w:val="00B20439"/>
    <w:rsid w:val="00B22288"/>
    <w:rsid w:val="00B24D01"/>
    <w:rsid w:val="00B27F47"/>
    <w:rsid w:val="00B3267B"/>
    <w:rsid w:val="00B32D3E"/>
    <w:rsid w:val="00B331FD"/>
    <w:rsid w:val="00B335AF"/>
    <w:rsid w:val="00B33F3B"/>
    <w:rsid w:val="00B34256"/>
    <w:rsid w:val="00B34D94"/>
    <w:rsid w:val="00B34FB9"/>
    <w:rsid w:val="00B359AB"/>
    <w:rsid w:val="00B3639A"/>
    <w:rsid w:val="00B36563"/>
    <w:rsid w:val="00B36C74"/>
    <w:rsid w:val="00B36DAE"/>
    <w:rsid w:val="00B37033"/>
    <w:rsid w:val="00B37134"/>
    <w:rsid w:val="00B379AF"/>
    <w:rsid w:val="00B4032C"/>
    <w:rsid w:val="00B40F07"/>
    <w:rsid w:val="00B41B16"/>
    <w:rsid w:val="00B41F4F"/>
    <w:rsid w:val="00B4201E"/>
    <w:rsid w:val="00B427F5"/>
    <w:rsid w:val="00B46B96"/>
    <w:rsid w:val="00B47546"/>
    <w:rsid w:val="00B476D1"/>
    <w:rsid w:val="00B47978"/>
    <w:rsid w:val="00B4799D"/>
    <w:rsid w:val="00B50FEB"/>
    <w:rsid w:val="00B526E5"/>
    <w:rsid w:val="00B52C9F"/>
    <w:rsid w:val="00B53907"/>
    <w:rsid w:val="00B54B47"/>
    <w:rsid w:val="00B5560E"/>
    <w:rsid w:val="00B56FFE"/>
    <w:rsid w:val="00B57630"/>
    <w:rsid w:val="00B60AD9"/>
    <w:rsid w:val="00B6152D"/>
    <w:rsid w:val="00B61DDE"/>
    <w:rsid w:val="00B6214B"/>
    <w:rsid w:val="00B63CA4"/>
    <w:rsid w:val="00B63F2B"/>
    <w:rsid w:val="00B64689"/>
    <w:rsid w:val="00B66E92"/>
    <w:rsid w:val="00B67189"/>
    <w:rsid w:val="00B7054F"/>
    <w:rsid w:val="00B708FB"/>
    <w:rsid w:val="00B70BFD"/>
    <w:rsid w:val="00B727F4"/>
    <w:rsid w:val="00B72DAC"/>
    <w:rsid w:val="00B731D2"/>
    <w:rsid w:val="00B73648"/>
    <w:rsid w:val="00B74A13"/>
    <w:rsid w:val="00B81821"/>
    <w:rsid w:val="00B82401"/>
    <w:rsid w:val="00B83785"/>
    <w:rsid w:val="00B844F9"/>
    <w:rsid w:val="00B84BB1"/>
    <w:rsid w:val="00B84D94"/>
    <w:rsid w:val="00B85CB7"/>
    <w:rsid w:val="00B86B6C"/>
    <w:rsid w:val="00B87AA0"/>
    <w:rsid w:val="00B908ED"/>
    <w:rsid w:val="00B90C44"/>
    <w:rsid w:val="00B90D98"/>
    <w:rsid w:val="00B912BE"/>
    <w:rsid w:val="00B91E60"/>
    <w:rsid w:val="00B92080"/>
    <w:rsid w:val="00B92901"/>
    <w:rsid w:val="00B9597E"/>
    <w:rsid w:val="00B95AEE"/>
    <w:rsid w:val="00B97565"/>
    <w:rsid w:val="00BA00C2"/>
    <w:rsid w:val="00BA06DB"/>
    <w:rsid w:val="00BA1114"/>
    <w:rsid w:val="00BA1225"/>
    <w:rsid w:val="00BA2B9A"/>
    <w:rsid w:val="00BA3F17"/>
    <w:rsid w:val="00BA55BD"/>
    <w:rsid w:val="00BA566C"/>
    <w:rsid w:val="00BB0579"/>
    <w:rsid w:val="00BB05E1"/>
    <w:rsid w:val="00BB1619"/>
    <w:rsid w:val="00BB19CE"/>
    <w:rsid w:val="00BB2390"/>
    <w:rsid w:val="00BB2964"/>
    <w:rsid w:val="00BB4C57"/>
    <w:rsid w:val="00BB4FA7"/>
    <w:rsid w:val="00BB72FE"/>
    <w:rsid w:val="00BB7802"/>
    <w:rsid w:val="00BB794B"/>
    <w:rsid w:val="00BC0D1C"/>
    <w:rsid w:val="00BC1EC3"/>
    <w:rsid w:val="00BC2491"/>
    <w:rsid w:val="00BC3C02"/>
    <w:rsid w:val="00BC4133"/>
    <w:rsid w:val="00BC466B"/>
    <w:rsid w:val="00BC47CE"/>
    <w:rsid w:val="00BC5487"/>
    <w:rsid w:val="00BC6CEF"/>
    <w:rsid w:val="00BC715C"/>
    <w:rsid w:val="00BC7863"/>
    <w:rsid w:val="00BD043B"/>
    <w:rsid w:val="00BD0781"/>
    <w:rsid w:val="00BD0881"/>
    <w:rsid w:val="00BD1393"/>
    <w:rsid w:val="00BD1A66"/>
    <w:rsid w:val="00BD2643"/>
    <w:rsid w:val="00BD2785"/>
    <w:rsid w:val="00BD5348"/>
    <w:rsid w:val="00BD6BC7"/>
    <w:rsid w:val="00BD73B9"/>
    <w:rsid w:val="00BE0D20"/>
    <w:rsid w:val="00BE139C"/>
    <w:rsid w:val="00BE16E8"/>
    <w:rsid w:val="00BE1A39"/>
    <w:rsid w:val="00BE1BED"/>
    <w:rsid w:val="00BE1C20"/>
    <w:rsid w:val="00BE22C9"/>
    <w:rsid w:val="00BE2991"/>
    <w:rsid w:val="00BE2DC8"/>
    <w:rsid w:val="00BE4859"/>
    <w:rsid w:val="00BE4E2B"/>
    <w:rsid w:val="00BE6167"/>
    <w:rsid w:val="00BE6593"/>
    <w:rsid w:val="00BE6769"/>
    <w:rsid w:val="00BE7171"/>
    <w:rsid w:val="00BE76AD"/>
    <w:rsid w:val="00BE76C8"/>
    <w:rsid w:val="00BF0518"/>
    <w:rsid w:val="00BF09DB"/>
    <w:rsid w:val="00BF09F9"/>
    <w:rsid w:val="00BF116A"/>
    <w:rsid w:val="00BF2092"/>
    <w:rsid w:val="00BF3629"/>
    <w:rsid w:val="00BF36A0"/>
    <w:rsid w:val="00BF3F0B"/>
    <w:rsid w:val="00BF5682"/>
    <w:rsid w:val="00BF63DC"/>
    <w:rsid w:val="00BF6909"/>
    <w:rsid w:val="00BF6CBF"/>
    <w:rsid w:val="00BF79C1"/>
    <w:rsid w:val="00C00C1F"/>
    <w:rsid w:val="00C018E7"/>
    <w:rsid w:val="00C01C15"/>
    <w:rsid w:val="00C0299C"/>
    <w:rsid w:val="00C02A8F"/>
    <w:rsid w:val="00C0401E"/>
    <w:rsid w:val="00C04432"/>
    <w:rsid w:val="00C04670"/>
    <w:rsid w:val="00C04FBB"/>
    <w:rsid w:val="00C05B16"/>
    <w:rsid w:val="00C07218"/>
    <w:rsid w:val="00C073B3"/>
    <w:rsid w:val="00C0757B"/>
    <w:rsid w:val="00C07C86"/>
    <w:rsid w:val="00C10546"/>
    <w:rsid w:val="00C1078E"/>
    <w:rsid w:val="00C13B25"/>
    <w:rsid w:val="00C15ACB"/>
    <w:rsid w:val="00C2012F"/>
    <w:rsid w:val="00C20253"/>
    <w:rsid w:val="00C203E1"/>
    <w:rsid w:val="00C2095D"/>
    <w:rsid w:val="00C22558"/>
    <w:rsid w:val="00C23785"/>
    <w:rsid w:val="00C2384A"/>
    <w:rsid w:val="00C24863"/>
    <w:rsid w:val="00C24C62"/>
    <w:rsid w:val="00C250FE"/>
    <w:rsid w:val="00C2557A"/>
    <w:rsid w:val="00C263D0"/>
    <w:rsid w:val="00C26DF2"/>
    <w:rsid w:val="00C272A4"/>
    <w:rsid w:val="00C30877"/>
    <w:rsid w:val="00C30E71"/>
    <w:rsid w:val="00C320CC"/>
    <w:rsid w:val="00C32FA8"/>
    <w:rsid w:val="00C33A63"/>
    <w:rsid w:val="00C35079"/>
    <w:rsid w:val="00C35604"/>
    <w:rsid w:val="00C36560"/>
    <w:rsid w:val="00C36A87"/>
    <w:rsid w:val="00C37736"/>
    <w:rsid w:val="00C3783F"/>
    <w:rsid w:val="00C4151F"/>
    <w:rsid w:val="00C41993"/>
    <w:rsid w:val="00C41D10"/>
    <w:rsid w:val="00C41EAE"/>
    <w:rsid w:val="00C41EE9"/>
    <w:rsid w:val="00C42179"/>
    <w:rsid w:val="00C423C5"/>
    <w:rsid w:val="00C42436"/>
    <w:rsid w:val="00C43B7B"/>
    <w:rsid w:val="00C44CCB"/>
    <w:rsid w:val="00C450A9"/>
    <w:rsid w:val="00C45113"/>
    <w:rsid w:val="00C45C9B"/>
    <w:rsid w:val="00C45E52"/>
    <w:rsid w:val="00C46A93"/>
    <w:rsid w:val="00C470BB"/>
    <w:rsid w:val="00C47567"/>
    <w:rsid w:val="00C47B1D"/>
    <w:rsid w:val="00C47DB4"/>
    <w:rsid w:val="00C505F8"/>
    <w:rsid w:val="00C52312"/>
    <w:rsid w:val="00C52A0D"/>
    <w:rsid w:val="00C53C75"/>
    <w:rsid w:val="00C54207"/>
    <w:rsid w:val="00C54502"/>
    <w:rsid w:val="00C54F53"/>
    <w:rsid w:val="00C551BC"/>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E1C"/>
    <w:rsid w:val="00C74EFB"/>
    <w:rsid w:val="00C7537F"/>
    <w:rsid w:val="00C7577D"/>
    <w:rsid w:val="00C76362"/>
    <w:rsid w:val="00C802DF"/>
    <w:rsid w:val="00C8041E"/>
    <w:rsid w:val="00C80CD7"/>
    <w:rsid w:val="00C80E0C"/>
    <w:rsid w:val="00C82ABA"/>
    <w:rsid w:val="00C8410A"/>
    <w:rsid w:val="00C86BC2"/>
    <w:rsid w:val="00C87D62"/>
    <w:rsid w:val="00C906E9"/>
    <w:rsid w:val="00C9165F"/>
    <w:rsid w:val="00C9178B"/>
    <w:rsid w:val="00C939A7"/>
    <w:rsid w:val="00C93A1E"/>
    <w:rsid w:val="00C93C28"/>
    <w:rsid w:val="00C94031"/>
    <w:rsid w:val="00C9535B"/>
    <w:rsid w:val="00C96972"/>
    <w:rsid w:val="00C9698C"/>
    <w:rsid w:val="00C97AC5"/>
    <w:rsid w:val="00CA2CEC"/>
    <w:rsid w:val="00CA67C7"/>
    <w:rsid w:val="00CA7B09"/>
    <w:rsid w:val="00CB06A7"/>
    <w:rsid w:val="00CB2EFC"/>
    <w:rsid w:val="00CB36E1"/>
    <w:rsid w:val="00CB3E84"/>
    <w:rsid w:val="00CB411F"/>
    <w:rsid w:val="00CB4174"/>
    <w:rsid w:val="00CB4A22"/>
    <w:rsid w:val="00CB7E53"/>
    <w:rsid w:val="00CC138A"/>
    <w:rsid w:val="00CC13F1"/>
    <w:rsid w:val="00CC1E9B"/>
    <w:rsid w:val="00CC205C"/>
    <w:rsid w:val="00CC2C94"/>
    <w:rsid w:val="00CC2D36"/>
    <w:rsid w:val="00CC4857"/>
    <w:rsid w:val="00CC4F62"/>
    <w:rsid w:val="00CC510A"/>
    <w:rsid w:val="00CC56DA"/>
    <w:rsid w:val="00CC5DFC"/>
    <w:rsid w:val="00CC66F9"/>
    <w:rsid w:val="00CC71B6"/>
    <w:rsid w:val="00CD06E5"/>
    <w:rsid w:val="00CD20AF"/>
    <w:rsid w:val="00CD2248"/>
    <w:rsid w:val="00CD4CB8"/>
    <w:rsid w:val="00CD5EA3"/>
    <w:rsid w:val="00CD7E7C"/>
    <w:rsid w:val="00CE056C"/>
    <w:rsid w:val="00CE14B8"/>
    <w:rsid w:val="00CE2257"/>
    <w:rsid w:val="00CE49BA"/>
    <w:rsid w:val="00CE4DC4"/>
    <w:rsid w:val="00CE6A53"/>
    <w:rsid w:val="00CE6D65"/>
    <w:rsid w:val="00CE6ED8"/>
    <w:rsid w:val="00CE73A5"/>
    <w:rsid w:val="00CF0B34"/>
    <w:rsid w:val="00CF1160"/>
    <w:rsid w:val="00CF2887"/>
    <w:rsid w:val="00CF2A69"/>
    <w:rsid w:val="00CF3037"/>
    <w:rsid w:val="00CF30A4"/>
    <w:rsid w:val="00CF4021"/>
    <w:rsid w:val="00CF64AC"/>
    <w:rsid w:val="00CF6A5F"/>
    <w:rsid w:val="00CF6E8D"/>
    <w:rsid w:val="00CF7811"/>
    <w:rsid w:val="00CF7CF7"/>
    <w:rsid w:val="00CF7F09"/>
    <w:rsid w:val="00CF7F6C"/>
    <w:rsid w:val="00D00025"/>
    <w:rsid w:val="00D005EE"/>
    <w:rsid w:val="00D01835"/>
    <w:rsid w:val="00D03D4E"/>
    <w:rsid w:val="00D04230"/>
    <w:rsid w:val="00D04766"/>
    <w:rsid w:val="00D05261"/>
    <w:rsid w:val="00D05530"/>
    <w:rsid w:val="00D05B3F"/>
    <w:rsid w:val="00D06041"/>
    <w:rsid w:val="00D061DF"/>
    <w:rsid w:val="00D10B8B"/>
    <w:rsid w:val="00D1221D"/>
    <w:rsid w:val="00D13646"/>
    <w:rsid w:val="00D14A0F"/>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555"/>
    <w:rsid w:val="00D301F2"/>
    <w:rsid w:val="00D3040C"/>
    <w:rsid w:val="00D3387E"/>
    <w:rsid w:val="00D33F8F"/>
    <w:rsid w:val="00D34B84"/>
    <w:rsid w:val="00D34C2F"/>
    <w:rsid w:val="00D3620B"/>
    <w:rsid w:val="00D376F7"/>
    <w:rsid w:val="00D4127F"/>
    <w:rsid w:val="00D4327E"/>
    <w:rsid w:val="00D439A0"/>
    <w:rsid w:val="00D44027"/>
    <w:rsid w:val="00D44A2F"/>
    <w:rsid w:val="00D459B4"/>
    <w:rsid w:val="00D46503"/>
    <w:rsid w:val="00D471BF"/>
    <w:rsid w:val="00D50B3E"/>
    <w:rsid w:val="00D52049"/>
    <w:rsid w:val="00D54F34"/>
    <w:rsid w:val="00D55566"/>
    <w:rsid w:val="00D55AC0"/>
    <w:rsid w:val="00D56509"/>
    <w:rsid w:val="00D5650D"/>
    <w:rsid w:val="00D578A6"/>
    <w:rsid w:val="00D6063B"/>
    <w:rsid w:val="00D614BA"/>
    <w:rsid w:val="00D61538"/>
    <w:rsid w:val="00D621D8"/>
    <w:rsid w:val="00D635FA"/>
    <w:rsid w:val="00D63D67"/>
    <w:rsid w:val="00D64A79"/>
    <w:rsid w:val="00D6503A"/>
    <w:rsid w:val="00D65F88"/>
    <w:rsid w:val="00D662C2"/>
    <w:rsid w:val="00D66B57"/>
    <w:rsid w:val="00D67599"/>
    <w:rsid w:val="00D67739"/>
    <w:rsid w:val="00D67829"/>
    <w:rsid w:val="00D70668"/>
    <w:rsid w:val="00D71093"/>
    <w:rsid w:val="00D715A9"/>
    <w:rsid w:val="00D725F8"/>
    <w:rsid w:val="00D72D35"/>
    <w:rsid w:val="00D73020"/>
    <w:rsid w:val="00D74BCF"/>
    <w:rsid w:val="00D74DE9"/>
    <w:rsid w:val="00D75536"/>
    <w:rsid w:val="00D75FAE"/>
    <w:rsid w:val="00D7737E"/>
    <w:rsid w:val="00D779AF"/>
    <w:rsid w:val="00D77A2F"/>
    <w:rsid w:val="00D807AE"/>
    <w:rsid w:val="00D81AA3"/>
    <w:rsid w:val="00D81F41"/>
    <w:rsid w:val="00D8272B"/>
    <w:rsid w:val="00D82F0D"/>
    <w:rsid w:val="00D84CDB"/>
    <w:rsid w:val="00D85BCD"/>
    <w:rsid w:val="00D86777"/>
    <w:rsid w:val="00D86A05"/>
    <w:rsid w:val="00D901D3"/>
    <w:rsid w:val="00D91029"/>
    <w:rsid w:val="00D9149B"/>
    <w:rsid w:val="00D91924"/>
    <w:rsid w:val="00D91E7F"/>
    <w:rsid w:val="00D920DC"/>
    <w:rsid w:val="00D92392"/>
    <w:rsid w:val="00D932F8"/>
    <w:rsid w:val="00D95B90"/>
    <w:rsid w:val="00D95CA8"/>
    <w:rsid w:val="00D96A5E"/>
    <w:rsid w:val="00D96E98"/>
    <w:rsid w:val="00D97042"/>
    <w:rsid w:val="00D97251"/>
    <w:rsid w:val="00D97A56"/>
    <w:rsid w:val="00DA0182"/>
    <w:rsid w:val="00DA0CE5"/>
    <w:rsid w:val="00DA21A8"/>
    <w:rsid w:val="00DA4822"/>
    <w:rsid w:val="00DA48AA"/>
    <w:rsid w:val="00DA4DD4"/>
    <w:rsid w:val="00DA5EAF"/>
    <w:rsid w:val="00DA7403"/>
    <w:rsid w:val="00DA78BB"/>
    <w:rsid w:val="00DB186E"/>
    <w:rsid w:val="00DB31EC"/>
    <w:rsid w:val="00DB340F"/>
    <w:rsid w:val="00DB514A"/>
    <w:rsid w:val="00DB5A28"/>
    <w:rsid w:val="00DC0013"/>
    <w:rsid w:val="00DC0407"/>
    <w:rsid w:val="00DC0DD1"/>
    <w:rsid w:val="00DC1AD1"/>
    <w:rsid w:val="00DC1EEB"/>
    <w:rsid w:val="00DC368C"/>
    <w:rsid w:val="00DC45A1"/>
    <w:rsid w:val="00DC4852"/>
    <w:rsid w:val="00DC5052"/>
    <w:rsid w:val="00DC5B8A"/>
    <w:rsid w:val="00DC5C05"/>
    <w:rsid w:val="00DC7061"/>
    <w:rsid w:val="00DD0010"/>
    <w:rsid w:val="00DD15C6"/>
    <w:rsid w:val="00DD1C6C"/>
    <w:rsid w:val="00DD1EFB"/>
    <w:rsid w:val="00DD1F1E"/>
    <w:rsid w:val="00DD2DA9"/>
    <w:rsid w:val="00DD3B88"/>
    <w:rsid w:val="00DD483F"/>
    <w:rsid w:val="00DD4B34"/>
    <w:rsid w:val="00DD4D72"/>
    <w:rsid w:val="00DD51D3"/>
    <w:rsid w:val="00DD53FB"/>
    <w:rsid w:val="00DE074C"/>
    <w:rsid w:val="00DE0871"/>
    <w:rsid w:val="00DE0A27"/>
    <w:rsid w:val="00DE183A"/>
    <w:rsid w:val="00DE1A48"/>
    <w:rsid w:val="00DE1AD7"/>
    <w:rsid w:val="00DE1E1D"/>
    <w:rsid w:val="00DE2736"/>
    <w:rsid w:val="00DE31A1"/>
    <w:rsid w:val="00DE34E2"/>
    <w:rsid w:val="00DE3A45"/>
    <w:rsid w:val="00DE4241"/>
    <w:rsid w:val="00DE49F9"/>
    <w:rsid w:val="00DE4BA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58A"/>
    <w:rsid w:val="00E03E13"/>
    <w:rsid w:val="00E04760"/>
    <w:rsid w:val="00E04D9B"/>
    <w:rsid w:val="00E05348"/>
    <w:rsid w:val="00E05B5B"/>
    <w:rsid w:val="00E06A77"/>
    <w:rsid w:val="00E06C54"/>
    <w:rsid w:val="00E07891"/>
    <w:rsid w:val="00E101E9"/>
    <w:rsid w:val="00E114A3"/>
    <w:rsid w:val="00E11711"/>
    <w:rsid w:val="00E11966"/>
    <w:rsid w:val="00E12A98"/>
    <w:rsid w:val="00E12F60"/>
    <w:rsid w:val="00E1320F"/>
    <w:rsid w:val="00E146CE"/>
    <w:rsid w:val="00E1482B"/>
    <w:rsid w:val="00E20119"/>
    <w:rsid w:val="00E203F0"/>
    <w:rsid w:val="00E20530"/>
    <w:rsid w:val="00E20BA3"/>
    <w:rsid w:val="00E2192C"/>
    <w:rsid w:val="00E2295F"/>
    <w:rsid w:val="00E229B3"/>
    <w:rsid w:val="00E22B6D"/>
    <w:rsid w:val="00E24190"/>
    <w:rsid w:val="00E24289"/>
    <w:rsid w:val="00E24CF8"/>
    <w:rsid w:val="00E258ED"/>
    <w:rsid w:val="00E25A6A"/>
    <w:rsid w:val="00E26120"/>
    <w:rsid w:val="00E308FA"/>
    <w:rsid w:val="00E31056"/>
    <w:rsid w:val="00E317EF"/>
    <w:rsid w:val="00E31A25"/>
    <w:rsid w:val="00E32B32"/>
    <w:rsid w:val="00E32F28"/>
    <w:rsid w:val="00E335A1"/>
    <w:rsid w:val="00E33DFA"/>
    <w:rsid w:val="00E34457"/>
    <w:rsid w:val="00E34991"/>
    <w:rsid w:val="00E34C01"/>
    <w:rsid w:val="00E357EC"/>
    <w:rsid w:val="00E35EC3"/>
    <w:rsid w:val="00E375A4"/>
    <w:rsid w:val="00E42080"/>
    <w:rsid w:val="00E46278"/>
    <w:rsid w:val="00E47A50"/>
    <w:rsid w:val="00E47E07"/>
    <w:rsid w:val="00E50234"/>
    <w:rsid w:val="00E50C33"/>
    <w:rsid w:val="00E52188"/>
    <w:rsid w:val="00E531E1"/>
    <w:rsid w:val="00E532A6"/>
    <w:rsid w:val="00E547B5"/>
    <w:rsid w:val="00E54AF6"/>
    <w:rsid w:val="00E55D8B"/>
    <w:rsid w:val="00E56C9B"/>
    <w:rsid w:val="00E56DC5"/>
    <w:rsid w:val="00E61154"/>
    <w:rsid w:val="00E614C1"/>
    <w:rsid w:val="00E61632"/>
    <w:rsid w:val="00E619C0"/>
    <w:rsid w:val="00E62527"/>
    <w:rsid w:val="00E6265D"/>
    <w:rsid w:val="00E62DA8"/>
    <w:rsid w:val="00E6317E"/>
    <w:rsid w:val="00E636AA"/>
    <w:rsid w:val="00E640AD"/>
    <w:rsid w:val="00E648C3"/>
    <w:rsid w:val="00E652FA"/>
    <w:rsid w:val="00E65FB7"/>
    <w:rsid w:val="00E66584"/>
    <w:rsid w:val="00E669F2"/>
    <w:rsid w:val="00E67DDA"/>
    <w:rsid w:val="00E67EEA"/>
    <w:rsid w:val="00E709DD"/>
    <w:rsid w:val="00E71BD0"/>
    <w:rsid w:val="00E72C93"/>
    <w:rsid w:val="00E7376B"/>
    <w:rsid w:val="00E7400C"/>
    <w:rsid w:val="00E74D70"/>
    <w:rsid w:val="00E74F90"/>
    <w:rsid w:val="00E7596B"/>
    <w:rsid w:val="00E82477"/>
    <w:rsid w:val="00E82BE3"/>
    <w:rsid w:val="00E85E9E"/>
    <w:rsid w:val="00E86AD7"/>
    <w:rsid w:val="00E91111"/>
    <w:rsid w:val="00E92168"/>
    <w:rsid w:val="00E93903"/>
    <w:rsid w:val="00E94BB4"/>
    <w:rsid w:val="00E94C9B"/>
    <w:rsid w:val="00E976D4"/>
    <w:rsid w:val="00EA0246"/>
    <w:rsid w:val="00EA0413"/>
    <w:rsid w:val="00EA1188"/>
    <w:rsid w:val="00EA1F98"/>
    <w:rsid w:val="00EA2065"/>
    <w:rsid w:val="00EA370E"/>
    <w:rsid w:val="00EA383D"/>
    <w:rsid w:val="00EA42C9"/>
    <w:rsid w:val="00EA46C0"/>
    <w:rsid w:val="00EA5EF8"/>
    <w:rsid w:val="00EA63E9"/>
    <w:rsid w:val="00EA72B9"/>
    <w:rsid w:val="00EA7ABB"/>
    <w:rsid w:val="00EB0B8B"/>
    <w:rsid w:val="00EB11AA"/>
    <w:rsid w:val="00EB1386"/>
    <w:rsid w:val="00EB15F3"/>
    <w:rsid w:val="00EB173E"/>
    <w:rsid w:val="00EB183F"/>
    <w:rsid w:val="00EB299D"/>
    <w:rsid w:val="00EB2BF2"/>
    <w:rsid w:val="00EB2DE2"/>
    <w:rsid w:val="00EB2E8E"/>
    <w:rsid w:val="00EB31DD"/>
    <w:rsid w:val="00EB3EC0"/>
    <w:rsid w:val="00EB4506"/>
    <w:rsid w:val="00EB59D7"/>
    <w:rsid w:val="00EB5F56"/>
    <w:rsid w:val="00EB64D3"/>
    <w:rsid w:val="00EB74C4"/>
    <w:rsid w:val="00EC0180"/>
    <w:rsid w:val="00EC079A"/>
    <w:rsid w:val="00EC0CBE"/>
    <w:rsid w:val="00EC1151"/>
    <w:rsid w:val="00EC11C0"/>
    <w:rsid w:val="00EC3208"/>
    <w:rsid w:val="00EC3F5D"/>
    <w:rsid w:val="00EC5DA0"/>
    <w:rsid w:val="00EC6559"/>
    <w:rsid w:val="00EC691B"/>
    <w:rsid w:val="00EC7039"/>
    <w:rsid w:val="00EC73AA"/>
    <w:rsid w:val="00EC7BF6"/>
    <w:rsid w:val="00EC7E42"/>
    <w:rsid w:val="00ED0B91"/>
    <w:rsid w:val="00ED1EA2"/>
    <w:rsid w:val="00ED3143"/>
    <w:rsid w:val="00ED37DD"/>
    <w:rsid w:val="00ED4748"/>
    <w:rsid w:val="00ED50E6"/>
    <w:rsid w:val="00ED6E8E"/>
    <w:rsid w:val="00ED7014"/>
    <w:rsid w:val="00EE1F1A"/>
    <w:rsid w:val="00EE1FF8"/>
    <w:rsid w:val="00EE35D3"/>
    <w:rsid w:val="00EE3F1C"/>
    <w:rsid w:val="00EE5930"/>
    <w:rsid w:val="00EE62AF"/>
    <w:rsid w:val="00EE690D"/>
    <w:rsid w:val="00EE78B7"/>
    <w:rsid w:val="00EE78CC"/>
    <w:rsid w:val="00EE7C63"/>
    <w:rsid w:val="00EF2407"/>
    <w:rsid w:val="00EF2D5D"/>
    <w:rsid w:val="00EF37F0"/>
    <w:rsid w:val="00EF4C34"/>
    <w:rsid w:val="00EF4E22"/>
    <w:rsid w:val="00EF681D"/>
    <w:rsid w:val="00EF77A9"/>
    <w:rsid w:val="00F0024B"/>
    <w:rsid w:val="00F0062B"/>
    <w:rsid w:val="00F00CBD"/>
    <w:rsid w:val="00F00E42"/>
    <w:rsid w:val="00F01D93"/>
    <w:rsid w:val="00F03B9E"/>
    <w:rsid w:val="00F03DC9"/>
    <w:rsid w:val="00F04BDE"/>
    <w:rsid w:val="00F05517"/>
    <w:rsid w:val="00F07696"/>
    <w:rsid w:val="00F07B5F"/>
    <w:rsid w:val="00F119B9"/>
    <w:rsid w:val="00F13316"/>
    <w:rsid w:val="00F13DDA"/>
    <w:rsid w:val="00F14A46"/>
    <w:rsid w:val="00F15715"/>
    <w:rsid w:val="00F1594D"/>
    <w:rsid w:val="00F1736A"/>
    <w:rsid w:val="00F208E7"/>
    <w:rsid w:val="00F21210"/>
    <w:rsid w:val="00F2164B"/>
    <w:rsid w:val="00F22B06"/>
    <w:rsid w:val="00F25657"/>
    <w:rsid w:val="00F2748C"/>
    <w:rsid w:val="00F275BD"/>
    <w:rsid w:val="00F30DBF"/>
    <w:rsid w:val="00F32101"/>
    <w:rsid w:val="00F3249C"/>
    <w:rsid w:val="00F3287C"/>
    <w:rsid w:val="00F33962"/>
    <w:rsid w:val="00F33DFB"/>
    <w:rsid w:val="00F34D88"/>
    <w:rsid w:val="00F352CF"/>
    <w:rsid w:val="00F41A10"/>
    <w:rsid w:val="00F42527"/>
    <w:rsid w:val="00F43E71"/>
    <w:rsid w:val="00F449C2"/>
    <w:rsid w:val="00F45317"/>
    <w:rsid w:val="00F46B17"/>
    <w:rsid w:val="00F47740"/>
    <w:rsid w:val="00F507C2"/>
    <w:rsid w:val="00F511C2"/>
    <w:rsid w:val="00F51569"/>
    <w:rsid w:val="00F5183F"/>
    <w:rsid w:val="00F51BB3"/>
    <w:rsid w:val="00F521DD"/>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147D"/>
    <w:rsid w:val="00F7214F"/>
    <w:rsid w:val="00F734E6"/>
    <w:rsid w:val="00F73876"/>
    <w:rsid w:val="00F7595D"/>
    <w:rsid w:val="00F76F05"/>
    <w:rsid w:val="00F77A38"/>
    <w:rsid w:val="00F8127D"/>
    <w:rsid w:val="00F83427"/>
    <w:rsid w:val="00F83D4D"/>
    <w:rsid w:val="00F84263"/>
    <w:rsid w:val="00F866E3"/>
    <w:rsid w:val="00F86C14"/>
    <w:rsid w:val="00F91BC8"/>
    <w:rsid w:val="00F95C06"/>
    <w:rsid w:val="00F95E8F"/>
    <w:rsid w:val="00F96E36"/>
    <w:rsid w:val="00F96ED1"/>
    <w:rsid w:val="00F96FDE"/>
    <w:rsid w:val="00F97074"/>
    <w:rsid w:val="00F97607"/>
    <w:rsid w:val="00F97B4A"/>
    <w:rsid w:val="00FA03BC"/>
    <w:rsid w:val="00FA0440"/>
    <w:rsid w:val="00FA04EB"/>
    <w:rsid w:val="00FA0751"/>
    <w:rsid w:val="00FA0860"/>
    <w:rsid w:val="00FA1D81"/>
    <w:rsid w:val="00FA287B"/>
    <w:rsid w:val="00FA4098"/>
    <w:rsid w:val="00FA5C02"/>
    <w:rsid w:val="00FA6FC0"/>
    <w:rsid w:val="00FB2C64"/>
    <w:rsid w:val="00FB5A0E"/>
    <w:rsid w:val="00FB701F"/>
    <w:rsid w:val="00FB7AC3"/>
    <w:rsid w:val="00FC0BAE"/>
    <w:rsid w:val="00FC1748"/>
    <w:rsid w:val="00FC1E8A"/>
    <w:rsid w:val="00FC48BF"/>
    <w:rsid w:val="00FC5D57"/>
    <w:rsid w:val="00FC6E99"/>
    <w:rsid w:val="00FC7596"/>
    <w:rsid w:val="00FD008C"/>
    <w:rsid w:val="00FD07A4"/>
    <w:rsid w:val="00FD0AC1"/>
    <w:rsid w:val="00FD408D"/>
    <w:rsid w:val="00FD421E"/>
    <w:rsid w:val="00FD57A1"/>
    <w:rsid w:val="00FD74B9"/>
    <w:rsid w:val="00FD7586"/>
    <w:rsid w:val="00FE06BE"/>
    <w:rsid w:val="00FE07BB"/>
    <w:rsid w:val="00FE0969"/>
    <w:rsid w:val="00FE171D"/>
    <w:rsid w:val="00FE191A"/>
    <w:rsid w:val="00FE2514"/>
    <w:rsid w:val="00FE280E"/>
    <w:rsid w:val="00FE5AC8"/>
    <w:rsid w:val="00FE5D75"/>
    <w:rsid w:val="00FE5F9A"/>
    <w:rsid w:val="00FE7AC1"/>
    <w:rsid w:val="00FF041F"/>
    <w:rsid w:val="00FF0446"/>
    <w:rsid w:val="00FF33F9"/>
    <w:rsid w:val="00FF5F2B"/>
    <w:rsid w:val="00FF6003"/>
    <w:rsid w:val="00FF654E"/>
    <w:rsid w:val="00FF6769"/>
    <w:rsid w:val="00FF6882"/>
    <w:rsid w:val="00FF69D1"/>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68A0B4"/>
  <w15:docId w15:val="{E2DCD33C-7F90-49D1-80B6-862406A5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5B1A5B"/>
    <w:pPr>
      <w:spacing w:before="100" w:beforeAutospacing="1" w:after="100" w:afterAutospacing="1"/>
    </w:pPr>
    <w:rPr>
      <w:lang w:val="en-US" w:eastAsia="en-US"/>
    </w:rPr>
  </w:style>
  <w:style w:type="character" w:styleId="Emphasis">
    <w:name w:val="Emphasis"/>
    <w:uiPriority w:val="20"/>
    <w:qFormat/>
    <w:rsid w:val="005B1A5B"/>
    <w:rPr>
      <w:i/>
      <w:iCs/>
    </w:rPr>
  </w:style>
  <w:style w:type="character" w:styleId="FollowedHyperlink">
    <w:name w:val="FollowedHyperlink"/>
    <w:rsid w:val="00E50234"/>
    <w:rPr>
      <w:color w:val="800080"/>
      <w:u w:val="single"/>
    </w:rPr>
  </w:style>
  <w:style w:type="paragraph" w:styleId="Header">
    <w:name w:val="header"/>
    <w:basedOn w:val="Normal"/>
    <w:link w:val="HeaderChar"/>
    <w:uiPriority w:val="99"/>
    <w:rsid w:val="006D5180"/>
    <w:pPr>
      <w:tabs>
        <w:tab w:val="center" w:pos="4680"/>
        <w:tab w:val="right" w:pos="9360"/>
      </w:tabs>
    </w:pPr>
  </w:style>
  <w:style w:type="character" w:customStyle="1" w:styleId="HeaderChar">
    <w:name w:val="Header Char"/>
    <w:link w:val="Header"/>
    <w:uiPriority w:val="99"/>
    <w:rsid w:val="006D5180"/>
    <w:rPr>
      <w:sz w:val="24"/>
      <w:szCs w:val="24"/>
    </w:rPr>
  </w:style>
  <w:style w:type="paragraph" w:styleId="Footer">
    <w:name w:val="footer"/>
    <w:basedOn w:val="Normal"/>
    <w:link w:val="FooterChar"/>
    <w:uiPriority w:val="99"/>
    <w:rsid w:val="006D5180"/>
    <w:pPr>
      <w:tabs>
        <w:tab w:val="center" w:pos="4680"/>
        <w:tab w:val="right" w:pos="9360"/>
      </w:tabs>
    </w:pPr>
  </w:style>
  <w:style w:type="character" w:customStyle="1" w:styleId="FooterChar">
    <w:name w:val="Footer Char"/>
    <w:link w:val="Footer"/>
    <w:uiPriority w:val="99"/>
    <w:rsid w:val="006D5180"/>
    <w:rPr>
      <w:sz w:val="24"/>
      <w:szCs w:val="24"/>
    </w:rPr>
  </w:style>
  <w:style w:type="paragraph" w:customStyle="1" w:styleId="Default">
    <w:name w:val="Default"/>
    <w:rsid w:val="00203D86"/>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4E4ADC"/>
    <w:rPr>
      <w:rFonts w:ascii="Tahoma" w:hAnsi="Tahoma" w:cs="Tahoma"/>
      <w:sz w:val="16"/>
      <w:szCs w:val="16"/>
    </w:rPr>
  </w:style>
  <w:style w:type="character" w:customStyle="1" w:styleId="BalloonTextChar">
    <w:name w:val="Balloon Text Char"/>
    <w:link w:val="BalloonText"/>
    <w:rsid w:val="004E4ADC"/>
    <w:rPr>
      <w:rFonts w:ascii="Tahoma" w:hAnsi="Tahoma" w:cs="Tahoma"/>
      <w:sz w:val="16"/>
      <w:szCs w:val="16"/>
      <w:lang w:val="en-CA" w:eastAsia="en-CA"/>
    </w:rPr>
  </w:style>
  <w:style w:type="table" w:customStyle="1" w:styleId="TableGrid1">
    <w:name w:val="Table Grid1"/>
    <w:basedOn w:val="TableNormal"/>
    <w:next w:val="TableGrid"/>
    <w:uiPriority w:val="59"/>
    <w:rsid w:val="00B736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36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03680">
      <w:bodyDiv w:val="1"/>
      <w:marLeft w:val="0"/>
      <w:marRight w:val="0"/>
      <w:marTop w:val="0"/>
      <w:marBottom w:val="0"/>
      <w:divBdr>
        <w:top w:val="none" w:sz="0" w:space="0" w:color="auto"/>
        <w:left w:val="none" w:sz="0" w:space="0" w:color="auto"/>
        <w:bottom w:val="none" w:sz="0" w:space="0" w:color="auto"/>
        <w:right w:val="none" w:sz="0" w:space="0" w:color="auto"/>
      </w:divBdr>
    </w:div>
    <w:div w:id="641348439">
      <w:bodyDiv w:val="1"/>
      <w:marLeft w:val="0"/>
      <w:marRight w:val="0"/>
      <w:marTop w:val="0"/>
      <w:marBottom w:val="0"/>
      <w:divBdr>
        <w:top w:val="none" w:sz="0" w:space="0" w:color="auto"/>
        <w:left w:val="none" w:sz="0" w:space="0" w:color="auto"/>
        <w:bottom w:val="none" w:sz="0" w:space="0" w:color="auto"/>
        <w:right w:val="none" w:sz="0" w:space="0" w:color="auto"/>
      </w:divBdr>
    </w:div>
    <w:div w:id="73874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666606/Safe%20and%20Accepting%20Schools%20Incident%20Reporting%20Form%20Part%20I%20and%20II.pdf" TargetMode="External"/><Relationship Id="rId13" Type="http://schemas.openxmlformats.org/officeDocument/2006/relationships/hyperlink" Target="https://docushare.ncdsb.com/dsweb/Get/Document-1666606/Safe%20and%20Accepting%20Schools%20Incident%20Reporting%20Form%20Part%20I%20and%20II.pdf" TargetMode="External"/><Relationship Id="rId18" Type="http://schemas.openxmlformats.org/officeDocument/2006/relationships/hyperlink" Target="https://www.ontario.ca/laws/statute/90e02" TargetMode="External"/><Relationship Id="rId26" Type="http://schemas.openxmlformats.org/officeDocument/2006/relationships/hyperlink" Target="https://www.ontario.ca/laws/statute/17c14" TargetMode="External"/><Relationship Id="rId3" Type="http://schemas.openxmlformats.org/officeDocument/2006/relationships/settings" Target="settings.xml"/><Relationship Id="rId21" Type="http://schemas.openxmlformats.org/officeDocument/2006/relationships/hyperlink" Target="http://www.edu.gov.on.ca/extra/eng/ppm/120.html" TargetMode="External"/><Relationship Id="rId7" Type="http://schemas.openxmlformats.org/officeDocument/2006/relationships/image" Target="media/image1.png"/><Relationship Id="rId12" Type="http://schemas.openxmlformats.org/officeDocument/2006/relationships/hyperlink" Target="https://docushare.ncdsb.com/dsweb/Get/Document-1666606/Safe%20and%20Accepting%20Schools%20Incident%20Reporting%20Form%20Part%20I%20and%20II.pdf" TargetMode="External"/><Relationship Id="rId17" Type="http://schemas.openxmlformats.org/officeDocument/2006/relationships/hyperlink" Target="https://www.aoda.ca/" TargetMode="External"/><Relationship Id="rId25" Type="http://schemas.openxmlformats.org/officeDocument/2006/relationships/hyperlink" Target="https://www.canlii.org/en/on/laws/regu/o-reg-472-07/latest/o-reg-472-07.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iagaracatholic.ca" TargetMode="External"/><Relationship Id="rId20" Type="http://schemas.openxmlformats.org/officeDocument/2006/relationships/hyperlink" Target="http://www.e-laws.gov.on.ca/html/statutes/english/elaws_statutes_90h19_e.htm" TargetMode="External"/><Relationship Id="rId29" Type="http://schemas.openxmlformats.org/officeDocument/2006/relationships/hyperlink" Target="https://docushare.ncdsb.com/dsweb/Get/Document-1982049/302.6%20-%20Safe%20and%20Accepting%20Schools%20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666606/Safe%20and%20Accepting%20Schools%20Incident%20Reporting%20Form%20Part%20I%20and%20II.pdf" TargetMode="External"/><Relationship Id="rId24" Type="http://schemas.openxmlformats.org/officeDocument/2006/relationships/hyperlink" Target="http://www.edu.gov.on.ca/extra/eng/ppm/145.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ushare.ncdsb.com/dsweb/Get/Document-1666606/Safe%20and%20Accepting%20Schools%20Incident%20Reporting%20Form%20Part%20I%20and%20II.pdf" TargetMode="External"/><Relationship Id="rId23" Type="http://schemas.openxmlformats.org/officeDocument/2006/relationships/hyperlink" Target="http://www.edu.gov.on.ca/extra/eng/ppm/144.pdf" TargetMode="External"/><Relationship Id="rId28" Type="http://schemas.openxmlformats.org/officeDocument/2006/relationships/hyperlink" Target="https://docushare.ncdsb.com/dsweb/Get/Document-1981979/302.6.3%20-%20Access%20to%20Board%20Premises%20AOP.pdf" TargetMode="External"/><Relationship Id="rId10" Type="http://schemas.openxmlformats.org/officeDocument/2006/relationships/hyperlink" Target="https://docushare.ncdsb.com/dsweb/Get/Document-1666606/Safe%20and%20Accepting%20Schools%20Incident%20Reporting%20Form%20Part%20I%20and%20II.pdf" TargetMode="External"/><Relationship Id="rId19" Type="http://schemas.openxmlformats.org/officeDocument/2006/relationships/hyperlink" Target="https://www.ontario.ca/laws/statute/90m5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ushare.ncdsb.com/dsweb/Get/Document-1666606/Safe%20and%20Accepting%20Schools%20Incident%20Reporting%20Form%20Part%20I%20and%20II.pdf" TargetMode="External"/><Relationship Id="rId14" Type="http://schemas.openxmlformats.org/officeDocument/2006/relationships/hyperlink" Target="https://docushare.ncdsb.com/dsweb/Get/Document-1666606/Safe%20and%20Accepting%20Schools%20Incident%20Reporting%20Form%20Part%20I%20and%20II.pdf" TargetMode="External"/><Relationship Id="rId22" Type="http://schemas.openxmlformats.org/officeDocument/2006/relationships/hyperlink" Target="http://www.edu.gov.on.ca/extra/eng/ppm/ppm.html" TargetMode="External"/><Relationship Id="rId27" Type="http://schemas.openxmlformats.org/officeDocument/2006/relationships/hyperlink" Target="https://www.ontario.ca/laws/statute/17s26" TargetMode="External"/><Relationship Id="rId30" Type="http://schemas.openxmlformats.org/officeDocument/2006/relationships/hyperlink" Target="https://docushare.ncdsb.com/dsweb/Get/Document-1719597/Pope%20Francis%20Centre%20Alternative%20Learning%20Fresh%20Start%20Progr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4014</Words>
  <Characters>28438</Characters>
  <Application>Microsoft Office Word</Application>
  <DocSecurity>0</DocSecurity>
  <Lines>236</Lines>
  <Paragraphs>64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32388</CharactersWithSpaces>
  <SharedDoc>false</SharedDoc>
  <HLinks>
    <vt:vector size="60" baseType="variant">
      <vt:variant>
        <vt:i4>4653132</vt:i4>
      </vt:variant>
      <vt:variant>
        <vt:i4>27</vt:i4>
      </vt:variant>
      <vt:variant>
        <vt:i4>0</vt:i4>
      </vt:variant>
      <vt:variant>
        <vt:i4>5</vt:i4>
      </vt:variant>
      <vt:variant>
        <vt:lpwstr>http://docushare.ncdsb.com/dsweb/Get/Document-1096513/vioincd.pdf</vt:lpwstr>
      </vt:variant>
      <vt:variant>
        <vt:lpwstr/>
      </vt:variant>
      <vt:variant>
        <vt:i4>1704013</vt:i4>
      </vt:variant>
      <vt:variant>
        <vt:i4>24</vt:i4>
      </vt:variant>
      <vt:variant>
        <vt:i4>0</vt:i4>
      </vt:variant>
      <vt:variant>
        <vt:i4>5</vt:i4>
      </vt:variant>
      <vt:variant>
        <vt:lpwstr>https://docushare.ncdsb.com/dsweb/Get/Document-1409674/302.06.08 - Bullying Prevention &amp; Intervention Policy.pdf</vt:lpwstr>
      </vt:variant>
      <vt:variant>
        <vt:lpwstr/>
      </vt:variant>
      <vt:variant>
        <vt:i4>6619240</vt:i4>
      </vt:variant>
      <vt:variant>
        <vt:i4>21</vt:i4>
      </vt:variant>
      <vt:variant>
        <vt:i4>0</vt:i4>
      </vt:variant>
      <vt:variant>
        <vt:i4>5</vt:i4>
      </vt:variant>
      <vt:variant>
        <vt:lpwstr>http://www.niagaracatholic.ca/wp-content/uploads/2014/06/302.06.05-Student-Expulsion-Policy.pdf</vt:lpwstr>
      </vt:variant>
      <vt:variant>
        <vt:lpwstr/>
      </vt:variant>
      <vt:variant>
        <vt:i4>1179650</vt:i4>
      </vt:variant>
      <vt:variant>
        <vt:i4>18</vt:i4>
      </vt:variant>
      <vt:variant>
        <vt:i4>0</vt:i4>
      </vt:variant>
      <vt:variant>
        <vt:i4>5</vt:i4>
      </vt:variant>
      <vt:variant>
        <vt:lpwstr>http://www.niagaracatholic.ca/wp-content/uploads/2014/06/302.06.04-Student-Suspension-Policy.pdf</vt:lpwstr>
      </vt:variant>
      <vt:variant>
        <vt:lpwstr/>
      </vt:variant>
      <vt:variant>
        <vt:i4>3539006</vt:i4>
      </vt:variant>
      <vt:variant>
        <vt:i4>15</vt:i4>
      </vt:variant>
      <vt:variant>
        <vt:i4>0</vt:i4>
      </vt:variant>
      <vt:variant>
        <vt:i4>5</vt:i4>
      </vt:variant>
      <vt:variant>
        <vt:lpwstr>http://www.niagaracatholic.ca/wp-content/uploads/2014/06/302.06.03-Access-to-Board-Premises-Policy.pdf</vt:lpwstr>
      </vt:variant>
      <vt:variant>
        <vt:lpwstr/>
      </vt:variant>
      <vt:variant>
        <vt:i4>4915210</vt:i4>
      </vt:variant>
      <vt:variant>
        <vt:i4>12</vt:i4>
      </vt:variant>
      <vt:variant>
        <vt:i4>0</vt:i4>
      </vt:variant>
      <vt:variant>
        <vt:i4>5</vt:i4>
      </vt:variant>
      <vt:variant>
        <vt:lpwstr>http://www.niagaracatholic.ca/wp-content/uploads/2014/06/302.06.02-Code-of-Conduct-Policy.pdf</vt:lpwstr>
      </vt:variant>
      <vt:variant>
        <vt:lpwstr/>
      </vt:variant>
      <vt:variant>
        <vt:i4>5177412</vt:i4>
      </vt:variant>
      <vt:variant>
        <vt:i4>9</vt:i4>
      </vt:variant>
      <vt:variant>
        <vt:i4>0</vt:i4>
      </vt:variant>
      <vt:variant>
        <vt:i4>5</vt:i4>
      </vt:variant>
      <vt:variant>
        <vt:lpwstr>http://www.niagaracatholic.ca/wp-content/uploads/2014/06/301.07-Ontario-Student-Record-Policy.pdf</vt:lpwstr>
      </vt:variant>
      <vt:variant>
        <vt:lpwstr/>
      </vt:variant>
      <vt:variant>
        <vt:i4>6160460</vt:i4>
      </vt:variant>
      <vt:variant>
        <vt:i4>6</vt:i4>
      </vt:variant>
      <vt:variant>
        <vt:i4>0</vt:i4>
      </vt:variant>
      <vt:variant>
        <vt:i4>5</vt:i4>
      </vt:variant>
      <vt:variant>
        <vt:lpwstr>http://www.niagaracatholic.ca/wp-content/uploads/2013/08/Police-and-School-Board-Protocol.pdf</vt:lpwstr>
      </vt:variant>
      <vt:variant>
        <vt:lpwstr/>
      </vt:variant>
      <vt:variant>
        <vt:i4>3670110</vt:i4>
      </vt:variant>
      <vt:variant>
        <vt:i4>3</vt:i4>
      </vt:variant>
      <vt:variant>
        <vt:i4>0</vt:i4>
      </vt:variant>
      <vt:variant>
        <vt:i4>5</vt:i4>
      </vt:variant>
      <vt:variant>
        <vt:lpwstr>http://www.e-laws.gov.on.ca/html/statutes/english/elaws_statutes_90h19_e.htm</vt:lpwstr>
      </vt:variant>
      <vt:variant>
        <vt:lpwstr/>
      </vt:variant>
      <vt:variant>
        <vt:i4>7798844</vt:i4>
      </vt:variant>
      <vt:variant>
        <vt:i4>0</vt:i4>
      </vt:variant>
      <vt:variant>
        <vt:i4>0</vt:i4>
      </vt:variant>
      <vt:variant>
        <vt:i4>5</vt:i4>
      </vt:variant>
      <vt:variant>
        <vt:lpwstr>http://www.edu.gov.on.ca/extra/eng/ppm/145.pdf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8</cp:revision>
  <cp:lastPrinted>2019-04-24T14:22:00Z</cp:lastPrinted>
  <dcterms:created xsi:type="dcterms:W3CDTF">2019-04-24T14:22:00Z</dcterms:created>
  <dcterms:modified xsi:type="dcterms:W3CDTF">2020-04-15T17:01:00Z</dcterms:modified>
</cp:coreProperties>
</file>