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A4C84" w:rsidRPr="00D757B3" w:rsidTr="007A4C84">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7A4C84" w:rsidRPr="00142857" w:rsidRDefault="00EE6075" w:rsidP="00362480">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60288"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8"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A4C84" w:rsidRPr="00142857">
              <w:rPr>
                <w:rFonts w:ascii="Calibri" w:hAnsi="Calibri" w:cs="Arial"/>
                <w:color w:val="FFFFFF"/>
                <w:szCs w:val="26"/>
              </w:rPr>
              <w:t>Niagara Catholic District School Board</w:t>
            </w:r>
          </w:p>
          <w:p w:rsidR="007A4C84" w:rsidRDefault="007A4C84" w:rsidP="007A4C84">
            <w:pPr>
              <w:spacing w:before="120"/>
              <w:jc w:val="center"/>
              <w:rPr>
                <w:rFonts w:ascii="Calibri" w:hAnsi="Calibri" w:cs="Arial"/>
                <w:b/>
                <w:i/>
                <w:color w:val="FFFFFF"/>
                <w:sz w:val="28"/>
                <w:szCs w:val="26"/>
              </w:rPr>
            </w:pPr>
            <w:r w:rsidRPr="007A4C84">
              <w:rPr>
                <w:rFonts w:ascii="Calibri" w:hAnsi="Calibri" w:cs="Arial"/>
                <w:b/>
                <w:i/>
                <w:color w:val="FFFFFF"/>
                <w:sz w:val="28"/>
                <w:szCs w:val="26"/>
              </w:rPr>
              <w:t xml:space="preserve">ADMINISTRATION OF ORAL MEDICATION TO STUDENTS </w:t>
            </w:r>
          </w:p>
          <w:p w:rsidR="007A4C84" w:rsidRPr="002F074D" w:rsidRDefault="00C630CC" w:rsidP="00362480">
            <w:pPr>
              <w:spacing w:before="120" w:after="120"/>
              <w:jc w:val="center"/>
              <w:rPr>
                <w:rFonts w:ascii="Calibri" w:hAnsi="Calibri"/>
                <w:color w:val="FFFFFF"/>
              </w:rPr>
            </w:pPr>
            <w:r>
              <w:rPr>
                <w:rFonts w:ascii="Calibri" w:hAnsi="Calibri" w:cs="Arial"/>
                <w:color w:val="FFFFFF"/>
              </w:rPr>
              <w:t xml:space="preserve">ADMINISTRATIVE OPERATIONAL PROCEDURES </w:t>
            </w:r>
          </w:p>
        </w:tc>
      </w:tr>
      <w:tr w:rsidR="007A4C84" w:rsidRPr="00D757B3" w:rsidTr="00362480">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7A4C84" w:rsidRPr="002F074D" w:rsidRDefault="007A4C84" w:rsidP="00362480">
            <w:pPr>
              <w:spacing w:line="228" w:lineRule="auto"/>
              <w:rPr>
                <w:rFonts w:ascii="Calibri" w:hAnsi="Calibri"/>
                <w:b/>
                <w:noProof/>
                <w:color w:val="FFFFFF"/>
                <w:sz w:val="18"/>
              </w:rPr>
            </w:pPr>
            <w:r>
              <w:rPr>
                <w:rFonts w:ascii="Calibri" w:hAnsi="Calibri"/>
                <w:b/>
                <w:color w:val="FFFFFF"/>
                <w:sz w:val="18"/>
                <w:szCs w:val="18"/>
              </w:rPr>
              <w:t>3</w:t>
            </w:r>
            <w:r w:rsidRPr="002F074D">
              <w:rPr>
                <w:rFonts w:ascii="Calibri" w:hAnsi="Calibri"/>
                <w:b/>
                <w:color w:val="FFFFFF"/>
                <w:sz w:val="18"/>
                <w:szCs w:val="18"/>
              </w:rPr>
              <w:t>00</w:t>
            </w:r>
            <w:r>
              <w:rPr>
                <w:rFonts w:ascii="Calibri" w:hAnsi="Calibri"/>
                <w:b/>
                <w:color w:val="FFFFFF"/>
                <w:sz w:val="18"/>
                <w:szCs w:val="18"/>
              </w:rPr>
              <w:t xml:space="preserve"> – School/Students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7A4C84" w:rsidRPr="002F074D" w:rsidRDefault="007A4C84" w:rsidP="00C97B5A">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302.</w:t>
            </w:r>
            <w:r w:rsidR="00C97B5A">
              <w:rPr>
                <w:rFonts w:ascii="Calibri" w:hAnsi="Calibri"/>
                <w:b/>
                <w:color w:val="FFFFFF"/>
                <w:sz w:val="18"/>
                <w:szCs w:val="18"/>
              </w:rPr>
              <w:t>2</w:t>
            </w:r>
          </w:p>
        </w:tc>
      </w:tr>
      <w:tr w:rsidR="007A4C84" w:rsidRPr="00D757B3" w:rsidTr="00362480">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A4C84" w:rsidRPr="002F074D" w:rsidRDefault="007A4C84" w:rsidP="00362480">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A4C84" w:rsidRPr="002F074D" w:rsidRDefault="007A4C84" w:rsidP="00362480">
            <w:pPr>
              <w:spacing w:line="228" w:lineRule="auto"/>
              <w:jc w:val="right"/>
              <w:rPr>
                <w:rFonts w:ascii="Calibri" w:hAnsi="Calibri"/>
                <w:b/>
                <w:color w:val="FFFFFF"/>
                <w:sz w:val="16"/>
                <w:szCs w:val="18"/>
              </w:rPr>
            </w:pPr>
          </w:p>
        </w:tc>
      </w:tr>
      <w:tr w:rsidR="007A4C84" w:rsidRPr="00D757B3" w:rsidTr="00362480">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7A4C84" w:rsidRPr="00FF7225" w:rsidRDefault="007A4C84" w:rsidP="00362480">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October 27, 1998</w:t>
            </w:r>
            <w:r w:rsidRPr="002F074D">
              <w:rPr>
                <w:rFonts w:ascii="Gill Sans MT" w:hAnsi="Gill Sans MT"/>
                <w:color w:val="000000"/>
                <w:sz w:val="18"/>
                <w:szCs w:val="18"/>
              </w:rPr>
              <w:t xml:space="preserve"> </w:t>
            </w:r>
          </w:p>
          <w:p w:rsidR="007A4C84" w:rsidRPr="002F074D" w:rsidRDefault="007A4C84" w:rsidP="00362480">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A4C84" w:rsidRPr="002F074D" w:rsidRDefault="007A4C84" w:rsidP="00362480">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6A5FC0">
              <w:rPr>
                <w:rFonts w:ascii="Calibri" w:hAnsi="Calibri"/>
                <w:sz w:val="16"/>
                <w:szCs w:val="18"/>
              </w:rPr>
              <w:t>December 20, 2016</w:t>
            </w:r>
          </w:p>
          <w:p w:rsidR="007A4C84" w:rsidRPr="002F074D" w:rsidRDefault="007A4C84" w:rsidP="00362480">
            <w:pPr>
              <w:spacing w:line="228" w:lineRule="auto"/>
              <w:jc w:val="right"/>
              <w:rPr>
                <w:rFonts w:ascii="Calibri" w:hAnsi="Calibri"/>
                <w:noProof/>
                <w:sz w:val="28"/>
              </w:rPr>
            </w:pPr>
          </w:p>
        </w:tc>
      </w:tr>
    </w:tbl>
    <w:p w:rsidR="007A4C84" w:rsidRDefault="007A4C84" w:rsidP="00C3057C">
      <w:pPr>
        <w:jc w:val="both"/>
        <w:rPr>
          <w:sz w:val="22"/>
        </w:rPr>
      </w:pPr>
    </w:p>
    <w:p w:rsidR="00C630CC" w:rsidRDefault="00840158" w:rsidP="00C3057C">
      <w:pPr>
        <w:jc w:val="both"/>
        <w:rPr>
          <w:sz w:val="22"/>
          <w:szCs w:val="22"/>
        </w:rPr>
      </w:pPr>
      <w:r w:rsidRPr="00946931">
        <w:rPr>
          <w:sz w:val="22"/>
          <w:szCs w:val="22"/>
        </w:rPr>
        <w:t xml:space="preserve">In keeping with </w:t>
      </w:r>
      <w:r w:rsidR="00E86CB5" w:rsidRPr="00946931">
        <w:rPr>
          <w:sz w:val="22"/>
          <w:szCs w:val="22"/>
        </w:rPr>
        <w:t>the</w:t>
      </w:r>
      <w:r w:rsidRPr="00946931">
        <w:rPr>
          <w:sz w:val="22"/>
          <w:szCs w:val="22"/>
        </w:rPr>
        <w:t xml:space="preserve"> Mission, Vision and Values</w:t>
      </w:r>
      <w:r w:rsidR="00E86CB5" w:rsidRPr="00946931">
        <w:rPr>
          <w:sz w:val="22"/>
          <w:szCs w:val="22"/>
        </w:rPr>
        <w:t xml:space="preserve"> of </w:t>
      </w:r>
      <w:r w:rsidRPr="00946931">
        <w:rPr>
          <w:sz w:val="22"/>
          <w:szCs w:val="22"/>
        </w:rPr>
        <w:t>the Niagara Catholic District School Board</w:t>
      </w:r>
      <w:r w:rsidR="00E86CB5" w:rsidRPr="00946931">
        <w:rPr>
          <w:sz w:val="22"/>
          <w:szCs w:val="22"/>
        </w:rPr>
        <w:t xml:space="preserve">, </w:t>
      </w:r>
      <w:r w:rsidR="00C630CC">
        <w:rPr>
          <w:sz w:val="22"/>
          <w:szCs w:val="22"/>
        </w:rPr>
        <w:t>the following are Administrative Operational Procedures for Administration of Oral Medication to Students.</w:t>
      </w:r>
    </w:p>
    <w:p w:rsidR="00C630CC" w:rsidRDefault="00C630CC" w:rsidP="00C3057C">
      <w:pPr>
        <w:jc w:val="both"/>
        <w:rPr>
          <w:sz w:val="22"/>
          <w:szCs w:val="22"/>
        </w:rPr>
      </w:pPr>
    </w:p>
    <w:p w:rsidR="00C630CC" w:rsidRPr="00A7063D" w:rsidRDefault="00C630CC" w:rsidP="00C630CC">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Pr>
          <w:b/>
          <w:color w:val="FFFFFF"/>
          <w:sz w:val="22"/>
          <w:szCs w:val="22"/>
        </w:rPr>
        <w:t>PREAMBLE</w:t>
      </w:r>
    </w:p>
    <w:p w:rsidR="00C630CC" w:rsidRDefault="00C630CC" w:rsidP="00C3057C">
      <w:pPr>
        <w:jc w:val="both"/>
        <w:rPr>
          <w:sz w:val="22"/>
          <w:szCs w:val="22"/>
        </w:rPr>
      </w:pPr>
    </w:p>
    <w:p w:rsidR="005151AD" w:rsidRPr="00946931" w:rsidRDefault="00C630CC" w:rsidP="00C3057C">
      <w:pPr>
        <w:jc w:val="both"/>
        <w:rPr>
          <w:sz w:val="22"/>
          <w:szCs w:val="22"/>
        </w:rPr>
      </w:pPr>
      <w:r w:rsidRPr="00946931">
        <w:rPr>
          <w:sz w:val="22"/>
          <w:szCs w:val="22"/>
        </w:rPr>
        <w:t>The</w:t>
      </w:r>
      <w:r w:rsidR="00E86CB5" w:rsidRPr="00946931">
        <w:rPr>
          <w:sz w:val="22"/>
          <w:szCs w:val="22"/>
        </w:rPr>
        <w:t xml:space="preserve"> Board and its staff work cooperatively</w:t>
      </w:r>
      <w:r w:rsidR="00840158" w:rsidRPr="00946931">
        <w:rPr>
          <w:sz w:val="22"/>
          <w:szCs w:val="22"/>
        </w:rPr>
        <w:t xml:space="preserve"> </w:t>
      </w:r>
      <w:r w:rsidR="00E86CB5" w:rsidRPr="00946931">
        <w:rPr>
          <w:sz w:val="22"/>
          <w:szCs w:val="22"/>
        </w:rPr>
        <w:t xml:space="preserve">with families, health care providers and community partners in order to provide a safe, inclusive and healthy educational environment for all students.  </w:t>
      </w:r>
    </w:p>
    <w:p w:rsidR="005151AD" w:rsidRPr="00946931" w:rsidRDefault="005151AD" w:rsidP="00C3057C">
      <w:pPr>
        <w:jc w:val="both"/>
        <w:rPr>
          <w:sz w:val="22"/>
          <w:szCs w:val="22"/>
        </w:rPr>
      </w:pPr>
    </w:p>
    <w:p w:rsidR="00296A34" w:rsidRPr="00946931" w:rsidRDefault="00C630CC" w:rsidP="00C3057C">
      <w:pPr>
        <w:jc w:val="both"/>
        <w:rPr>
          <w:strike/>
          <w:sz w:val="22"/>
          <w:szCs w:val="22"/>
        </w:rPr>
      </w:pPr>
      <w:r>
        <w:rPr>
          <w:sz w:val="22"/>
          <w:szCs w:val="22"/>
        </w:rPr>
        <w:t>These Administrative Operational Procedures</w:t>
      </w:r>
      <w:r w:rsidR="00E86CB5" w:rsidRPr="00946931">
        <w:rPr>
          <w:sz w:val="22"/>
          <w:szCs w:val="22"/>
        </w:rPr>
        <w:t xml:space="preserve"> </w:t>
      </w:r>
      <w:r>
        <w:rPr>
          <w:sz w:val="22"/>
          <w:szCs w:val="22"/>
        </w:rPr>
        <w:t>are</w:t>
      </w:r>
      <w:r w:rsidR="00E86CB5" w:rsidRPr="00946931">
        <w:rPr>
          <w:sz w:val="22"/>
          <w:szCs w:val="22"/>
        </w:rPr>
        <w:t xml:space="preserve"> intended to meet the needs of students who require administration of </w:t>
      </w:r>
      <w:r w:rsidR="005151AD" w:rsidRPr="00946931">
        <w:rPr>
          <w:sz w:val="22"/>
          <w:szCs w:val="22"/>
        </w:rPr>
        <w:t xml:space="preserve">prescribed and non-prescribed </w:t>
      </w:r>
      <w:r w:rsidR="00E86CB5" w:rsidRPr="00946931">
        <w:rPr>
          <w:sz w:val="22"/>
          <w:szCs w:val="22"/>
        </w:rPr>
        <w:t>oral medication</w:t>
      </w:r>
      <w:r w:rsidR="005151AD" w:rsidRPr="00946931">
        <w:rPr>
          <w:sz w:val="22"/>
          <w:szCs w:val="22"/>
        </w:rPr>
        <w:t xml:space="preserve"> during </w:t>
      </w:r>
      <w:r w:rsidR="00E86CB5" w:rsidRPr="00946931">
        <w:rPr>
          <w:sz w:val="22"/>
          <w:szCs w:val="22"/>
        </w:rPr>
        <w:t>school hours</w:t>
      </w:r>
      <w:r w:rsidR="00EE6075" w:rsidRPr="00946931">
        <w:rPr>
          <w:sz w:val="22"/>
          <w:szCs w:val="22"/>
        </w:rPr>
        <w:t xml:space="preserve"> by Niagara Catholic staff</w:t>
      </w:r>
      <w:r w:rsidR="00E86CB5" w:rsidRPr="00946931">
        <w:rPr>
          <w:sz w:val="22"/>
          <w:szCs w:val="22"/>
        </w:rPr>
        <w:t xml:space="preserve">. </w:t>
      </w:r>
      <w:r w:rsidR="00B31C5B" w:rsidRPr="00946931">
        <w:rPr>
          <w:sz w:val="22"/>
          <w:szCs w:val="22"/>
        </w:rPr>
        <w:t>Parents/guardians/students are responsible to provide the necessary information</w:t>
      </w:r>
      <w:r w:rsidR="00EA0310" w:rsidRPr="00946931">
        <w:rPr>
          <w:sz w:val="22"/>
          <w:szCs w:val="22"/>
        </w:rPr>
        <w:t xml:space="preserve"> to school staff prior to any </w:t>
      </w:r>
      <w:r w:rsidR="00B31C5B" w:rsidRPr="00946931">
        <w:rPr>
          <w:sz w:val="22"/>
          <w:szCs w:val="22"/>
        </w:rPr>
        <w:t>administration of oral medication</w:t>
      </w:r>
      <w:r w:rsidR="00EA0310" w:rsidRPr="00946931">
        <w:rPr>
          <w:sz w:val="22"/>
          <w:szCs w:val="22"/>
        </w:rPr>
        <w:t>.</w:t>
      </w:r>
      <w:r w:rsidR="00B31C5B" w:rsidRPr="00946931">
        <w:rPr>
          <w:sz w:val="22"/>
          <w:szCs w:val="22"/>
        </w:rPr>
        <w:t xml:space="preserve"> </w:t>
      </w:r>
    </w:p>
    <w:p w:rsidR="007A4C84" w:rsidRDefault="007A4C84" w:rsidP="00C3057C"/>
    <w:p w:rsidR="0007551C" w:rsidRPr="00DB0E85" w:rsidRDefault="0007551C" w:rsidP="00C3057C">
      <w:pPr>
        <w:numPr>
          <w:ilvl w:val="0"/>
          <w:numId w:val="2"/>
        </w:numPr>
        <w:jc w:val="both"/>
        <w:rPr>
          <w:sz w:val="22"/>
          <w:szCs w:val="22"/>
        </w:rPr>
      </w:pPr>
      <w:r w:rsidRPr="00DB0E85">
        <w:rPr>
          <w:sz w:val="22"/>
          <w:szCs w:val="22"/>
        </w:rPr>
        <w:t>In accordance with the Ministry of Education Policy/Program Memorandum No. 81 Provision of Health Support Services in School Settings, all school boards will be responsible for the administration of oral medication where such medication has been prescribed during school hours.</w:t>
      </w:r>
    </w:p>
    <w:p w:rsidR="0007551C" w:rsidRPr="00DB0E85" w:rsidRDefault="0007551C" w:rsidP="00C3057C">
      <w:pPr>
        <w:numPr>
          <w:ilvl w:val="0"/>
          <w:numId w:val="3"/>
        </w:numPr>
        <w:tabs>
          <w:tab w:val="clear" w:pos="720"/>
        </w:tabs>
        <w:jc w:val="both"/>
        <w:rPr>
          <w:sz w:val="22"/>
          <w:szCs w:val="22"/>
        </w:rPr>
      </w:pPr>
      <w:r w:rsidRPr="00DB0E85">
        <w:rPr>
          <w:sz w:val="22"/>
          <w:szCs w:val="22"/>
        </w:rPr>
        <w:t>That such procedure</w:t>
      </w:r>
      <w:r w:rsidR="0018055E" w:rsidRPr="00DB0E85">
        <w:rPr>
          <w:sz w:val="22"/>
          <w:szCs w:val="22"/>
        </w:rPr>
        <w:t>s</w:t>
      </w:r>
      <w:r w:rsidRPr="00DB0E85">
        <w:rPr>
          <w:sz w:val="22"/>
          <w:szCs w:val="22"/>
        </w:rPr>
        <w:t xml:space="preserve"> be applied only to those services, requested by the parent and prescribed by a physician or other health care professional, which must be provided during school hours. </w:t>
      </w:r>
    </w:p>
    <w:p w:rsidR="0007551C" w:rsidRPr="00DB0E85" w:rsidRDefault="0007551C" w:rsidP="00C3057C">
      <w:pPr>
        <w:numPr>
          <w:ilvl w:val="0"/>
          <w:numId w:val="3"/>
        </w:numPr>
        <w:tabs>
          <w:tab w:val="clear" w:pos="720"/>
        </w:tabs>
        <w:jc w:val="both"/>
        <w:rPr>
          <w:sz w:val="22"/>
          <w:szCs w:val="22"/>
        </w:rPr>
      </w:pPr>
      <w:r w:rsidRPr="00DB0E85">
        <w:rPr>
          <w:sz w:val="22"/>
          <w:szCs w:val="22"/>
        </w:rPr>
        <w:t xml:space="preserve">That a request for the service and the authorization to provide such service be made in writing by the parent and the physician, specifying the medication, the dosage, the frequency and method of administration, the dates for which the authorization applies, and the possible side effects, if any. </w:t>
      </w:r>
    </w:p>
    <w:p w:rsidR="0007551C" w:rsidRPr="00DB0E85" w:rsidRDefault="0007551C" w:rsidP="00C3057C">
      <w:pPr>
        <w:numPr>
          <w:ilvl w:val="0"/>
          <w:numId w:val="3"/>
        </w:numPr>
        <w:tabs>
          <w:tab w:val="clear" w:pos="720"/>
        </w:tabs>
        <w:jc w:val="both"/>
        <w:rPr>
          <w:sz w:val="22"/>
          <w:szCs w:val="22"/>
        </w:rPr>
      </w:pPr>
      <w:r w:rsidRPr="00DB0E85">
        <w:rPr>
          <w:sz w:val="22"/>
          <w:szCs w:val="22"/>
        </w:rPr>
        <w:t xml:space="preserve">That the storage and safekeeping requirements for any labeled medication be stated. </w:t>
      </w:r>
    </w:p>
    <w:p w:rsidR="0007551C" w:rsidRPr="00DB0E85" w:rsidRDefault="0007551C" w:rsidP="00C3057C">
      <w:pPr>
        <w:numPr>
          <w:ilvl w:val="0"/>
          <w:numId w:val="3"/>
        </w:numPr>
        <w:tabs>
          <w:tab w:val="clear" w:pos="720"/>
        </w:tabs>
        <w:jc w:val="both"/>
        <w:rPr>
          <w:sz w:val="22"/>
          <w:szCs w:val="22"/>
        </w:rPr>
      </w:pPr>
      <w:r w:rsidRPr="00DB0E85">
        <w:rPr>
          <w:sz w:val="22"/>
          <w:szCs w:val="22"/>
        </w:rPr>
        <w:t xml:space="preserve">That a record of administration be maintained which includes the pupil’s name, date, time of provision, dosage given, name of person administering, etc. </w:t>
      </w:r>
    </w:p>
    <w:p w:rsidR="0007551C" w:rsidRPr="00DB0E85" w:rsidRDefault="0007551C" w:rsidP="00C3057C">
      <w:pPr>
        <w:numPr>
          <w:ilvl w:val="0"/>
          <w:numId w:val="3"/>
        </w:numPr>
        <w:tabs>
          <w:tab w:val="clear" w:pos="720"/>
        </w:tabs>
        <w:jc w:val="both"/>
        <w:rPr>
          <w:sz w:val="22"/>
          <w:szCs w:val="22"/>
        </w:rPr>
      </w:pPr>
      <w:r w:rsidRPr="00DB0E85">
        <w:rPr>
          <w:sz w:val="22"/>
          <w:szCs w:val="22"/>
        </w:rPr>
        <w:t xml:space="preserve">That the telephone numbers of the parent and physician be readily accessible in the school. </w:t>
      </w:r>
    </w:p>
    <w:p w:rsidR="0007551C" w:rsidRPr="00DB0E85" w:rsidRDefault="0007551C" w:rsidP="00C3057C">
      <w:pPr>
        <w:numPr>
          <w:ilvl w:val="0"/>
          <w:numId w:val="3"/>
        </w:numPr>
        <w:tabs>
          <w:tab w:val="clear" w:pos="720"/>
        </w:tabs>
        <w:jc w:val="both"/>
        <w:rPr>
          <w:sz w:val="22"/>
          <w:szCs w:val="22"/>
        </w:rPr>
      </w:pPr>
      <w:r w:rsidRPr="00DB0E85">
        <w:rPr>
          <w:sz w:val="22"/>
          <w:szCs w:val="22"/>
        </w:rPr>
        <w:t>That the medication be administered in a manner which allows for sensitivity and privacy and which encourages the pupil to take an appropriate level of responsibility for his or her medication.</w:t>
      </w:r>
    </w:p>
    <w:p w:rsidR="0007551C" w:rsidRPr="0032482B" w:rsidRDefault="00C3057C" w:rsidP="00C3057C">
      <w:pPr>
        <w:jc w:val="both"/>
        <w:rPr>
          <w:i/>
          <w:color w:val="000033"/>
          <w:sz w:val="22"/>
        </w:rPr>
      </w:pPr>
      <w:r w:rsidRPr="0032482B">
        <w:rPr>
          <w:i/>
          <w:color w:val="000033"/>
          <w:sz w:val="22"/>
        </w:rPr>
        <w:tab/>
      </w:r>
      <w:hyperlink r:id="rId9" w:history="1">
        <w:r w:rsidR="0007551C" w:rsidRPr="0032482B">
          <w:rPr>
            <w:rStyle w:val="Hyperlink"/>
            <w:i/>
            <w:sz w:val="22"/>
          </w:rPr>
          <w:t>(Source: Ministry of Education Policy/Program Memorandum No. 81)</w:t>
        </w:r>
      </w:hyperlink>
    </w:p>
    <w:p w:rsidR="00C3057C" w:rsidRPr="00946931" w:rsidRDefault="00C3057C" w:rsidP="00C3057C">
      <w:pPr>
        <w:jc w:val="both"/>
        <w:rPr>
          <w:b/>
          <w:color w:val="000033"/>
          <w:sz w:val="22"/>
          <w:szCs w:val="22"/>
        </w:rPr>
      </w:pPr>
    </w:p>
    <w:p w:rsidR="0007551C" w:rsidRPr="00DB0E85" w:rsidRDefault="0007551C" w:rsidP="00C3057C">
      <w:pPr>
        <w:numPr>
          <w:ilvl w:val="0"/>
          <w:numId w:val="2"/>
        </w:numPr>
        <w:jc w:val="both"/>
        <w:rPr>
          <w:sz w:val="22"/>
          <w:szCs w:val="22"/>
        </w:rPr>
      </w:pPr>
      <w:r w:rsidRPr="00DB0E85">
        <w:rPr>
          <w:sz w:val="22"/>
          <w:szCs w:val="22"/>
        </w:rPr>
        <w:t>For all prescribed and non-prescribed medication taken during school hours, the parent/guardian’s signature and the physician’s signature are required on the completed Administration of Prescribed and Non-Prescribed Medication During School Hours Form (</w:t>
      </w:r>
      <w:r w:rsidRPr="00DB0E85">
        <w:rPr>
          <w:i/>
          <w:sz w:val="22"/>
          <w:szCs w:val="22"/>
        </w:rPr>
        <w:t>Appendix A</w:t>
      </w:r>
      <w:r w:rsidRPr="00DB0E85">
        <w:rPr>
          <w:sz w:val="22"/>
          <w:szCs w:val="22"/>
        </w:rPr>
        <w:t xml:space="preserve">). </w:t>
      </w:r>
    </w:p>
    <w:p w:rsidR="00C3057C" w:rsidRPr="00DB0E85" w:rsidRDefault="00C3057C" w:rsidP="00C3057C">
      <w:pPr>
        <w:ind w:left="360"/>
        <w:jc w:val="both"/>
        <w:rPr>
          <w:sz w:val="22"/>
          <w:szCs w:val="22"/>
        </w:rPr>
      </w:pPr>
    </w:p>
    <w:p w:rsidR="0007551C" w:rsidRPr="00DB0E85" w:rsidRDefault="0007551C" w:rsidP="00C3057C">
      <w:pPr>
        <w:numPr>
          <w:ilvl w:val="0"/>
          <w:numId w:val="2"/>
        </w:numPr>
        <w:jc w:val="both"/>
        <w:rPr>
          <w:sz w:val="22"/>
          <w:szCs w:val="22"/>
        </w:rPr>
      </w:pPr>
      <w:r w:rsidRPr="00DB0E85">
        <w:rPr>
          <w:sz w:val="22"/>
          <w:szCs w:val="22"/>
        </w:rPr>
        <w:t xml:space="preserve">Any changes to the dosage/regimen requires that the parent/guardian provide an updated form signed by the parent/guardian and physician.  </w:t>
      </w:r>
    </w:p>
    <w:p w:rsidR="00DA4272" w:rsidRPr="00DB0E85" w:rsidRDefault="00DA4272" w:rsidP="000F3730">
      <w:pPr>
        <w:jc w:val="both"/>
        <w:rPr>
          <w:sz w:val="22"/>
          <w:szCs w:val="22"/>
        </w:rPr>
      </w:pPr>
    </w:p>
    <w:p w:rsidR="00C545E5" w:rsidRPr="00DB0E85" w:rsidRDefault="00C545E5" w:rsidP="00C545E5">
      <w:pPr>
        <w:ind w:left="360" w:hanging="360"/>
        <w:jc w:val="both"/>
        <w:rPr>
          <w:sz w:val="22"/>
          <w:szCs w:val="22"/>
        </w:rPr>
      </w:pPr>
      <w:r w:rsidRPr="00DB0E85">
        <w:rPr>
          <w:sz w:val="22"/>
          <w:szCs w:val="22"/>
        </w:rPr>
        <w:t>4.</w:t>
      </w:r>
      <w:r w:rsidRPr="00DB0E85">
        <w:rPr>
          <w:sz w:val="22"/>
          <w:szCs w:val="22"/>
        </w:rPr>
        <w:tab/>
      </w:r>
      <w:r w:rsidR="00DC62D6" w:rsidRPr="00DB0E85">
        <w:rPr>
          <w:sz w:val="22"/>
          <w:szCs w:val="22"/>
        </w:rPr>
        <w:t>In order for medication to be accepted by the Principal for administration purposes, it must be hand delivered in the original container by the parent/guardian to the Principal or designate who shall inform the Principal as soon as possible.</w:t>
      </w:r>
    </w:p>
    <w:p w:rsidR="00C545E5" w:rsidRPr="00DB0E85" w:rsidRDefault="00DC62D6" w:rsidP="00C545E5">
      <w:pPr>
        <w:ind w:left="360" w:hanging="360"/>
        <w:jc w:val="both"/>
        <w:rPr>
          <w:sz w:val="22"/>
          <w:szCs w:val="22"/>
        </w:rPr>
      </w:pPr>
      <w:r w:rsidRPr="00DB0E85">
        <w:rPr>
          <w:sz w:val="22"/>
          <w:szCs w:val="22"/>
        </w:rPr>
        <w:t xml:space="preserve"> </w:t>
      </w:r>
    </w:p>
    <w:p w:rsidR="00DC62D6" w:rsidRPr="00DB0E85" w:rsidRDefault="00C545E5" w:rsidP="00C545E5">
      <w:pPr>
        <w:ind w:left="360" w:hanging="360"/>
        <w:jc w:val="both"/>
        <w:rPr>
          <w:sz w:val="22"/>
          <w:szCs w:val="22"/>
        </w:rPr>
      </w:pPr>
      <w:r w:rsidRPr="00DB0E85">
        <w:rPr>
          <w:sz w:val="22"/>
          <w:szCs w:val="22"/>
        </w:rPr>
        <w:lastRenderedPageBreak/>
        <w:t>5.</w:t>
      </w:r>
      <w:r w:rsidRPr="00DB0E85">
        <w:rPr>
          <w:sz w:val="22"/>
          <w:szCs w:val="22"/>
        </w:rPr>
        <w:tab/>
        <w:t>A</w:t>
      </w:r>
      <w:r w:rsidR="00DC62D6" w:rsidRPr="00DB0E85">
        <w:rPr>
          <w:sz w:val="22"/>
          <w:szCs w:val="22"/>
        </w:rPr>
        <w:t xml:space="preserve">ll medication stored in the school shall be kept in a secure location.  </w:t>
      </w:r>
    </w:p>
    <w:p w:rsidR="00F06282" w:rsidRPr="00DB0E85" w:rsidRDefault="00F06282" w:rsidP="00C545E5">
      <w:pPr>
        <w:ind w:left="360" w:hanging="360"/>
        <w:jc w:val="both"/>
        <w:rPr>
          <w:sz w:val="22"/>
          <w:szCs w:val="22"/>
        </w:rPr>
      </w:pPr>
    </w:p>
    <w:p w:rsidR="00F06282" w:rsidRPr="00DB0E85" w:rsidRDefault="00F06282" w:rsidP="00F06282">
      <w:pPr>
        <w:ind w:left="360" w:hanging="360"/>
        <w:jc w:val="both"/>
        <w:rPr>
          <w:sz w:val="22"/>
          <w:szCs w:val="22"/>
        </w:rPr>
      </w:pPr>
      <w:r w:rsidRPr="00DB0E85">
        <w:rPr>
          <w:sz w:val="22"/>
          <w:szCs w:val="22"/>
        </w:rPr>
        <w:t>6.</w:t>
      </w:r>
      <w:r w:rsidRPr="00DB0E85">
        <w:rPr>
          <w:sz w:val="22"/>
          <w:szCs w:val="22"/>
        </w:rPr>
        <w:tab/>
      </w:r>
      <w:r w:rsidR="00DC62D6" w:rsidRPr="00DB0E85">
        <w:rPr>
          <w:sz w:val="22"/>
          <w:szCs w:val="22"/>
        </w:rPr>
        <w:t>The Principal/Designate of each school shall be responsible for both the control and administration of the medication.</w:t>
      </w:r>
    </w:p>
    <w:p w:rsidR="00F06282" w:rsidRPr="00DB0E85" w:rsidRDefault="00F06282" w:rsidP="00F06282">
      <w:pPr>
        <w:ind w:left="360" w:hanging="360"/>
        <w:jc w:val="both"/>
        <w:rPr>
          <w:sz w:val="22"/>
          <w:szCs w:val="22"/>
        </w:rPr>
      </w:pPr>
    </w:p>
    <w:p w:rsidR="00DC62D6" w:rsidRPr="00DB0E85" w:rsidRDefault="00F06282" w:rsidP="00A8579A">
      <w:pPr>
        <w:ind w:left="360" w:hanging="360"/>
        <w:jc w:val="both"/>
        <w:rPr>
          <w:sz w:val="22"/>
          <w:szCs w:val="22"/>
        </w:rPr>
      </w:pPr>
      <w:r w:rsidRPr="00DB0E85">
        <w:rPr>
          <w:sz w:val="22"/>
          <w:szCs w:val="22"/>
        </w:rPr>
        <w:t>7.</w:t>
      </w:r>
      <w:r w:rsidRPr="00DB0E85">
        <w:rPr>
          <w:sz w:val="22"/>
          <w:szCs w:val="22"/>
        </w:rPr>
        <w:tab/>
      </w:r>
      <w:r w:rsidR="00DC62D6" w:rsidRPr="00DB0E85">
        <w:rPr>
          <w:sz w:val="22"/>
          <w:szCs w:val="22"/>
        </w:rPr>
        <w:t>Under n</w:t>
      </w:r>
      <w:r w:rsidR="00463A09" w:rsidRPr="00DB0E85">
        <w:rPr>
          <w:sz w:val="22"/>
          <w:szCs w:val="22"/>
        </w:rPr>
        <w:t>o condition should a Principal/</w:t>
      </w:r>
      <w:r w:rsidR="00DC62D6" w:rsidRPr="00DB0E85">
        <w:rPr>
          <w:sz w:val="22"/>
          <w:szCs w:val="22"/>
        </w:rPr>
        <w:t>Designate administer</w:t>
      </w:r>
      <w:r w:rsidR="00124239" w:rsidRPr="00DB0E85">
        <w:rPr>
          <w:sz w:val="22"/>
          <w:szCs w:val="22"/>
        </w:rPr>
        <w:t xml:space="preserve"> </w:t>
      </w:r>
      <w:r w:rsidR="00DC62D6" w:rsidRPr="00DB0E85">
        <w:rPr>
          <w:sz w:val="22"/>
          <w:szCs w:val="22"/>
        </w:rPr>
        <w:t xml:space="preserve">medication if the specific dosage and directions are not provided on the signed Administration of Prescribed and Non-Prescribed Medication form.  </w:t>
      </w:r>
    </w:p>
    <w:p w:rsidR="00F06282" w:rsidRPr="00DB0E85" w:rsidRDefault="00F06282" w:rsidP="00F06282">
      <w:pPr>
        <w:ind w:left="360" w:hanging="360"/>
        <w:jc w:val="both"/>
        <w:rPr>
          <w:sz w:val="22"/>
          <w:szCs w:val="22"/>
        </w:rPr>
      </w:pPr>
    </w:p>
    <w:p w:rsidR="00F06282" w:rsidRPr="00DB0E85" w:rsidRDefault="00F06282" w:rsidP="00F06282">
      <w:pPr>
        <w:ind w:left="360" w:hanging="360"/>
        <w:jc w:val="both"/>
        <w:rPr>
          <w:sz w:val="22"/>
          <w:szCs w:val="22"/>
        </w:rPr>
      </w:pPr>
      <w:r w:rsidRPr="00DB0E85">
        <w:rPr>
          <w:sz w:val="22"/>
          <w:szCs w:val="22"/>
        </w:rPr>
        <w:t>8.</w:t>
      </w:r>
      <w:r w:rsidRPr="00DB0E85">
        <w:rPr>
          <w:sz w:val="22"/>
          <w:szCs w:val="22"/>
        </w:rPr>
        <w:tab/>
      </w:r>
      <w:r w:rsidR="00DC62D6" w:rsidRPr="00DB0E85">
        <w:rPr>
          <w:sz w:val="22"/>
          <w:szCs w:val="22"/>
        </w:rPr>
        <w:t>The Principal/Designate can delegate the responsibility for the administration of medication to an appropriate staff member. Staff members, aside from trained Educational Assistants or other trained individuals, may exercise the option not to become involved in the administration of medication; the responsibility thereby returning to the Principal</w:t>
      </w:r>
      <w:r w:rsidR="002F4698" w:rsidRPr="00DB0E85">
        <w:rPr>
          <w:sz w:val="22"/>
          <w:szCs w:val="22"/>
        </w:rPr>
        <w:t>/Designate</w:t>
      </w:r>
      <w:r w:rsidR="004A3BDB" w:rsidRPr="00DB0E85">
        <w:rPr>
          <w:sz w:val="22"/>
          <w:szCs w:val="22"/>
        </w:rPr>
        <w:t xml:space="preserve">. </w:t>
      </w:r>
    </w:p>
    <w:p w:rsidR="00DC62D6" w:rsidRPr="00DB0E85" w:rsidRDefault="00F06282" w:rsidP="00F06282">
      <w:pPr>
        <w:ind w:left="360" w:hanging="360"/>
        <w:jc w:val="both"/>
        <w:rPr>
          <w:sz w:val="22"/>
          <w:szCs w:val="22"/>
        </w:rPr>
      </w:pPr>
      <w:r w:rsidRPr="00DB0E85">
        <w:rPr>
          <w:sz w:val="22"/>
          <w:szCs w:val="22"/>
        </w:rPr>
        <w:t>9.</w:t>
      </w:r>
      <w:r w:rsidRPr="00DB0E85">
        <w:rPr>
          <w:sz w:val="22"/>
          <w:szCs w:val="22"/>
        </w:rPr>
        <w:tab/>
      </w:r>
      <w:r w:rsidR="00DC62D6" w:rsidRPr="00DB0E85">
        <w:rPr>
          <w:sz w:val="22"/>
          <w:szCs w:val="22"/>
        </w:rPr>
        <w:t xml:space="preserve">The medication is to be administered by the Principal/Designate in a manner which allows for the sensitivity and privacy of the student and which encourages the student to take an appropriate level of responsibility for </w:t>
      </w:r>
      <w:r w:rsidR="004A3BDB" w:rsidRPr="00DB0E85">
        <w:rPr>
          <w:sz w:val="22"/>
          <w:szCs w:val="22"/>
        </w:rPr>
        <w:t xml:space="preserve">the </w:t>
      </w:r>
      <w:r w:rsidR="00DC62D6" w:rsidRPr="00DB0E85">
        <w:rPr>
          <w:sz w:val="22"/>
          <w:szCs w:val="22"/>
        </w:rPr>
        <w:t xml:space="preserve">medication. </w:t>
      </w:r>
    </w:p>
    <w:p w:rsidR="00F06282" w:rsidRPr="00DB0E85" w:rsidRDefault="00F06282" w:rsidP="00F06282">
      <w:pPr>
        <w:ind w:left="360" w:hanging="360"/>
        <w:jc w:val="both"/>
        <w:rPr>
          <w:sz w:val="22"/>
          <w:szCs w:val="22"/>
        </w:rPr>
      </w:pPr>
    </w:p>
    <w:p w:rsidR="00F06282" w:rsidRPr="00DB0E85" w:rsidRDefault="00F06282" w:rsidP="00F06282">
      <w:pPr>
        <w:ind w:left="360" w:hanging="360"/>
        <w:jc w:val="both"/>
        <w:rPr>
          <w:sz w:val="22"/>
          <w:szCs w:val="22"/>
        </w:rPr>
      </w:pPr>
      <w:r w:rsidRPr="00DB0E85">
        <w:rPr>
          <w:sz w:val="22"/>
          <w:szCs w:val="22"/>
        </w:rPr>
        <w:t xml:space="preserve">10.  </w:t>
      </w:r>
      <w:r w:rsidR="0007551C" w:rsidRPr="00DB0E85">
        <w:rPr>
          <w:sz w:val="22"/>
          <w:szCs w:val="22"/>
        </w:rPr>
        <w:t>A record of administration is to be maintained at the school by the Principal/Designate on the Record of Administration of Prescribed and Non-Prescribed Medication Form (</w:t>
      </w:r>
      <w:r w:rsidR="0007551C" w:rsidRPr="00DB0E85">
        <w:rPr>
          <w:i/>
          <w:sz w:val="22"/>
          <w:szCs w:val="22"/>
        </w:rPr>
        <w:t>Appendix B</w:t>
      </w:r>
      <w:r w:rsidR="0007551C" w:rsidRPr="00DB0E85">
        <w:rPr>
          <w:sz w:val="22"/>
          <w:szCs w:val="22"/>
        </w:rPr>
        <w:t xml:space="preserve">). </w:t>
      </w:r>
    </w:p>
    <w:p w:rsidR="00F06282" w:rsidRPr="00DB0E85" w:rsidRDefault="00F06282" w:rsidP="00F06282">
      <w:pPr>
        <w:ind w:left="360" w:hanging="360"/>
        <w:jc w:val="both"/>
        <w:rPr>
          <w:sz w:val="22"/>
          <w:szCs w:val="22"/>
        </w:rPr>
      </w:pPr>
    </w:p>
    <w:p w:rsidR="0007551C" w:rsidRPr="00DB0E85" w:rsidRDefault="00F06282" w:rsidP="00F06282">
      <w:pPr>
        <w:ind w:left="360" w:hanging="360"/>
        <w:jc w:val="both"/>
        <w:rPr>
          <w:sz w:val="22"/>
          <w:szCs w:val="22"/>
        </w:rPr>
      </w:pPr>
      <w:r w:rsidRPr="00DB0E85">
        <w:rPr>
          <w:sz w:val="22"/>
          <w:szCs w:val="22"/>
        </w:rPr>
        <w:t>11.</w:t>
      </w:r>
      <w:r w:rsidR="0007551C" w:rsidRPr="00DB0E85">
        <w:rPr>
          <w:sz w:val="22"/>
          <w:szCs w:val="22"/>
        </w:rPr>
        <w:t xml:space="preserve"> Once the regimen has been completed, the parent/guardian will be contacted to pick up the unused medication. If the parent/guardian does not comply, the Principal/Designate will take the medication to a local pharmacy.  </w:t>
      </w:r>
    </w:p>
    <w:p w:rsidR="00F06282" w:rsidRPr="00DB0E85" w:rsidRDefault="00F06282" w:rsidP="00F06282">
      <w:pPr>
        <w:ind w:left="360" w:hanging="360"/>
        <w:jc w:val="both"/>
        <w:rPr>
          <w:sz w:val="22"/>
          <w:szCs w:val="22"/>
        </w:rPr>
      </w:pPr>
    </w:p>
    <w:p w:rsidR="0007551C" w:rsidRPr="00DB0E85" w:rsidRDefault="00F06282" w:rsidP="00F06282">
      <w:pPr>
        <w:ind w:left="360" w:hanging="360"/>
        <w:jc w:val="both"/>
        <w:rPr>
          <w:sz w:val="22"/>
          <w:szCs w:val="22"/>
        </w:rPr>
      </w:pPr>
      <w:r w:rsidRPr="00DB0E85">
        <w:rPr>
          <w:sz w:val="22"/>
          <w:szCs w:val="22"/>
        </w:rPr>
        <w:t xml:space="preserve">12. </w:t>
      </w:r>
      <w:r w:rsidR="0007551C" w:rsidRPr="00DB0E85">
        <w:rPr>
          <w:sz w:val="22"/>
          <w:szCs w:val="22"/>
        </w:rPr>
        <w:t>The parent/guardian shall be given a copy of the Record of Administration of Prescribed and Non-Prescribed</w:t>
      </w:r>
      <w:r w:rsidR="00A87F23" w:rsidRPr="00DB0E85">
        <w:rPr>
          <w:sz w:val="22"/>
          <w:szCs w:val="22"/>
        </w:rPr>
        <w:t xml:space="preserve"> </w:t>
      </w:r>
      <w:r w:rsidR="0007551C" w:rsidRPr="00DB0E85">
        <w:rPr>
          <w:sz w:val="22"/>
          <w:szCs w:val="22"/>
        </w:rPr>
        <w:t xml:space="preserve">Medication Form at the completion of the regimen.  </w:t>
      </w:r>
    </w:p>
    <w:p w:rsidR="00F06282" w:rsidRPr="00DB0E85" w:rsidRDefault="00F06282" w:rsidP="00F06282">
      <w:pPr>
        <w:ind w:left="360" w:hanging="360"/>
        <w:jc w:val="both"/>
        <w:rPr>
          <w:sz w:val="22"/>
          <w:szCs w:val="22"/>
        </w:rPr>
      </w:pPr>
    </w:p>
    <w:p w:rsidR="0007551C" w:rsidRPr="00DB0E85" w:rsidRDefault="00F06282" w:rsidP="00F06282">
      <w:pPr>
        <w:ind w:left="360" w:hanging="360"/>
        <w:jc w:val="both"/>
        <w:rPr>
          <w:sz w:val="22"/>
          <w:szCs w:val="22"/>
        </w:rPr>
      </w:pPr>
      <w:r w:rsidRPr="00DB0E85">
        <w:rPr>
          <w:sz w:val="22"/>
          <w:szCs w:val="22"/>
        </w:rPr>
        <w:t xml:space="preserve">13. </w:t>
      </w:r>
      <w:r w:rsidR="008430F0" w:rsidRPr="00DB0E85">
        <w:rPr>
          <w:sz w:val="22"/>
          <w:szCs w:val="22"/>
        </w:rPr>
        <w:t>T</w:t>
      </w:r>
      <w:r w:rsidR="0007551C" w:rsidRPr="00DB0E85">
        <w:rPr>
          <w:sz w:val="22"/>
          <w:szCs w:val="22"/>
        </w:rPr>
        <w:t>he Principal shall keep on file the Record of Administration of Prescribed and Non-</w:t>
      </w:r>
      <w:r w:rsidR="00D50DFA" w:rsidRPr="00DB0E85">
        <w:rPr>
          <w:sz w:val="22"/>
          <w:szCs w:val="22"/>
        </w:rPr>
        <w:t>Prescribed Medication</w:t>
      </w:r>
      <w:r w:rsidR="0007551C" w:rsidRPr="00DB0E85">
        <w:rPr>
          <w:sz w:val="22"/>
          <w:szCs w:val="22"/>
        </w:rPr>
        <w:t xml:space="preserve"> Form for the duration of the student’s attendance at the school. </w:t>
      </w:r>
    </w:p>
    <w:p w:rsidR="00F06282" w:rsidRPr="00DB0E85" w:rsidRDefault="00F06282" w:rsidP="00F06282">
      <w:pPr>
        <w:ind w:left="360" w:hanging="360"/>
        <w:jc w:val="both"/>
        <w:rPr>
          <w:sz w:val="22"/>
          <w:szCs w:val="22"/>
        </w:rPr>
      </w:pPr>
    </w:p>
    <w:p w:rsidR="003B3CEC" w:rsidRPr="00DB0E85" w:rsidRDefault="00F06282" w:rsidP="00F06282">
      <w:pPr>
        <w:ind w:left="360" w:hanging="360"/>
        <w:jc w:val="both"/>
        <w:rPr>
          <w:sz w:val="22"/>
          <w:szCs w:val="22"/>
        </w:rPr>
      </w:pPr>
      <w:r w:rsidRPr="00DB0E85">
        <w:rPr>
          <w:sz w:val="22"/>
          <w:szCs w:val="22"/>
        </w:rPr>
        <w:t>14.</w:t>
      </w:r>
      <w:r w:rsidR="003B3CEC" w:rsidRPr="00DB0E85">
        <w:rPr>
          <w:sz w:val="22"/>
          <w:szCs w:val="22"/>
        </w:rPr>
        <w:tab/>
      </w:r>
      <w:r w:rsidR="0060540F" w:rsidRPr="00DB0E85">
        <w:rPr>
          <w:sz w:val="22"/>
          <w:szCs w:val="22"/>
        </w:rPr>
        <w:t>P</w:t>
      </w:r>
      <w:r w:rsidR="003B3CEC" w:rsidRPr="00DB0E85">
        <w:rPr>
          <w:sz w:val="22"/>
          <w:szCs w:val="22"/>
        </w:rPr>
        <w:t xml:space="preserve">arents/guardians/students </w:t>
      </w:r>
      <w:r w:rsidR="0060540F" w:rsidRPr="00DB0E85">
        <w:rPr>
          <w:sz w:val="22"/>
          <w:szCs w:val="22"/>
        </w:rPr>
        <w:t xml:space="preserve">will plan for the administration of medication during field trips with the Principal/school staff </w:t>
      </w:r>
      <w:r w:rsidR="003B3CEC" w:rsidRPr="00DB0E85">
        <w:rPr>
          <w:sz w:val="22"/>
          <w:szCs w:val="22"/>
        </w:rPr>
        <w:t>prior to the activity.</w:t>
      </w:r>
    </w:p>
    <w:p w:rsidR="00C3057C" w:rsidRPr="00DB0E85" w:rsidRDefault="00C3057C" w:rsidP="00C3057C">
      <w:pPr>
        <w:jc w:val="both"/>
        <w:rPr>
          <w:b/>
          <w:sz w:val="22"/>
          <w:szCs w:val="22"/>
        </w:rPr>
      </w:pPr>
    </w:p>
    <w:p w:rsidR="0007551C" w:rsidRPr="00DB0E85" w:rsidRDefault="00C3057C" w:rsidP="00C3057C">
      <w:pPr>
        <w:jc w:val="both"/>
        <w:rPr>
          <w:sz w:val="22"/>
          <w:szCs w:val="22"/>
        </w:rPr>
      </w:pPr>
      <w:r w:rsidRPr="00DB0E85">
        <w:rPr>
          <w:b/>
          <w:sz w:val="22"/>
          <w:szCs w:val="22"/>
        </w:rPr>
        <w:tab/>
      </w:r>
      <w:r w:rsidR="0007551C" w:rsidRPr="00DB0E85">
        <w:rPr>
          <w:b/>
          <w:sz w:val="22"/>
          <w:szCs w:val="22"/>
        </w:rPr>
        <w:t>NOTE</w:t>
      </w:r>
      <w:r w:rsidR="0007551C" w:rsidRPr="00DB0E85">
        <w:rPr>
          <w:sz w:val="22"/>
          <w:szCs w:val="22"/>
        </w:rPr>
        <w:t xml:space="preserve"> "Administration" for the purposes of this </w:t>
      </w:r>
      <w:r w:rsidR="00D61FCD">
        <w:rPr>
          <w:sz w:val="22"/>
          <w:szCs w:val="22"/>
        </w:rPr>
        <w:t>Administrative Operational Procedures</w:t>
      </w:r>
      <w:bookmarkStart w:id="0" w:name="_GoBack"/>
      <w:bookmarkEnd w:id="0"/>
      <w:r w:rsidR="0007551C" w:rsidRPr="00DB0E85">
        <w:rPr>
          <w:sz w:val="22"/>
          <w:szCs w:val="22"/>
        </w:rPr>
        <w:t xml:space="preserve"> means: </w:t>
      </w:r>
    </w:p>
    <w:p w:rsidR="0007551C" w:rsidRPr="00DB0E85" w:rsidRDefault="0007551C" w:rsidP="00C3057C">
      <w:pPr>
        <w:numPr>
          <w:ilvl w:val="0"/>
          <w:numId w:val="4"/>
        </w:numPr>
        <w:jc w:val="both"/>
        <w:rPr>
          <w:sz w:val="22"/>
          <w:szCs w:val="22"/>
        </w:rPr>
      </w:pPr>
      <w:r w:rsidRPr="00DB0E85">
        <w:rPr>
          <w:sz w:val="22"/>
          <w:szCs w:val="22"/>
        </w:rPr>
        <w:t xml:space="preserve">The safe storage and handling of the medication </w:t>
      </w:r>
    </w:p>
    <w:p w:rsidR="0007551C" w:rsidRPr="00DB0E85" w:rsidRDefault="0007551C" w:rsidP="00C3057C">
      <w:pPr>
        <w:numPr>
          <w:ilvl w:val="0"/>
          <w:numId w:val="4"/>
        </w:numPr>
        <w:jc w:val="both"/>
        <w:rPr>
          <w:sz w:val="22"/>
          <w:szCs w:val="22"/>
        </w:rPr>
      </w:pPr>
      <w:r w:rsidRPr="00DB0E85">
        <w:rPr>
          <w:sz w:val="22"/>
          <w:szCs w:val="22"/>
        </w:rPr>
        <w:t xml:space="preserve">The visual supervision and observation of the taking of the medication </w:t>
      </w:r>
    </w:p>
    <w:p w:rsidR="0007551C" w:rsidRPr="00DB0E85" w:rsidRDefault="0007551C" w:rsidP="00C3057C">
      <w:pPr>
        <w:numPr>
          <w:ilvl w:val="0"/>
          <w:numId w:val="4"/>
        </w:numPr>
        <w:jc w:val="both"/>
        <w:rPr>
          <w:sz w:val="22"/>
          <w:szCs w:val="22"/>
        </w:rPr>
      </w:pPr>
      <w:r w:rsidRPr="00DB0E85">
        <w:rPr>
          <w:sz w:val="22"/>
          <w:szCs w:val="22"/>
        </w:rPr>
        <w:t xml:space="preserve">The actual administration of the medication if appropriate or necessary </w:t>
      </w:r>
    </w:p>
    <w:p w:rsidR="0007551C" w:rsidRDefault="0007551C" w:rsidP="00C3057C">
      <w:pPr>
        <w:numPr>
          <w:ilvl w:val="0"/>
          <w:numId w:val="4"/>
        </w:numPr>
        <w:jc w:val="both"/>
        <w:rPr>
          <w:sz w:val="22"/>
          <w:szCs w:val="22"/>
        </w:rPr>
      </w:pPr>
      <w:r w:rsidRPr="00DB0E85">
        <w:rPr>
          <w:sz w:val="22"/>
          <w:szCs w:val="22"/>
        </w:rPr>
        <w:t>The recording of the administration on the Record of Administration of Prescribed and Non-Prescribed Medication form.</w:t>
      </w:r>
    </w:p>
    <w:p w:rsidR="00C630CC" w:rsidRPr="00D264A4" w:rsidRDefault="00C630CC" w:rsidP="00C630CC">
      <w:pPr>
        <w:jc w:val="both"/>
        <w:rPr>
          <w:sz w:val="22"/>
          <w:szCs w:val="22"/>
        </w:rPr>
      </w:pPr>
    </w:p>
    <w:p w:rsidR="00C630CC" w:rsidRPr="00C3057C" w:rsidRDefault="00C630CC" w:rsidP="00C630CC">
      <w:pPr>
        <w:jc w:val="both"/>
        <w:rPr>
          <w:b/>
          <w:i/>
          <w:color w:val="000033"/>
          <w:sz w:val="22"/>
          <w:u w:val="single"/>
        </w:rPr>
      </w:pPr>
      <w:r w:rsidRPr="007A4C84">
        <w:rPr>
          <w:b/>
          <w:i/>
          <w:color w:val="000033"/>
          <w:sz w:val="22"/>
        </w:rPr>
        <w:t>Reference</w:t>
      </w:r>
      <w:r w:rsidRPr="00C3057C">
        <w:rPr>
          <w:i/>
          <w:color w:val="000033"/>
          <w:sz w:val="22"/>
        </w:rPr>
        <w:t xml:space="preserve"> </w:t>
      </w:r>
    </w:p>
    <w:p w:rsidR="00C630CC" w:rsidRPr="00C3057C" w:rsidRDefault="00950299" w:rsidP="00C630CC">
      <w:pPr>
        <w:numPr>
          <w:ilvl w:val="0"/>
          <w:numId w:val="5"/>
        </w:numPr>
        <w:jc w:val="both"/>
        <w:rPr>
          <w:b/>
          <w:i/>
          <w:sz w:val="22"/>
          <w:u w:val="single"/>
        </w:rPr>
      </w:pPr>
      <w:hyperlink r:id="rId10" w:history="1">
        <w:r w:rsidR="00C630CC" w:rsidRPr="00C3057C">
          <w:rPr>
            <w:rStyle w:val="Hyperlink"/>
            <w:b/>
            <w:bCs/>
            <w:i/>
            <w:sz w:val="22"/>
          </w:rPr>
          <w:t>Ministry of Education Policy/Program Memorandum No. 81</w:t>
        </w:r>
      </w:hyperlink>
    </w:p>
    <w:p w:rsidR="00C630CC" w:rsidRDefault="00C630CC" w:rsidP="00C630CC">
      <w:pPr>
        <w:rPr>
          <w:b/>
          <w:bCs/>
          <w:color w:val="4040A0"/>
        </w:rPr>
      </w:pPr>
    </w:p>
    <w:p w:rsidR="00554812" w:rsidRDefault="00554812" w:rsidP="00554812">
      <w:pPr>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54812"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554812" w:rsidRPr="00907AF4" w:rsidRDefault="00554812" w:rsidP="00BB464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554812" w:rsidRPr="00907AF4" w:rsidRDefault="00554812" w:rsidP="00BB4644">
            <w:pPr>
              <w:spacing w:line="228" w:lineRule="auto"/>
              <w:rPr>
                <w:rFonts w:ascii="Calibri" w:hAnsi="Calibri"/>
                <w:b/>
                <w:color w:val="FFFFFF"/>
                <w:sz w:val="18"/>
                <w:szCs w:val="18"/>
              </w:rPr>
            </w:pPr>
          </w:p>
          <w:p w:rsidR="00554812" w:rsidRPr="00907AF4" w:rsidRDefault="00554812"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554812" w:rsidRPr="00907AF4" w:rsidRDefault="00554812"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54812" w:rsidRPr="00907AF4" w:rsidRDefault="00554812" w:rsidP="00BB4644">
            <w:pPr>
              <w:spacing w:line="228" w:lineRule="auto"/>
              <w:rPr>
                <w:rFonts w:ascii="Calibri" w:hAnsi="Calibri"/>
                <w:b/>
                <w:sz w:val="18"/>
                <w:szCs w:val="18"/>
              </w:rPr>
            </w:pPr>
            <w:r>
              <w:rPr>
                <w:rFonts w:ascii="Calibri" w:hAnsi="Calibri"/>
                <w:b/>
                <w:sz w:val="18"/>
                <w:szCs w:val="18"/>
              </w:rPr>
              <w:t>October 27, 1998</w:t>
            </w:r>
          </w:p>
          <w:p w:rsidR="00554812" w:rsidRPr="00907AF4" w:rsidRDefault="00554812" w:rsidP="00BB4644">
            <w:pPr>
              <w:spacing w:line="228" w:lineRule="auto"/>
              <w:rPr>
                <w:rFonts w:ascii="Calibri" w:hAnsi="Calibri"/>
                <w:b/>
                <w:sz w:val="18"/>
                <w:szCs w:val="18"/>
              </w:rPr>
            </w:pPr>
          </w:p>
          <w:p w:rsidR="00554812" w:rsidRDefault="00554812" w:rsidP="00BB4644">
            <w:pPr>
              <w:spacing w:line="228" w:lineRule="auto"/>
              <w:rPr>
                <w:rFonts w:ascii="Calibri" w:hAnsi="Calibri"/>
                <w:b/>
                <w:sz w:val="18"/>
                <w:szCs w:val="18"/>
              </w:rPr>
            </w:pPr>
            <w:r>
              <w:rPr>
                <w:rFonts w:ascii="Calibri" w:hAnsi="Calibri"/>
                <w:b/>
                <w:sz w:val="18"/>
                <w:szCs w:val="18"/>
              </w:rPr>
              <w:t>May 26, 2009</w:t>
            </w:r>
          </w:p>
          <w:p w:rsidR="00554812" w:rsidRDefault="00554812" w:rsidP="00BB4644">
            <w:pPr>
              <w:spacing w:line="228" w:lineRule="auto"/>
              <w:rPr>
                <w:rFonts w:ascii="Calibri" w:hAnsi="Calibri"/>
                <w:b/>
                <w:sz w:val="18"/>
                <w:szCs w:val="18"/>
              </w:rPr>
            </w:pPr>
            <w:r>
              <w:rPr>
                <w:rFonts w:ascii="Calibri" w:hAnsi="Calibri"/>
                <w:b/>
                <w:sz w:val="18"/>
                <w:szCs w:val="18"/>
              </w:rPr>
              <w:t>December 20, 2016</w:t>
            </w:r>
          </w:p>
          <w:p w:rsidR="00554812" w:rsidRPr="00907AF4" w:rsidRDefault="00554812" w:rsidP="00BB4644">
            <w:pPr>
              <w:spacing w:line="228" w:lineRule="auto"/>
              <w:rPr>
                <w:rFonts w:ascii="Calibri" w:hAnsi="Calibri"/>
                <w:b/>
                <w:sz w:val="18"/>
                <w:szCs w:val="18"/>
              </w:rPr>
            </w:pPr>
          </w:p>
          <w:p w:rsidR="00554812" w:rsidRPr="00907AF4" w:rsidRDefault="00554812" w:rsidP="00BB4644">
            <w:pPr>
              <w:spacing w:line="228" w:lineRule="auto"/>
              <w:rPr>
                <w:rFonts w:ascii="Calibri" w:hAnsi="Calibri"/>
                <w:b/>
                <w:sz w:val="18"/>
                <w:szCs w:val="18"/>
              </w:rPr>
            </w:pPr>
          </w:p>
        </w:tc>
      </w:tr>
    </w:tbl>
    <w:p w:rsidR="00554812" w:rsidRPr="00DB0E85" w:rsidRDefault="00554812" w:rsidP="00554812">
      <w:pPr>
        <w:jc w:val="both"/>
        <w:rPr>
          <w:sz w:val="22"/>
          <w:szCs w:val="22"/>
        </w:rPr>
      </w:pPr>
    </w:p>
    <w:p w:rsidR="0007551C" w:rsidRPr="00DB0E85" w:rsidRDefault="0007551C" w:rsidP="00C3057C">
      <w:pPr>
        <w:rPr>
          <w:sz w:val="22"/>
          <w:szCs w:val="22"/>
        </w:rPr>
      </w:pPr>
    </w:p>
    <w:p w:rsidR="00C3057C" w:rsidRPr="00DB0E85" w:rsidRDefault="00C3057C" w:rsidP="00C3057C">
      <w:pPr>
        <w:rPr>
          <w:sz w:val="22"/>
          <w:szCs w:val="22"/>
        </w:rPr>
        <w:sectPr w:rsidR="00C3057C" w:rsidRPr="00DB0E85" w:rsidSect="00652A76">
          <w:headerReference w:type="even" r:id="rId11"/>
          <w:headerReference w:type="default" r:id="rId12"/>
          <w:footerReference w:type="even" r:id="rId13"/>
          <w:footerReference w:type="default" r:id="rId14"/>
          <w:headerReference w:type="first" r:id="rId15"/>
          <w:footerReference w:type="first" r:id="rId16"/>
          <w:pgSz w:w="12240" w:h="15840"/>
          <w:pgMar w:top="864" w:right="1440" w:bottom="576" w:left="1440" w:header="706" w:footer="432" w:gutter="0"/>
          <w:cols w:space="708"/>
          <w:docGrid w:linePitch="360"/>
        </w:sectPr>
      </w:pPr>
    </w:p>
    <w:p w:rsidR="00B206B5" w:rsidRPr="00EF713C" w:rsidRDefault="00B206B5" w:rsidP="00B206B5">
      <w:pPr>
        <w:jc w:val="right"/>
        <w:rPr>
          <w:b/>
          <w:sz w:val="28"/>
        </w:rPr>
      </w:pPr>
      <w:r w:rsidRPr="00EF713C">
        <w:rPr>
          <w:b/>
          <w:sz w:val="28"/>
        </w:rPr>
        <w:lastRenderedPageBreak/>
        <w:t>APPENDIX A</w:t>
      </w:r>
    </w:p>
    <w:tbl>
      <w:tblPr>
        <w:tblStyle w:val="TableGrid"/>
        <w:tblW w:w="10944"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944"/>
      </w:tblGrid>
      <w:tr w:rsidR="00B206B5" w:rsidRPr="00EF713C" w:rsidTr="002176D1">
        <w:trPr>
          <w:jc w:val="center"/>
        </w:trPr>
        <w:tc>
          <w:tcPr>
            <w:tcW w:w="10944" w:type="dxa"/>
            <w:tcMar>
              <w:top w:w="144" w:type="dxa"/>
              <w:left w:w="144" w:type="dxa"/>
              <w:bottom w:w="144" w:type="dxa"/>
              <w:right w:w="144" w:type="dxa"/>
            </w:tcMar>
          </w:tcPr>
          <w:p w:rsidR="00B206B5" w:rsidRPr="00EF713C" w:rsidRDefault="00EE6075" w:rsidP="002176D1">
            <w:pPr>
              <w:jc w:val="center"/>
              <w:rPr>
                <w:rFonts w:eastAsia="Arial" w:cs="Arial"/>
                <w:b/>
                <w:bCs/>
                <w:color w:val="181818"/>
                <w:sz w:val="20"/>
              </w:rPr>
            </w:pPr>
            <w:r>
              <w:rPr>
                <w:noProof/>
                <w:lang w:val="en-US" w:eastAsia="en-US"/>
              </w:rPr>
              <w:drawing>
                <wp:anchor distT="0" distB="0" distL="114300" distR="114300" simplePos="0" relativeHeight="251664384" behindDoc="1" locked="0" layoutInCell="1" allowOverlap="1">
                  <wp:simplePos x="0" y="0"/>
                  <wp:positionH relativeFrom="margin">
                    <wp:posOffset>-76200</wp:posOffset>
                  </wp:positionH>
                  <wp:positionV relativeFrom="margin">
                    <wp:posOffset>-68580</wp:posOffset>
                  </wp:positionV>
                  <wp:extent cx="822960" cy="7899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 cy="789940"/>
                          </a:xfrm>
                          <a:prstGeom prst="rect">
                            <a:avLst/>
                          </a:prstGeom>
                          <a:noFill/>
                        </pic:spPr>
                      </pic:pic>
                    </a:graphicData>
                  </a:graphic>
                  <wp14:sizeRelH relativeFrom="margin">
                    <wp14:pctWidth>0</wp14:pctWidth>
                  </wp14:sizeRelH>
                  <wp14:sizeRelV relativeFrom="margin">
                    <wp14:pctHeight>0</wp14:pctHeight>
                  </wp14:sizeRelV>
                </wp:anchor>
              </w:drawing>
            </w:r>
            <w:r w:rsidR="00B206B5" w:rsidRPr="00EF713C">
              <w:rPr>
                <w:rFonts w:eastAsia="Arial" w:cs="Arial"/>
                <w:b/>
                <w:bCs/>
                <w:color w:val="181818"/>
                <w:sz w:val="20"/>
              </w:rPr>
              <w:t>NIAGARA CATHOLIC DISTRICT SCHOOL BOARD</w:t>
            </w:r>
          </w:p>
          <w:p w:rsidR="00B206B5" w:rsidRPr="00EF713C" w:rsidRDefault="00B206B5" w:rsidP="002176D1">
            <w:pPr>
              <w:jc w:val="center"/>
              <w:rPr>
                <w:rFonts w:eastAsia="Arial" w:cs="Arial"/>
                <w:b/>
                <w:bCs/>
                <w:color w:val="181818"/>
                <w:sz w:val="20"/>
              </w:rPr>
            </w:pPr>
          </w:p>
          <w:p w:rsidR="00B206B5" w:rsidRPr="00EF713C" w:rsidRDefault="00B206B5" w:rsidP="002176D1">
            <w:pPr>
              <w:jc w:val="center"/>
              <w:rPr>
                <w:rFonts w:eastAsia="Arial" w:cs="Arial"/>
                <w:b/>
                <w:bCs/>
                <w:color w:val="010101"/>
              </w:rPr>
            </w:pPr>
            <w:r w:rsidRPr="00EF713C">
              <w:rPr>
                <w:rFonts w:eastAsia="Arial" w:cs="Arial"/>
                <w:b/>
                <w:bCs/>
                <w:color w:val="010101"/>
              </w:rPr>
              <w:t xml:space="preserve">ADMINISTRATION OF PRESCRIBED AND NON-PRESCRIBED </w:t>
            </w:r>
          </w:p>
          <w:p w:rsidR="00B206B5" w:rsidRPr="00EF713C" w:rsidRDefault="00B206B5" w:rsidP="00D50DFA">
            <w:pPr>
              <w:jc w:val="center"/>
              <w:rPr>
                <w:rFonts w:eastAsia="Arial" w:cs="Arial"/>
              </w:rPr>
            </w:pPr>
            <w:r>
              <w:rPr>
                <w:rFonts w:eastAsia="Arial" w:cs="Arial"/>
                <w:b/>
                <w:bCs/>
                <w:color w:val="010101"/>
              </w:rPr>
              <w:t xml:space="preserve"> </w:t>
            </w:r>
            <w:r w:rsidRPr="00EF713C">
              <w:rPr>
                <w:rFonts w:eastAsia="Arial" w:cs="Arial"/>
                <w:b/>
                <w:bCs/>
                <w:color w:val="010101"/>
              </w:rPr>
              <w:t>MEDICATION DURING SCHOOL HOURS</w:t>
            </w:r>
          </w:p>
        </w:tc>
      </w:tr>
    </w:tbl>
    <w:p w:rsidR="00B206B5" w:rsidRPr="00B206B5" w:rsidRDefault="00B206B5" w:rsidP="00B206B5">
      <w:pPr>
        <w:jc w:val="center"/>
        <w:rPr>
          <w:rFonts w:eastAsia="Arial" w:cs="Arial"/>
          <w:i/>
          <w:sz w:val="15"/>
          <w:szCs w:val="15"/>
        </w:rPr>
      </w:pPr>
      <w:r w:rsidRPr="00EF713C">
        <w:rPr>
          <w:rFonts w:eastAsia="Arial" w:cs="Arial"/>
          <w:i/>
          <w:color w:val="181818"/>
          <w:sz w:val="15"/>
          <w:szCs w:val="15"/>
        </w:rPr>
        <w:t xml:space="preserve">This </w:t>
      </w:r>
      <w:r w:rsidRPr="00EF713C">
        <w:rPr>
          <w:rFonts w:eastAsia="Arial" w:cs="Arial"/>
          <w:i/>
          <w:color w:val="010101"/>
          <w:sz w:val="15"/>
          <w:szCs w:val="15"/>
        </w:rPr>
        <w:t xml:space="preserve">information </w:t>
      </w:r>
      <w:r w:rsidRPr="00EF713C">
        <w:rPr>
          <w:rFonts w:cs="Arial"/>
          <w:i/>
          <w:color w:val="010101"/>
          <w:sz w:val="15"/>
          <w:szCs w:val="15"/>
        </w:rPr>
        <w:t xml:space="preserve">is </w:t>
      </w:r>
      <w:r w:rsidRPr="00EF713C">
        <w:rPr>
          <w:rFonts w:eastAsia="Arial" w:cs="Arial"/>
          <w:i/>
          <w:color w:val="181818"/>
          <w:sz w:val="15"/>
          <w:szCs w:val="15"/>
        </w:rPr>
        <w:t xml:space="preserve">being collected under the Authority of </w:t>
      </w:r>
      <w:r w:rsidRPr="00EF713C">
        <w:rPr>
          <w:rFonts w:eastAsia="Arial" w:cs="Arial"/>
          <w:i/>
          <w:color w:val="010101"/>
          <w:sz w:val="15"/>
          <w:szCs w:val="15"/>
        </w:rPr>
        <w:t xml:space="preserve">The </w:t>
      </w:r>
      <w:r w:rsidRPr="00EF713C">
        <w:rPr>
          <w:rFonts w:eastAsia="Arial" w:cs="Arial"/>
          <w:i/>
          <w:color w:val="181818"/>
          <w:sz w:val="15"/>
          <w:szCs w:val="15"/>
        </w:rPr>
        <w:t xml:space="preserve">Education </w:t>
      </w:r>
      <w:r w:rsidRPr="00EF713C">
        <w:rPr>
          <w:rFonts w:eastAsia="Arial" w:cs="Arial"/>
          <w:i/>
          <w:color w:val="2B2A2A"/>
          <w:sz w:val="15"/>
          <w:szCs w:val="15"/>
        </w:rPr>
        <w:t xml:space="preserve">Act, </w:t>
      </w:r>
      <w:r w:rsidRPr="00EF713C">
        <w:rPr>
          <w:rFonts w:eastAsia="Arial" w:cs="Arial"/>
          <w:i/>
          <w:color w:val="181818"/>
          <w:sz w:val="15"/>
          <w:szCs w:val="15"/>
        </w:rPr>
        <w:t xml:space="preserve">and </w:t>
      </w:r>
      <w:r w:rsidRPr="00EF713C">
        <w:rPr>
          <w:rFonts w:eastAsia="Arial" w:cs="Arial"/>
          <w:i/>
          <w:color w:val="2B2A2A"/>
          <w:sz w:val="15"/>
          <w:szCs w:val="15"/>
        </w:rPr>
        <w:t xml:space="preserve">will </w:t>
      </w:r>
      <w:r w:rsidRPr="00EF713C">
        <w:rPr>
          <w:rFonts w:cs="Arial"/>
          <w:i/>
          <w:color w:val="181818"/>
          <w:sz w:val="15"/>
          <w:szCs w:val="15"/>
        </w:rPr>
        <w:t xml:space="preserve">be </w:t>
      </w:r>
      <w:r w:rsidRPr="00EF713C">
        <w:rPr>
          <w:rFonts w:eastAsia="Arial" w:cs="Arial"/>
          <w:i/>
          <w:color w:val="181818"/>
          <w:sz w:val="15"/>
          <w:szCs w:val="15"/>
        </w:rPr>
        <w:t xml:space="preserve">used </w:t>
      </w:r>
      <w:r w:rsidRPr="00EF713C">
        <w:rPr>
          <w:rFonts w:eastAsia="Arial" w:cs="Arial"/>
          <w:i/>
          <w:color w:val="2B2A2A"/>
          <w:sz w:val="15"/>
          <w:szCs w:val="15"/>
        </w:rPr>
        <w:t xml:space="preserve">for </w:t>
      </w:r>
      <w:r w:rsidRPr="00EF713C">
        <w:rPr>
          <w:rFonts w:eastAsia="Arial" w:cs="Arial"/>
          <w:i/>
          <w:color w:val="181818"/>
          <w:sz w:val="15"/>
          <w:szCs w:val="15"/>
        </w:rPr>
        <w:t>t</w:t>
      </w:r>
      <w:r w:rsidRPr="00EF713C">
        <w:rPr>
          <w:rFonts w:eastAsia="Arial" w:cs="Arial"/>
          <w:i/>
          <w:color w:val="3F3F3F"/>
          <w:sz w:val="15"/>
          <w:szCs w:val="15"/>
        </w:rPr>
        <w:t xml:space="preserve">he </w:t>
      </w:r>
      <w:r w:rsidRPr="00EF713C">
        <w:rPr>
          <w:rFonts w:eastAsia="Arial" w:cs="Arial"/>
          <w:i/>
          <w:color w:val="2B2A2A"/>
          <w:sz w:val="15"/>
          <w:szCs w:val="15"/>
        </w:rPr>
        <w:t xml:space="preserve">purposes of </w:t>
      </w:r>
      <w:r w:rsidRPr="00EF713C">
        <w:rPr>
          <w:rFonts w:eastAsia="Arial" w:cs="Arial"/>
          <w:i/>
          <w:color w:val="181818"/>
          <w:sz w:val="15"/>
          <w:szCs w:val="15"/>
        </w:rPr>
        <w:t>administering prescribed and non-prescribed medication during school hours.  Quest</w:t>
      </w:r>
      <w:r w:rsidRPr="00EF713C">
        <w:rPr>
          <w:rFonts w:eastAsia="Arial" w:cs="Arial"/>
          <w:i/>
          <w:color w:val="3F3F3F"/>
          <w:sz w:val="15"/>
          <w:szCs w:val="15"/>
        </w:rPr>
        <w:t>io</w:t>
      </w:r>
      <w:r w:rsidRPr="00EF713C">
        <w:rPr>
          <w:rFonts w:eastAsia="Arial" w:cs="Arial"/>
          <w:i/>
          <w:color w:val="181818"/>
          <w:sz w:val="15"/>
          <w:szCs w:val="15"/>
        </w:rPr>
        <w:t xml:space="preserve">ns about </w:t>
      </w:r>
      <w:r w:rsidRPr="00EF713C">
        <w:rPr>
          <w:rFonts w:eastAsia="Arial" w:cs="Arial"/>
          <w:i/>
          <w:color w:val="2B2A2A"/>
          <w:sz w:val="15"/>
          <w:szCs w:val="15"/>
        </w:rPr>
        <w:t xml:space="preserve">this </w:t>
      </w:r>
      <w:r w:rsidRPr="00EF713C">
        <w:rPr>
          <w:rFonts w:eastAsia="Arial" w:cs="Arial"/>
          <w:i/>
          <w:color w:val="181818"/>
          <w:sz w:val="15"/>
          <w:szCs w:val="15"/>
        </w:rPr>
        <w:t xml:space="preserve">collection </w:t>
      </w:r>
      <w:r w:rsidRPr="00EF713C">
        <w:rPr>
          <w:rFonts w:eastAsia="Arial" w:cs="Arial"/>
          <w:i/>
          <w:color w:val="010101"/>
          <w:sz w:val="15"/>
          <w:szCs w:val="15"/>
        </w:rPr>
        <w:t xml:space="preserve">should </w:t>
      </w:r>
      <w:r w:rsidRPr="00EF713C">
        <w:rPr>
          <w:rFonts w:eastAsia="Arial" w:cs="Arial"/>
          <w:i/>
          <w:color w:val="181818"/>
          <w:sz w:val="15"/>
          <w:szCs w:val="15"/>
        </w:rPr>
        <w:t>be directed to the Superintendent of Education</w:t>
      </w:r>
      <w:r w:rsidR="00090060">
        <w:rPr>
          <w:rFonts w:eastAsia="Arial" w:cs="Arial"/>
          <w:i/>
          <w:color w:val="181818"/>
          <w:sz w:val="15"/>
          <w:szCs w:val="15"/>
        </w:rPr>
        <w:t xml:space="preserve">, </w:t>
      </w:r>
      <w:r w:rsidRPr="00EF713C">
        <w:rPr>
          <w:rFonts w:eastAsia="Arial" w:cs="Arial"/>
          <w:i/>
          <w:color w:val="010101"/>
          <w:sz w:val="15"/>
          <w:szCs w:val="15"/>
        </w:rPr>
        <w:t xml:space="preserve">Niagara </w:t>
      </w:r>
      <w:r w:rsidRPr="00EF713C">
        <w:rPr>
          <w:rFonts w:eastAsia="Arial" w:cs="Arial"/>
          <w:i/>
          <w:color w:val="181818"/>
          <w:sz w:val="15"/>
          <w:szCs w:val="15"/>
        </w:rPr>
        <w:t>Catholic District School Board</w:t>
      </w:r>
      <w:r w:rsidRPr="00EF713C">
        <w:rPr>
          <w:rFonts w:eastAsia="Arial" w:cs="Arial"/>
          <w:i/>
          <w:color w:val="3F3F3F"/>
          <w:sz w:val="15"/>
          <w:szCs w:val="15"/>
        </w:rPr>
        <w:t xml:space="preserve">, </w:t>
      </w:r>
      <w:r w:rsidRPr="00EF713C">
        <w:rPr>
          <w:rFonts w:eastAsia="Arial" w:cs="Arial"/>
          <w:i/>
          <w:color w:val="010101"/>
          <w:sz w:val="15"/>
          <w:szCs w:val="15"/>
        </w:rPr>
        <w:t xml:space="preserve">427 Rice </w:t>
      </w:r>
      <w:r w:rsidRPr="00EF713C">
        <w:rPr>
          <w:rFonts w:eastAsia="Arial" w:cs="Arial"/>
          <w:i/>
          <w:color w:val="181818"/>
          <w:sz w:val="15"/>
          <w:szCs w:val="15"/>
        </w:rPr>
        <w:t>Road</w:t>
      </w:r>
      <w:r w:rsidRPr="00EF713C">
        <w:rPr>
          <w:rFonts w:eastAsia="Arial" w:cs="Arial"/>
          <w:i/>
          <w:color w:val="565454"/>
          <w:sz w:val="15"/>
          <w:szCs w:val="15"/>
        </w:rPr>
        <w:t xml:space="preserve">, </w:t>
      </w:r>
      <w:r w:rsidRPr="00EF713C">
        <w:rPr>
          <w:rFonts w:eastAsia="Arial" w:cs="Arial"/>
          <w:i/>
          <w:color w:val="181818"/>
          <w:sz w:val="15"/>
          <w:szCs w:val="15"/>
        </w:rPr>
        <w:t xml:space="preserve">Welland, ON </w:t>
      </w:r>
      <w:r w:rsidRPr="00EF713C">
        <w:rPr>
          <w:rFonts w:eastAsia="Arial" w:cs="Arial"/>
          <w:i/>
          <w:color w:val="010101"/>
          <w:sz w:val="15"/>
          <w:szCs w:val="15"/>
        </w:rPr>
        <w:t xml:space="preserve">L3C </w:t>
      </w:r>
      <w:r w:rsidRPr="00EF713C">
        <w:rPr>
          <w:rFonts w:eastAsia="Arial" w:cs="Arial"/>
          <w:i/>
          <w:color w:val="2B2A2A"/>
          <w:sz w:val="15"/>
          <w:szCs w:val="15"/>
        </w:rPr>
        <w:t>7C1 Telephone</w:t>
      </w:r>
      <w:r w:rsidRPr="00EF713C">
        <w:rPr>
          <w:rFonts w:eastAsia="Arial" w:cs="Arial"/>
          <w:i/>
          <w:color w:val="181818"/>
          <w:sz w:val="15"/>
          <w:szCs w:val="15"/>
        </w:rPr>
        <w:t xml:space="preserve"> </w:t>
      </w:r>
      <w:r w:rsidRPr="00EF713C">
        <w:rPr>
          <w:rFonts w:eastAsia="Arial" w:cs="Arial"/>
          <w:i/>
          <w:color w:val="3F3F3F"/>
          <w:sz w:val="15"/>
          <w:szCs w:val="15"/>
        </w:rPr>
        <w:t>(</w:t>
      </w:r>
      <w:r w:rsidRPr="00EF713C">
        <w:rPr>
          <w:rFonts w:eastAsia="Arial" w:cs="Arial"/>
          <w:i/>
          <w:color w:val="181818"/>
          <w:sz w:val="15"/>
          <w:szCs w:val="15"/>
        </w:rPr>
        <w:t xml:space="preserve">905) </w:t>
      </w:r>
      <w:r w:rsidRPr="00EF713C">
        <w:rPr>
          <w:rFonts w:eastAsia="Arial" w:cs="Arial"/>
          <w:i/>
          <w:color w:val="2B2A2A"/>
          <w:sz w:val="15"/>
          <w:szCs w:val="15"/>
        </w:rPr>
        <w:t>735-0240</w:t>
      </w:r>
    </w:p>
    <w:p w:rsidR="00B206B5" w:rsidRPr="00EF713C" w:rsidRDefault="00B206B5" w:rsidP="00B206B5">
      <w:pPr>
        <w:jc w:val="center"/>
        <w:rPr>
          <w:rFonts w:eastAsia="Arial" w:cs="Arial"/>
          <w:i/>
          <w:color w:val="2B2A2A"/>
          <w:sz w:val="15"/>
          <w:szCs w:val="15"/>
        </w:rPr>
      </w:pPr>
    </w:p>
    <w:tbl>
      <w:tblPr>
        <w:tblStyle w:val="TableGrid"/>
        <w:tblW w:w="11036" w:type="dxa"/>
        <w:jc w:val="center"/>
        <w:tblLayout w:type="fixed"/>
        <w:tblLook w:val="04A0" w:firstRow="1" w:lastRow="0" w:firstColumn="1" w:lastColumn="0" w:noHBand="0" w:noVBand="1"/>
      </w:tblPr>
      <w:tblGrid>
        <w:gridCol w:w="4608"/>
        <w:gridCol w:w="720"/>
        <w:gridCol w:w="236"/>
        <w:gridCol w:w="5472"/>
      </w:tblGrid>
      <w:tr w:rsidR="00B206B5" w:rsidRPr="00476CD9" w:rsidTr="00B206B5">
        <w:trPr>
          <w:trHeight w:val="432"/>
          <w:jc w:val="center"/>
        </w:trPr>
        <w:tc>
          <w:tcPr>
            <w:tcW w:w="2088" w:type="pct"/>
            <w:tcBorders>
              <w:top w:val="single" w:sz="8" w:space="0" w:color="auto"/>
              <w:left w:val="single" w:sz="8" w:space="0" w:color="auto"/>
              <w:bottom w:val="single" w:sz="8" w:space="0" w:color="auto"/>
              <w:right w:val="nil"/>
            </w:tcBorders>
            <w:shd w:val="clear" w:color="auto" w:fill="D9D9D9"/>
            <w:tcMar>
              <w:top w:w="58" w:type="dxa"/>
              <w:left w:w="115" w:type="dxa"/>
              <w:bottom w:w="58" w:type="dxa"/>
              <w:right w:w="115" w:type="dxa"/>
            </w:tcMar>
            <w:vAlign w:val="center"/>
          </w:tcPr>
          <w:p w:rsidR="00B206B5" w:rsidRPr="00476CD9" w:rsidRDefault="00B206B5" w:rsidP="002176D1">
            <w:pPr>
              <w:spacing w:line="276" w:lineRule="auto"/>
              <w:rPr>
                <w:rFonts w:eastAsia="Arial" w:cs="Arial"/>
                <w:i/>
                <w:sz w:val="18"/>
                <w:szCs w:val="18"/>
              </w:rPr>
            </w:pPr>
            <w:r w:rsidRPr="00476CD9">
              <w:rPr>
                <w:rFonts w:eastAsia="Arial" w:cs="Arial"/>
                <w:b/>
                <w:bCs/>
                <w:color w:val="010101"/>
                <w:sz w:val="18"/>
                <w:szCs w:val="18"/>
              </w:rPr>
              <w:t xml:space="preserve">TO BE COMPLETED </w:t>
            </w:r>
            <w:r w:rsidRPr="00476CD9">
              <w:rPr>
                <w:rFonts w:eastAsia="Arial" w:cs="Arial"/>
                <w:b/>
                <w:bCs/>
                <w:color w:val="181818"/>
                <w:sz w:val="18"/>
                <w:szCs w:val="18"/>
              </w:rPr>
              <w:t xml:space="preserve">BY </w:t>
            </w:r>
            <w:r w:rsidRPr="00476CD9">
              <w:rPr>
                <w:rFonts w:eastAsia="Arial" w:cs="Arial"/>
                <w:b/>
                <w:bCs/>
                <w:color w:val="010101"/>
                <w:sz w:val="18"/>
                <w:szCs w:val="18"/>
              </w:rPr>
              <w:t>PARENT/GUARDIAN</w:t>
            </w:r>
          </w:p>
        </w:tc>
        <w:tc>
          <w:tcPr>
            <w:tcW w:w="326" w:type="pct"/>
            <w:tcBorders>
              <w:top w:val="single" w:sz="8" w:space="0" w:color="auto"/>
              <w:left w:val="nil"/>
              <w:bottom w:val="single" w:sz="8" w:space="0" w:color="auto"/>
            </w:tcBorders>
            <w:shd w:val="clear" w:color="auto" w:fill="D9D9D9"/>
            <w:tcMar>
              <w:top w:w="58" w:type="dxa"/>
              <w:left w:w="115" w:type="dxa"/>
              <w:bottom w:w="58" w:type="dxa"/>
              <w:right w:w="115" w:type="dxa"/>
            </w:tcMar>
            <w:vAlign w:val="center"/>
          </w:tcPr>
          <w:p w:rsidR="00B206B5" w:rsidRPr="00476CD9" w:rsidRDefault="00B206B5" w:rsidP="002176D1">
            <w:pPr>
              <w:spacing w:line="276" w:lineRule="auto"/>
              <w:rPr>
                <w:rFonts w:eastAsia="Arial" w:cs="Arial"/>
                <w:i/>
                <w:sz w:val="18"/>
                <w:szCs w:val="18"/>
              </w:rPr>
            </w:pPr>
          </w:p>
        </w:tc>
        <w:tc>
          <w:tcPr>
            <w:tcW w:w="50" w:type="pct"/>
            <w:tcBorders>
              <w:top w:val="single" w:sz="8" w:space="0" w:color="auto"/>
              <w:bottom w:val="nil"/>
            </w:tcBorders>
            <w:shd w:val="clear" w:color="auto" w:fill="auto"/>
          </w:tcPr>
          <w:p w:rsidR="00B206B5" w:rsidRPr="00476CD9" w:rsidRDefault="00B206B5" w:rsidP="002176D1">
            <w:pPr>
              <w:rPr>
                <w:rFonts w:eastAsia="Arial" w:cs="Arial"/>
                <w:b/>
                <w:bCs/>
                <w:color w:val="010101"/>
                <w:sz w:val="18"/>
                <w:szCs w:val="18"/>
              </w:rPr>
            </w:pPr>
          </w:p>
        </w:tc>
        <w:tc>
          <w:tcPr>
            <w:tcW w:w="2479" w:type="pct"/>
            <w:tcBorders>
              <w:top w:val="single" w:sz="8" w:space="0" w:color="auto"/>
              <w:bottom w:val="single" w:sz="8" w:space="0" w:color="auto"/>
              <w:right w:val="single" w:sz="8" w:space="0" w:color="auto"/>
            </w:tcBorders>
            <w:shd w:val="clear" w:color="auto" w:fill="D9D9D9"/>
            <w:tcMar>
              <w:top w:w="58" w:type="dxa"/>
              <w:left w:w="115" w:type="dxa"/>
              <w:bottom w:w="58" w:type="dxa"/>
              <w:right w:w="115" w:type="dxa"/>
            </w:tcMar>
            <w:vAlign w:val="center"/>
          </w:tcPr>
          <w:p w:rsidR="00B206B5" w:rsidRPr="00476CD9" w:rsidRDefault="00B206B5" w:rsidP="002176D1">
            <w:pPr>
              <w:spacing w:line="276" w:lineRule="auto"/>
              <w:rPr>
                <w:rFonts w:eastAsia="Arial" w:cs="Arial"/>
                <w:i/>
                <w:sz w:val="18"/>
                <w:szCs w:val="18"/>
              </w:rPr>
            </w:pPr>
            <w:r w:rsidRPr="00476CD9">
              <w:rPr>
                <w:rFonts w:eastAsia="Arial" w:cs="Arial"/>
                <w:b/>
                <w:bCs/>
                <w:color w:val="010101"/>
                <w:sz w:val="18"/>
                <w:szCs w:val="18"/>
              </w:rPr>
              <w:t>TO BE COMPLETED BY PHYSICIAN</w:t>
            </w:r>
          </w:p>
        </w:tc>
      </w:tr>
      <w:tr w:rsidR="00B206B5" w:rsidRPr="00476CD9" w:rsidTr="002176D1">
        <w:trPr>
          <w:trHeight w:val="432"/>
          <w:jc w:val="center"/>
        </w:trPr>
        <w:tc>
          <w:tcPr>
            <w:tcW w:w="2088" w:type="pct"/>
            <w:tcBorders>
              <w:top w:val="single" w:sz="8" w:space="0" w:color="auto"/>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181818"/>
                <w:sz w:val="18"/>
                <w:szCs w:val="18"/>
              </w:rPr>
              <w:t xml:space="preserve">Name </w:t>
            </w:r>
            <w:r w:rsidRPr="00476CD9">
              <w:rPr>
                <w:rFonts w:eastAsia="Arial" w:cs="Arial"/>
                <w:color w:val="2B2A2A"/>
                <w:sz w:val="18"/>
                <w:szCs w:val="18"/>
              </w:rPr>
              <w:t>of Student</w:t>
            </w:r>
          </w:p>
          <w:p w:rsidR="00B206B5" w:rsidRPr="00476CD9" w:rsidRDefault="00B206B5" w:rsidP="002176D1">
            <w:pPr>
              <w:spacing w:line="276" w:lineRule="auto"/>
              <w:rPr>
                <w:rFonts w:eastAsia="Arial" w:cs="Arial"/>
                <w:i/>
                <w:sz w:val="18"/>
                <w:szCs w:val="18"/>
              </w:rPr>
            </w:pPr>
          </w:p>
        </w:tc>
        <w:tc>
          <w:tcPr>
            <w:tcW w:w="326" w:type="pct"/>
            <w:tcBorders>
              <w:top w:val="single" w:sz="8" w:space="0" w:color="auto"/>
              <w:left w:val="nil"/>
              <w:bottom w:val="single" w:sz="4"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top w:val="single" w:sz="8" w:space="0" w:color="auto"/>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r w:rsidRPr="00476CD9">
              <w:rPr>
                <w:rFonts w:eastAsia="Arial" w:cs="Arial"/>
                <w:color w:val="2B2A2A"/>
                <w:sz w:val="18"/>
                <w:szCs w:val="18"/>
              </w:rPr>
              <w:t>Name of Physic</w:t>
            </w:r>
            <w:r w:rsidRPr="00476CD9">
              <w:rPr>
                <w:rFonts w:eastAsia="Arial" w:cs="Arial"/>
                <w:color w:val="565454"/>
                <w:sz w:val="18"/>
                <w:szCs w:val="18"/>
              </w:rPr>
              <w:t>i</w:t>
            </w:r>
            <w:r w:rsidRPr="00476CD9">
              <w:rPr>
                <w:rFonts w:eastAsia="Arial" w:cs="Arial"/>
                <w:color w:val="2B2A2A"/>
                <w:sz w:val="18"/>
                <w:szCs w:val="18"/>
              </w:rPr>
              <w:t>an</w:t>
            </w:r>
          </w:p>
        </w:tc>
      </w:tr>
      <w:tr w:rsidR="00B206B5" w:rsidRPr="00476CD9" w:rsidTr="002176D1">
        <w:trPr>
          <w:trHeight w:val="432"/>
          <w:jc w:val="center"/>
        </w:trPr>
        <w:tc>
          <w:tcPr>
            <w:tcW w:w="2088" w:type="pct"/>
            <w:tcBorders>
              <w:left w:val="single" w:sz="8" w:space="0" w:color="auto"/>
              <w:right w:val="single" w:sz="4"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010101"/>
                <w:sz w:val="18"/>
                <w:szCs w:val="18"/>
              </w:rPr>
            </w:pPr>
            <w:r w:rsidRPr="00476CD9">
              <w:rPr>
                <w:rFonts w:eastAsia="Arial" w:cs="Arial"/>
                <w:color w:val="2B2A2A"/>
                <w:sz w:val="18"/>
                <w:szCs w:val="18"/>
              </w:rPr>
              <w:t>Student's Date of Birth</w:t>
            </w:r>
            <w:r w:rsidRPr="00476CD9">
              <w:rPr>
                <w:rFonts w:eastAsia="Arial" w:cs="Arial"/>
                <w:color w:val="010101"/>
                <w:sz w:val="18"/>
                <w:szCs w:val="18"/>
              </w:rPr>
              <w:t xml:space="preserve"> </w:t>
            </w:r>
          </w:p>
          <w:p w:rsidR="00B206B5" w:rsidRPr="00476CD9" w:rsidRDefault="00B206B5" w:rsidP="002176D1">
            <w:pPr>
              <w:spacing w:line="276" w:lineRule="auto"/>
              <w:rPr>
                <w:rFonts w:eastAsia="Arial" w:cs="Arial"/>
                <w:color w:val="010101"/>
                <w:sz w:val="18"/>
                <w:szCs w:val="18"/>
              </w:rPr>
            </w:pPr>
          </w:p>
          <w:p w:rsidR="00B206B5" w:rsidRPr="00476CD9" w:rsidRDefault="00B206B5" w:rsidP="002176D1">
            <w:pPr>
              <w:spacing w:line="276" w:lineRule="auto"/>
              <w:rPr>
                <w:rFonts w:eastAsia="Arial" w:cs="Arial"/>
                <w:sz w:val="18"/>
                <w:szCs w:val="18"/>
              </w:rPr>
            </w:pPr>
            <w:r w:rsidRPr="00476CD9">
              <w:rPr>
                <w:rFonts w:eastAsia="Arial" w:cs="Arial"/>
                <w:color w:val="010101"/>
                <w:sz w:val="18"/>
                <w:szCs w:val="18"/>
              </w:rPr>
              <w:t>Day</w:t>
            </w:r>
            <w:r w:rsidRPr="00476CD9">
              <w:rPr>
                <w:rFonts w:eastAsia="Arial" w:cs="Arial"/>
                <w:color w:val="010101"/>
                <w:sz w:val="18"/>
                <w:szCs w:val="18"/>
              </w:rPr>
              <w:tab/>
            </w:r>
            <w:r w:rsidRPr="00476CD9">
              <w:rPr>
                <w:rFonts w:eastAsia="Arial" w:cs="Arial"/>
                <w:color w:val="010101"/>
                <w:sz w:val="18"/>
                <w:szCs w:val="18"/>
              </w:rPr>
              <w:tab/>
            </w:r>
            <w:r>
              <w:rPr>
                <w:rFonts w:eastAsia="Arial" w:cs="Arial"/>
                <w:color w:val="010101"/>
                <w:sz w:val="18"/>
                <w:szCs w:val="18"/>
              </w:rPr>
              <w:tab/>
            </w:r>
            <w:r w:rsidRPr="00476CD9">
              <w:rPr>
                <w:rFonts w:eastAsia="Arial" w:cs="Arial"/>
                <w:color w:val="010101"/>
                <w:sz w:val="18"/>
                <w:szCs w:val="18"/>
              </w:rPr>
              <w:tab/>
              <w:t>Month</w:t>
            </w:r>
            <w:r w:rsidRPr="00476CD9">
              <w:rPr>
                <w:rFonts w:eastAsia="Arial" w:cs="Arial"/>
                <w:color w:val="010101"/>
                <w:sz w:val="18"/>
                <w:szCs w:val="18"/>
              </w:rPr>
              <w:tab/>
            </w:r>
            <w:r w:rsidRPr="00476CD9">
              <w:rPr>
                <w:rFonts w:eastAsia="Arial" w:cs="Arial"/>
                <w:color w:val="010101"/>
                <w:sz w:val="18"/>
                <w:szCs w:val="18"/>
              </w:rPr>
              <w:tab/>
            </w:r>
            <w:r>
              <w:rPr>
                <w:rFonts w:eastAsia="Arial" w:cs="Arial"/>
                <w:color w:val="010101"/>
                <w:sz w:val="18"/>
                <w:szCs w:val="18"/>
              </w:rPr>
              <w:tab/>
            </w:r>
            <w:r w:rsidRPr="00476CD9">
              <w:rPr>
                <w:rFonts w:eastAsia="Arial" w:cs="Arial"/>
                <w:color w:val="010101"/>
                <w:sz w:val="18"/>
                <w:szCs w:val="18"/>
              </w:rPr>
              <w:tab/>
            </w:r>
            <w:r w:rsidRPr="00476CD9">
              <w:rPr>
                <w:rFonts w:eastAsia="Arial" w:cs="Arial"/>
                <w:color w:val="181818"/>
                <w:sz w:val="18"/>
                <w:szCs w:val="18"/>
              </w:rPr>
              <w:t>Year</w:t>
            </w:r>
          </w:p>
        </w:tc>
        <w:tc>
          <w:tcPr>
            <w:tcW w:w="326" w:type="pct"/>
            <w:tcBorders>
              <w:left w:val="single" w:sz="4"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Grade</w:t>
            </w:r>
          </w:p>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3F3F3F"/>
                <w:sz w:val="18"/>
                <w:szCs w:val="18"/>
              </w:rPr>
            </w:pPr>
            <w:r w:rsidRPr="00476CD9">
              <w:rPr>
                <w:rFonts w:eastAsia="Arial" w:cs="Arial"/>
                <w:color w:val="2B2A2A"/>
                <w:sz w:val="18"/>
                <w:szCs w:val="18"/>
              </w:rPr>
              <w:t xml:space="preserve">Street </w:t>
            </w:r>
            <w:r w:rsidRPr="00476CD9">
              <w:rPr>
                <w:rFonts w:eastAsia="Arial" w:cs="Arial"/>
                <w:color w:val="3F3F3F"/>
                <w:sz w:val="18"/>
                <w:szCs w:val="18"/>
              </w:rPr>
              <w:t>Address</w:t>
            </w:r>
          </w:p>
          <w:p w:rsidR="00B206B5" w:rsidRPr="00476CD9" w:rsidRDefault="00B206B5" w:rsidP="002176D1">
            <w:pPr>
              <w:spacing w:line="276" w:lineRule="auto"/>
              <w:rPr>
                <w:rFonts w:eastAsia="Arial" w:cs="Arial"/>
                <w:color w:val="3F3F3F"/>
                <w:sz w:val="18"/>
                <w:szCs w:val="18"/>
              </w:rPr>
            </w:pPr>
          </w:p>
          <w:p w:rsidR="00B206B5" w:rsidRPr="00476CD9" w:rsidRDefault="00B206B5" w:rsidP="002176D1">
            <w:pPr>
              <w:spacing w:line="276" w:lineRule="auto"/>
              <w:rPr>
                <w:rFonts w:eastAsia="Arial" w:cs="Arial"/>
                <w:i/>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School</w:t>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r w:rsidRPr="00476CD9">
              <w:rPr>
                <w:rFonts w:eastAsia="Arial" w:cs="Arial"/>
                <w:color w:val="2B2A2A"/>
                <w:sz w:val="18"/>
                <w:szCs w:val="18"/>
              </w:rPr>
              <w:t xml:space="preserve">City </w:t>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2B2A2A"/>
                <w:sz w:val="18"/>
                <w:szCs w:val="18"/>
              </w:rPr>
              <w:tab/>
            </w:r>
            <w:r w:rsidRPr="00476CD9">
              <w:rPr>
                <w:rFonts w:eastAsia="Arial" w:cs="Arial"/>
                <w:color w:val="565454"/>
                <w:sz w:val="18"/>
                <w:szCs w:val="18"/>
              </w:rPr>
              <w:t>Po</w:t>
            </w:r>
            <w:r w:rsidRPr="00476CD9">
              <w:rPr>
                <w:rFonts w:eastAsia="Arial" w:cs="Arial"/>
                <w:color w:val="2B2A2A"/>
                <w:sz w:val="18"/>
                <w:szCs w:val="18"/>
              </w:rPr>
              <w:t>sta</w:t>
            </w:r>
            <w:r w:rsidRPr="00476CD9">
              <w:rPr>
                <w:rFonts w:eastAsia="Arial" w:cs="Arial"/>
                <w:color w:val="565454"/>
                <w:sz w:val="18"/>
                <w:szCs w:val="18"/>
              </w:rPr>
              <w:t xml:space="preserve">l </w:t>
            </w:r>
            <w:r w:rsidRPr="00476CD9">
              <w:rPr>
                <w:rFonts w:eastAsia="Arial" w:cs="Arial"/>
                <w:color w:val="3F3F3F"/>
                <w:sz w:val="18"/>
                <w:szCs w:val="18"/>
              </w:rPr>
              <w:t>Code</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Student's OEN #</w:t>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Tele</w:t>
            </w:r>
            <w:r w:rsidRPr="00476CD9">
              <w:rPr>
                <w:rFonts w:eastAsia="Arial" w:cs="Arial"/>
                <w:color w:val="565454"/>
                <w:sz w:val="18"/>
                <w:szCs w:val="18"/>
              </w:rPr>
              <w:t>p</w:t>
            </w:r>
            <w:r w:rsidRPr="00476CD9">
              <w:rPr>
                <w:rFonts w:eastAsia="Arial" w:cs="Arial"/>
                <w:color w:val="2B2A2A"/>
                <w:sz w:val="18"/>
                <w:szCs w:val="18"/>
              </w:rPr>
              <w:t>hone</w:t>
            </w:r>
          </w:p>
          <w:p w:rsidR="00B206B5" w:rsidRPr="00476CD9" w:rsidRDefault="00B206B5" w:rsidP="002176D1">
            <w:pPr>
              <w:spacing w:line="276" w:lineRule="auto"/>
              <w:rPr>
                <w:rFonts w:eastAsia="Arial" w:cs="Arial"/>
                <w:i/>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6337F1" w:rsidRDefault="00B206B5" w:rsidP="002176D1">
            <w:pPr>
              <w:spacing w:line="276" w:lineRule="auto"/>
              <w:rPr>
                <w:rFonts w:eastAsia="Arial" w:cs="Arial"/>
                <w:i/>
                <w:sz w:val="18"/>
                <w:szCs w:val="18"/>
              </w:rPr>
            </w:pPr>
            <w:r w:rsidRPr="006337F1">
              <w:rPr>
                <w:rFonts w:eastAsia="Arial" w:cs="Arial"/>
                <w:i/>
                <w:color w:val="2B2A2A"/>
                <w:sz w:val="18"/>
                <w:szCs w:val="18"/>
              </w:rPr>
              <w:t xml:space="preserve">Parent/Guardian </w:t>
            </w:r>
            <w:r w:rsidRPr="006337F1">
              <w:rPr>
                <w:rFonts w:eastAsia="Arial" w:cs="Arial"/>
                <w:i/>
                <w:color w:val="181818"/>
                <w:sz w:val="18"/>
                <w:szCs w:val="18"/>
              </w:rPr>
              <w:t xml:space="preserve">Telephone </w:t>
            </w:r>
            <w:r w:rsidRPr="006337F1">
              <w:rPr>
                <w:rFonts w:eastAsia="Arial" w:cs="Arial"/>
                <w:i/>
                <w:color w:val="181818"/>
                <w:sz w:val="18"/>
                <w:szCs w:val="18"/>
              </w:rPr>
              <w:tab/>
            </w:r>
          </w:p>
          <w:p w:rsidR="00B206B5" w:rsidRPr="00476CD9" w:rsidRDefault="00B206B5" w:rsidP="002176D1">
            <w:pPr>
              <w:spacing w:line="276" w:lineRule="auto"/>
              <w:rPr>
                <w:rFonts w:eastAsia="Arial" w:cs="Arial"/>
                <w:sz w:val="18"/>
                <w:szCs w:val="18"/>
              </w:rPr>
            </w:pPr>
            <w:r w:rsidRPr="00476CD9">
              <w:rPr>
                <w:rFonts w:eastAsia="Arial" w:cs="Arial"/>
                <w:color w:val="181818"/>
                <w:sz w:val="18"/>
                <w:szCs w:val="18"/>
              </w:rPr>
              <w:tab/>
              <w:t>Home:</w:t>
            </w:r>
            <w:r w:rsidRPr="00476CD9">
              <w:rPr>
                <w:rFonts w:eastAsia="Arial" w:cs="Arial"/>
                <w:color w:val="181818"/>
                <w:sz w:val="18"/>
                <w:szCs w:val="18"/>
              </w:rPr>
              <w:tab/>
            </w: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181818"/>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r w:rsidRPr="00476CD9">
              <w:rPr>
                <w:rFonts w:eastAsia="Arial" w:cs="Arial"/>
                <w:color w:val="181818"/>
                <w:sz w:val="18"/>
                <w:szCs w:val="18"/>
              </w:rPr>
              <w:t xml:space="preserve">Name </w:t>
            </w:r>
            <w:r w:rsidRPr="00476CD9">
              <w:rPr>
                <w:rFonts w:eastAsia="Arial" w:cs="Arial"/>
                <w:color w:val="2B2A2A"/>
                <w:sz w:val="18"/>
                <w:szCs w:val="18"/>
              </w:rPr>
              <w:t>of Medicatio</w:t>
            </w:r>
            <w:r w:rsidRPr="00476CD9">
              <w:rPr>
                <w:rFonts w:eastAsia="Arial" w:cs="Arial"/>
                <w:color w:val="565454"/>
                <w:sz w:val="18"/>
                <w:szCs w:val="18"/>
              </w:rPr>
              <w:t>n</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476CD9">
              <w:rPr>
                <w:rFonts w:eastAsia="Arial" w:cs="Arial"/>
                <w:color w:val="181818"/>
                <w:sz w:val="18"/>
                <w:szCs w:val="18"/>
              </w:rPr>
              <w:tab/>
              <w:t>Mobile:</w:t>
            </w:r>
            <w:r w:rsidRPr="00476CD9">
              <w:rPr>
                <w:rFonts w:eastAsia="Arial" w:cs="Arial"/>
                <w:color w:val="181818"/>
                <w:sz w:val="18"/>
                <w:szCs w:val="18"/>
              </w:rPr>
              <w:tab/>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3F3F3F"/>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r w:rsidRPr="00476CD9">
              <w:rPr>
                <w:rFonts w:eastAsia="Arial" w:cs="Arial"/>
                <w:color w:val="3F3F3F"/>
                <w:sz w:val="18"/>
                <w:szCs w:val="18"/>
              </w:rPr>
              <w:t>Condi</w:t>
            </w:r>
            <w:r w:rsidRPr="00476CD9">
              <w:rPr>
                <w:rFonts w:eastAsia="Arial" w:cs="Arial"/>
                <w:color w:val="181818"/>
                <w:sz w:val="18"/>
                <w:szCs w:val="18"/>
              </w:rPr>
              <w:t xml:space="preserve">tion </w:t>
            </w:r>
            <w:r w:rsidRPr="00476CD9">
              <w:rPr>
                <w:rFonts w:eastAsia="Arial" w:cs="Arial"/>
                <w:color w:val="3F3F3F"/>
                <w:sz w:val="18"/>
                <w:szCs w:val="18"/>
              </w:rPr>
              <w:t>for W</w:t>
            </w:r>
            <w:r w:rsidRPr="00476CD9">
              <w:rPr>
                <w:rFonts w:eastAsia="Arial" w:cs="Arial"/>
                <w:color w:val="181818"/>
                <w:sz w:val="18"/>
                <w:szCs w:val="18"/>
              </w:rPr>
              <w:t>hic</w:t>
            </w:r>
            <w:r w:rsidRPr="00476CD9">
              <w:rPr>
                <w:rFonts w:eastAsia="Arial" w:cs="Arial"/>
                <w:color w:val="565454"/>
                <w:sz w:val="18"/>
                <w:szCs w:val="18"/>
              </w:rPr>
              <w:t xml:space="preserve">h </w:t>
            </w:r>
            <w:r w:rsidRPr="00476CD9">
              <w:rPr>
                <w:rFonts w:eastAsia="Arial" w:cs="Arial"/>
                <w:color w:val="2B2A2A"/>
                <w:sz w:val="18"/>
                <w:szCs w:val="18"/>
              </w:rPr>
              <w:t>Med</w:t>
            </w:r>
            <w:r w:rsidRPr="00476CD9">
              <w:rPr>
                <w:rFonts w:eastAsia="Arial" w:cs="Arial"/>
                <w:color w:val="7E7E7E"/>
                <w:sz w:val="18"/>
                <w:szCs w:val="18"/>
              </w:rPr>
              <w:t>i</w:t>
            </w:r>
            <w:r w:rsidRPr="00476CD9">
              <w:rPr>
                <w:rFonts w:eastAsia="Arial" w:cs="Arial"/>
                <w:color w:val="3F3F3F"/>
                <w:sz w:val="18"/>
                <w:szCs w:val="18"/>
              </w:rPr>
              <w:t>ca</w:t>
            </w:r>
            <w:r w:rsidRPr="00476CD9">
              <w:rPr>
                <w:rFonts w:eastAsia="Arial" w:cs="Arial"/>
                <w:color w:val="181818"/>
                <w:sz w:val="18"/>
                <w:szCs w:val="18"/>
              </w:rPr>
              <w:t>ti</w:t>
            </w:r>
            <w:r w:rsidRPr="00476CD9">
              <w:rPr>
                <w:rFonts w:eastAsia="Arial" w:cs="Arial"/>
                <w:color w:val="3F3F3F"/>
                <w:sz w:val="18"/>
                <w:szCs w:val="18"/>
              </w:rPr>
              <w:t>on is Prescribed</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476CD9">
              <w:rPr>
                <w:rFonts w:eastAsia="Arial" w:cs="Arial"/>
                <w:color w:val="2B2A2A"/>
                <w:sz w:val="18"/>
                <w:szCs w:val="18"/>
              </w:rPr>
              <w:tab/>
              <w:t>Business:</w:t>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476CD9">
              <w:rPr>
                <w:rFonts w:eastAsia="Arial" w:cs="Arial"/>
                <w:color w:val="2B2A2A"/>
                <w:sz w:val="18"/>
                <w:szCs w:val="18"/>
              </w:rPr>
              <w:t>Possible Side Effects</w:t>
            </w:r>
          </w:p>
          <w:p w:rsidR="00B206B5" w:rsidRPr="00476CD9" w:rsidRDefault="00B206B5" w:rsidP="002176D1">
            <w:pPr>
              <w:spacing w:line="276" w:lineRule="auto"/>
              <w:rPr>
                <w:rFonts w:eastAsia="Arial" w:cs="Arial"/>
                <w:color w:val="3F3F3F"/>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476CD9">
              <w:rPr>
                <w:rFonts w:eastAsia="Arial" w:cs="Arial"/>
                <w:color w:val="2B2A2A"/>
                <w:sz w:val="18"/>
                <w:szCs w:val="18"/>
              </w:rPr>
              <w:tab/>
              <w:t>E-mail</w:t>
            </w:r>
            <w:r w:rsidRPr="00476CD9">
              <w:rPr>
                <w:rFonts w:eastAsia="Arial" w:cs="Arial"/>
                <w:color w:val="565454"/>
                <w:sz w:val="18"/>
                <w:szCs w:val="18"/>
              </w:rPr>
              <w:t>:</w:t>
            </w:r>
            <w:r w:rsidRPr="00476CD9">
              <w:rPr>
                <w:rFonts w:eastAsia="Arial" w:cs="Arial"/>
                <w:color w:val="2B2A2A"/>
                <w:sz w:val="18"/>
                <w:szCs w:val="18"/>
              </w:rPr>
              <w:t xml:space="preserve"> </w:t>
            </w:r>
          </w:p>
          <w:p w:rsidR="00B206B5" w:rsidRPr="00476CD9" w:rsidRDefault="00B206B5" w:rsidP="002176D1">
            <w:pPr>
              <w:spacing w:line="276" w:lineRule="auto"/>
              <w:rPr>
                <w:rFonts w:eastAsia="Arial" w:cs="Arial"/>
                <w:i/>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tabs>
                <w:tab w:val="left" w:pos="5600"/>
              </w:tabs>
              <w:rPr>
                <w:rFonts w:eastAsia="Arial" w:cs="Arial"/>
                <w:color w:val="181818"/>
                <w:sz w:val="18"/>
                <w:szCs w:val="18"/>
              </w:rPr>
            </w:pPr>
          </w:p>
        </w:tc>
        <w:tc>
          <w:tcPr>
            <w:tcW w:w="2479" w:type="pct"/>
            <w:tcBorders>
              <w:right w:val="single" w:sz="8" w:space="0" w:color="auto"/>
            </w:tcBorders>
            <w:tcMar>
              <w:top w:w="58" w:type="dxa"/>
              <w:left w:w="115" w:type="dxa"/>
              <w:bottom w:w="58" w:type="dxa"/>
              <w:right w:w="115" w:type="dxa"/>
            </w:tcMar>
          </w:tcPr>
          <w:p w:rsidR="00C744C8" w:rsidRPr="00772222" w:rsidRDefault="00C744C8" w:rsidP="00931F29">
            <w:pPr>
              <w:tabs>
                <w:tab w:val="left" w:pos="5600"/>
              </w:tabs>
              <w:spacing w:line="276" w:lineRule="auto"/>
              <w:rPr>
                <w:rFonts w:eastAsia="Arial" w:cs="Arial"/>
                <w:sz w:val="18"/>
                <w:szCs w:val="18"/>
              </w:rPr>
            </w:pPr>
            <w:r w:rsidRPr="00772222">
              <w:rPr>
                <w:rFonts w:eastAsia="Arial" w:cs="Arial"/>
                <w:sz w:val="18"/>
                <w:szCs w:val="18"/>
              </w:rPr>
              <w:t xml:space="preserve">Number of </w:t>
            </w:r>
            <w:r w:rsidR="00B206B5" w:rsidRPr="00772222">
              <w:rPr>
                <w:rFonts w:eastAsia="Arial" w:cs="Arial"/>
                <w:sz w:val="18"/>
                <w:szCs w:val="18"/>
              </w:rPr>
              <w:t>Times Per School Day for Administration</w:t>
            </w:r>
            <w:r w:rsidRPr="00772222">
              <w:rPr>
                <w:rFonts w:eastAsia="Arial" w:cs="Arial"/>
                <w:sz w:val="18"/>
                <w:szCs w:val="18"/>
              </w:rPr>
              <w:t>:</w:t>
            </w:r>
          </w:p>
          <w:p w:rsidR="00403827" w:rsidRPr="00772222" w:rsidRDefault="00403827" w:rsidP="00931F29">
            <w:pPr>
              <w:tabs>
                <w:tab w:val="left" w:pos="5600"/>
              </w:tabs>
              <w:spacing w:line="276" w:lineRule="auto"/>
              <w:rPr>
                <w:rFonts w:eastAsia="Arial" w:cs="Arial"/>
                <w:sz w:val="18"/>
                <w:szCs w:val="18"/>
              </w:rPr>
            </w:pPr>
          </w:p>
          <w:p w:rsidR="00B206B5" w:rsidRPr="00931F29" w:rsidRDefault="00B206B5" w:rsidP="00931F29">
            <w:pPr>
              <w:tabs>
                <w:tab w:val="left" w:pos="5600"/>
              </w:tabs>
              <w:spacing w:line="276" w:lineRule="auto"/>
              <w:rPr>
                <w:rFonts w:eastAsia="Arial" w:cs="Arial"/>
                <w:sz w:val="18"/>
                <w:szCs w:val="18"/>
              </w:rPr>
            </w:pPr>
            <w:r w:rsidRPr="00772222">
              <w:rPr>
                <w:rFonts w:eastAsia="Arial" w:cs="Arial"/>
                <w:sz w:val="18"/>
                <w:szCs w:val="18"/>
              </w:rPr>
              <w:t>Time of Day for Administration</w:t>
            </w:r>
            <w:r w:rsidR="00C744C8" w:rsidRPr="00772222">
              <w:rPr>
                <w:rFonts w:eastAsia="Arial" w:cs="Arial"/>
                <w:sz w:val="18"/>
                <w:szCs w:val="18"/>
              </w:rPr>
              <w:t>:</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tabs>
                <w:tab w:val="left" w:pos="5600"/>
              </w:tabs>
              <w:spacing w:line="276" w:lineRule="auto"/>
              <w:rPr>
                <w:rFonts w:eastAsia="Arial" w:cs="Arial"/>
                <w:sz w:val="18"/>
                <w:szCs w:val="18"/>
              </w:rPr>
            </w:pPr>
            <w:r w:rsidRPr="006337F1">
              <w:rPr>
                <w:rFonts w:eastAsia="Arial" w:cs="Arial"/>
                <w:i/>
                <w:color w:val="181818"/>
                <w:sz w:val="18"/>
                <w:szCs w:val="18"/>
              </w:rPr>
              <w:t xml:space="preserve">Emergency </w:t>
            </w:r>
            <w:r w:rsidRPr="006337F1">
              <w:rPr>
                <w:rFonts w:eastAsia="Arial" w:cs="Arial"/>
                <w:i/>
                <w:color w:val="3F3F3F"/>
                <w:sz w:val="18"/>
                <w:szCs w:val="18"/>
              </w:rPr>
              <w:t>Contact</w:t>
            </w:r>
            <w:r w:rsidRPr="00476CD9">
              <w:rPr>
                <w:rFonts w:eastAsia="Arial" w:cs="Arial"/>
                <w:color w:val="3F3F3F"/>
                <w:sz w:val="18"/>
                <w:szCs w:val="18"/>
              </w:rPr>
              <w:t xml:space="preserve"> </w:t>
            </w:r>
          </w:p>
          <w:p w:rsidR="00B206B5" w:rsidRPr="00476CD9" w:rsidRDefault="00B206B5" w:rsidP="002176D1">
            <w:pPr>
              <w:spacing w:line="276" w:lineRule="auto"/>
              <w:rPr>
                <w:rFonts w:eastAsia="Arial" w:cs="Arial"/>
                <w:color w:val="2B2A2A"/>
                <w:sz w:val="18"/>
                <w:szCs w:val="18"/>
              </w:rPr>
            </w:pPr>
            <w:r w:rsidRPr="00476CD9">
              <w:rPr>
                <w:rFonts w:eastAsia="Arial" w:cs="Arial"/>
                <w:color w:val="2B2A2A"/>
                <w:sz w:val="18"/>
                <w:szCs w:val="18"/>
              </w:rPr>
              <w:tab/>
              <w:t>Name</w:t>
            </w:r>
            <w:r w:rsidRPr="00476CD9">
              <w:rPr>
                <w:rFonts w:eastAsia="Arial" w:cs="Arial"/>
                <w:color w:val="565454"/>
                <w:sz w:val="18"/>
                <w:szCs w:val="18"/>
              </w:rPr>
              <w:t>:</w:t>
            </w: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tabs>
                <w:tab w:val="left" w:pos="2120"/>
                <w:tab w:val="left" w:pos="5200"/>
                <w:tab w:val="left" w:pos="5640"/>
              </w:tabs>
              <w:rPr>
                <w:rFonts w:eastAsia="Arial" w:cs="Arial"/>
                <w:color w:val="3F3F3F"/>
                <w:sz w:val="18"/>
                <w:szCs w:val="18"/>
              </w:rPr>
            </w:pPr>
          </w:p>
        </w:tc>
        <w:tc>
          <w:tcPr>
            <w:tcW w:w="2479" w:type="pct"/>
            <w:tcBorders>
              <w:bottom w:val="single" w:sz="4" w:space="0" w:color="auto"/>
              <w:right w:val="single" w:sz="8" w:space="0" w:color="auto"/>
            </w:tcBorders>
            <w:tcMar>
              <w:top w:w="58" w:type="dxa"/>
              <w:left w:w="115" w:type="dxa"/>
              <w:bottom w:w="58" w:type="dxa"/>
              <w:right w:w="115" w:type="dxa"/>
            </w:tcMar>
          </w:tcPr>
          <w:p w:rsidR="00B206B5" w:rsidRPr="00476CD9" w:rsidRDefault="00B206B5" w:rsidP="002176D1">
            <w:pPr>
              <w:tabs>
                <w:tab w:val="left" w:pos="2120"/>
                <w:tab w:val="left" w:pos="5200"/>
                <w:tab w:val="left" w:pos="5640"/>
              </w:tabs>
              <w:spacing w:line="276" w:lineRule="auto"/>
              <w:rPr>
                <w:rFonts w:eastAsia="Arial" w:cs="Arial"/>
                <w:color w:val="3F3F3F"/>
                <w:sz w:val="18"/>
                <w:szCs w:val="18"/>
              </w:rPr>
            </w:pPr>
            <w:r w:rsidRPr="00476CD9">
              <w:rPr>
                <w:rFonts w:eastAsia="Arial" w:cs="Arial"/>
                <w:color w:val="3F3F3F"/>
                <w:sz w:val="18"/>
                <w:szCs w:val="18"/>
              </w:rPr>
              <w:t>Dosage Per Administration</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jc w:val="both"/>
              <w:rPr>
                <w:rFonts w:eastAsia="Arial" w:cs="Arial"/>
                <w:color w:val="181818"/>
                <w:sz w:val="18"/>
                <w:szCs w:val="18"/>
              </w:rPr>
            </w:pPr>
            <w:r w:rsidRPr="00476CD9">
              <w:rPr>
                <w:rFonts w:eastAsia="Arial" w:cs="Arial"/>
                <w:color w:val="181818"/>
                <w:sz w:val="18"/>
                <w:szCs w:val="18"/>
              </w:rPr>
              <w:tab/>
              <w:t xml:space="preserve">Telephone:   </w:t>
            </w:r>
          </w:p>
          <w:p w:rsidR="00B206B5" w:rsidRPr="00476CD9" w:rsidRDefault="00B206B5" w:rsidP="002176D1">
            <w:pPr>
              <w:spacing w:line="276" w:lineRule="auto"/>
              <w:jc w:val="both"/>
              <w:rPr>
                <w:rFonts w:eastAsia="Arial" w:cs="Arial"/>
                <w:color w:val="2B2A2A"/>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3F3F3F"/>
                <w:sz w:val="18"/>
                <w:szCs w:val="18"/>
              </w:rPr>
            </w:pPr>
          </w:p>
        </w:tc>
        <w:tc>
          <w:tcPr>
            <w:tcW w:w="2479" w:type="pct"/>
            <w:tcBorders>
              <w:bottom w:val="nil"/>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3F3F3F"/>
                <w:sz w:val="18"/>
                <w:szCs w:val="18"/>
              </w:rPr>
            </w:pPr>
            <w:r w:rsidRPr="00476CD9">
              <w:rPr>
                <w:rFonts w:eastAsia="Arial" w:cs="Arial"/>
                <w:color w:val="3F3F3F"/>
                <w:sz w:val="18"/>
                <w:szCs w:val="18"/>
              </w:rPr>
              <w:t>Administration Parameters (Dates)</w:t>
            </w:r>
          </w:p>
          <w:p w:rsidR="00B206B5" w:rsidRPr="00476CD9" w:rsidRDefault="00B206B5" w:rsidP="002176D1">
            <w:pPr>
              <w:spacing w:line="276" w:lineRule="auto"/>
              <w:rPr>
                <w:rFonts w:eastAsia="Arial" w:cs="Arial"/>
                <w:color w:val="3F3F3F"/>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jc w:val="both"/>
              <w:rPr>
                <w:rFonts w:eastAsia="Arial" w:cs="Arial"/>
                <w:color w:val="2B2A2A"/>
                <w:sz w:val="18"/>
                <w:szCs w:val="18"/>
              </w:rPr>
            </w:pPr>
            <w:r w:rsidRPr="00476CD9">
              <w:rPr>
                <w:rFonts w:eastAsia="Arial" w:cs="Arial"/>
                <w:color w:val="181818"/>
                <w:sz w:val="18"/>
                <w:szCs w:val="18"/>
              </w:rPr>
              <w:tab/>
              <w:t>M</w:t>
            </w:r>
            <w:r w:rsidRPr="00476CD9">
              <w:rPr>
                <w:rFonts w:eastAsia="Arial" w:cs="Arial"/>
                <w:color w:val="3F3F3F"/>
                <w:sz w:val="18"/>
                <w:szCs w:val="18"/>
              </w:rPr>
              <w:t>obi</w:t>
            </w:r>
            <w:r w:rsidRPr="00476CD9">
              <w:rPr>
                <w:rFonts w:eastAsia="Arial" w:cs="Arial"/>
                <w:color w:val="181818"/>
                <w:sz w:val="18"/>
                <w:szCs w:val="18"/>
              </w:rPr>
              <w:t>le:</w:t>
            </w: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3F3F3F"/>
                <w:sz w:val="18"/>
                <w:szCs w:val="18"/>
              </w:rPr>
            </w:pPr>
          </w:p>
        </w:tc>
        <w:tc>
          <w:tcPr>
            <w:tcW w:w="2479" w:type="pct"/>
            <w:tcBorders>
              <w:top w:val="nil"/>
              <w:bottom w:val="single" w:sz="4" w:space="0" w:color="auto"/>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3F3F3F"/>
                <w:sz w:val="18"/>
                <w:szCs w:val="18"/>
              </w:rPr>
            </w:pPr>
            <w:r w:rsidRPr="00476CD9">
              <w:rPr>
                <w:rFonts w:eastAsia="Arial" w:cs="Arial"/>
                <w:color w:val="3F3F3F"/>
                <w:sz w:val="18"/>
                <w:szCs w:val="18"/>
              </w:rPr>
              <w:t xml:space="preserve">From____________________ </w:t>
            </w:r>
            <w:r w:rsidRPr="00476CD9">
              <w:rPr>
                <w:rFonts w:eastAsia="Arial" w:cs="Arial"/>
                <w:color w:val="3F3F3F"/>
                <w:sz w:val="18"/>
                <w:szCs w:val="18"/>
              </w:rPr>
              <w:tab/>
              <w:t>To:____________________</w:t>
            </w:r>
          </w:p>
        </w:tc>
      </w:tr>
      <w:tr w:rsidR="00B206B5" w:rsidRPr="00476CD9" w:rsidTr="002176D1">
        <w:trPr>
          <w:trHeight w:hRule="exact" w:val="288"/>
          <w:jc w:val="center"/>
        </w:trPr>
        <w:tc>
          <w:tcPr>
            <w:tcW w:w="2088" w:type="pct"/>
            <w:tcBorders>
              <w:left w:val="single" w:sz="8" w:space="0" w:color="auto"/>
              <w:bottom w:val="nil"/>
              <w:right w:val="nil"/>
            </w:tcBorders>
            <w:tcMar>
              <w:top w:w="58" w:type="dxa"/>
              <w:left w:w="115" w:type="dxa"/>
              <w:bottom w:w="58" w:type="dxa"/>
              <w:right w:w="115" w:type="dxa"/>
            </w:tcMar>
          </w:tcPr>
          <w:p w:rsidR="00B206B5" w:rsidRPr="00476CD9" w:rsidRDefault="00B206B5" w:rsidP="002176D1">
            <w:pPr>
              <w:tabs>
                <w:tab w:val="left" w:pos="5600"/>
              </w:tabs>
              <w:spacing w:line="276" w:lineRule="auto"/>
              <w:rPr>
                <w:rFonts w:eastAsia="Arial" w:cs="Arial"/>
                <w:sz w:val="18"/>
                <w:szCs w:val="18"/>
              </w:rPr>
            </w:pPr>
            <w:r w:rsidRPr="00476CD9">
              <w:rPr>
                <w:rFonts w:eastAsia="Arial" w:cs="Arial"/>
                <w:color w:val="2B2A2A"/>
                <w:sz w:val="18"/>
                <w:szCs w:val="18"/>
              </w:rPr>
              <w:t xml:space="preserve">Parent/Guardian Approval </w:t>
            </w:r>
            <w:r w:rsidRPr="00476CD9">
              <w:rPr>
                <w:rFonts w:eastAsia="Arial" w:cs="Arial"/>
                <w:color w:val="2B2A2A"/>
                <w:sz w:val="18"/>
                <w:szCs w:val="18"/>
              </w:rPr>
              <w:tab/>
            </w:r>
          </w:p>
          <w:p w:rsidR="00B206B5" w:rsidRPr="00476CD9" w:rsidRDefault="00B206B5" w:rsidP="002176D1">
            <w:pPr>
              <w:spacing w:line="276" w:lineRule="auto"/>
              <w:rPr>
                <w:rFonts w:eastAsia="Arial" w:cs="Arial"/>
                <w:color w:val="2B2A2A"/>
                <w:sz w:val="18"/>
                <w:szCs w:val="18"/>
              </w:rPr>
            </w:pPr>
          </w:p>
        </w:tc>
        <w:tc>
          <w:tcPr>
            <w:tcW w:w="326" w:type="pct"/>
            <w:tcBorders>
              <w:left w:val="nil"/>
              <w:bottom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color w:val="3F3F3F"/>
                <w:sz w:val="18"/>
                <w:szCs w:val="18"/>
              </w:rPr>
            </w:pPr>
          </w:p>
        </w:tc>
        <w:tc>
          <w:tcPr>
            <w:tcW w:w="2479" w:type="pct"/>
            <w:tcBorders>
              <w:bottom w:val="nil"/>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color w:val="3F3F3F"/>
                <w:sz w:val="18"/>
                <w:szCs w:val="18"/>
              </w:rPr>
            </w:pPr>
            <w:r w:rsidRPr="00476CD9">
              <w:rPr>
                <w:rFonts w:eastAsia="Arial" w:cs="Arial"/>
                <w:color w:val="3F3F3F"/>
                <w:sz w:val="18"/>
                <w:szCs w:val="18"/>
              </w:rPr>
              <w:t>Storage Requirements</w:t>
            </w:r>
          </w:p>
          <w:p w:rsidR="00B206B5" w:rsidRPr="00476CD9" w:rsidRDefault="00B206B5" w:rsidP="002176D1">
            <w:pPr>
              <w:spacing w:line="276" w:lineRule="auto"/>
              <w:rPr>
                <w:rFonts w:eastAsia="Arial" w:cs="Arial"/>
                <w:color w:val="3F3F3F"/>
                <w:sz w:val="18"/>
                <w:szCs w:val="18"/>
              </w:rPr>
            </w:pPr>
          </w:p>
        </w:tc>
      </w:tr>
      <w:tr w:rsidR="00B206B5" w:rsidRPr="00476CD9" w:rsidTr="002176D1">
        <w:trPr>
          <w:jc w:val="center"/>
        </w:trPr>
        <w:tc>
          <w:tcPr>
            <w:tcW w:w="2414" w:type="pct"/>
            <w:gridSpan w:val="2"/>
            <w:tcBorders>
              <w:top w:val="nil"/>
              <w:lef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sz w:val="18"/>
                <w:szCs w:val="18"/>
              </w:rPr>
            </w:pPr>
            <w:r w:rsidRPr="002F6A1B">
              <w:rPr>
                <w:rFonts w:eastAsia="Arial" w:cs="Arial"/>
                <w:b/>
                <w:i/>
                <w:color w:val="010101"/>
                <w:sz w:val="18"/>
                <w:szCs w:val="18"/>
              </w:rPr>
              <w:t xml:space="preserve">I </w:t>
            </w:r>
            <w:r w:rsidRPr="00476CD9">
              <w:rPr>
                <w:rFonts w:eastAsia="Arial" w:cs="Arial"/>
                <w:b/>
                <w:bCs/>
                <w:i/>
                <w:color w:val="181818"/>
                <w:sz w:val="18"/>
                <w:szCs w:val="18"/>
              </w:rPr>
              <w:t xml:space="preserve">hereby request </w:t>
            </w:r>
            <w:r w:rsidRPr="00476CD9">
              <w:rPr>
                <w:rFonts w:eastAsia="Arial" w:cs="Arial"/>
                <w:b/>
                <w:bCs/>
                <w:i/>
                <w:color w:val="010101"/>
                <w:sz w:val="18"/>
                <w:szCs w:val="18"/>
              </w:rPr>
              <w:t xml:space="preserve">and give permission to </w:t>
            </w:r>
            <w:r>
              <w:rPr>
                <w:rFonts w:eastAsia="Arial" w:cs="Arial"/>
                <w:color w:val="3F3F3F"/>
                <w:sz w:val="18"/>
                <w:szCs w:val="18"/>
              </w:rPr>
              <w:t xml:space="preserve">_______________________ </w:t>
            </w:r>
            <w:r w:rsidRPr="00476CD9">
              <w:rPr>
                <w:rFonts w:eastAsia="Arial" w:cs="Arial"/>
                <w:b/>
                <w:bCs/>
                <w:i/>
                <w:color w:val="181818"/>
                <w:sz w:val="18"/>
                <w:szCs w:val="18"/>
              </w:rPr>
              <w:t xml:space="preserve">School </w:t>
            </w:r>
            <w:r w:rsidRPr="00476CD9">
              <w:rPr>
                <w:rFonts w:eastAsia="Arial" w:cs="Arial"/>
                <w:b/>
                <w:bCs/>
                <w:i/>
                <w:color w:val="010101"/>
                <w:sz w:val="18"/>
                <w:szCs w:val="18"/>
              </w:rPr>
              <w:t xml:space="preserve">to administer the noted medication according </w:t>
            </w:r>
            <w:r w:rsidRPr="00476CD9">
              <w:rPr>
                <w:rFonts w:eastAsia="Arial" w:cs="Arial"/>
                <w:b/>
                <w:bCs/>
                <w:i/>
                <w:color w:val="181818"/>
                <w:sz w:val="18"/>
                <w:szCs w:val="18"/>
              </w:rPr>
              <w:t xml:space="preserve">to </w:t>
            </w:r>
            <w:r w:rsidRPr="00476CD9">
              <w:rPr>
                <w:rFonts w:eastAsia="Arial" w:cs="Arial"/>
                <w:b/>
                <w:bCs/>
                <w:i/>
                <w:color w:val="010101"/>
                <w:sz w:val="18"/>
                <w:szCs w:val="18"/>
              </w:rPr>
              <w:t>Boa</w:t>
            </w:r>
            <w:r w:rsidRPr="00476CD9">
              <w:rPr>
                <w:rFonts w:eastAsia="Arial" w:cs="Arial"/>
                <w:b/>
                <w:bCs/>
                <w:i/>
                <w:color w:val="2B2A2A"/>
                <w:sz w:val="18"/>
                <w:szCs w:val="18"/>
              </w:rPr>
              <w:t>r</w:t>
            </w:r>
            <w:r w:rsidRPr="00476CD9">
              <w:rPr>
                <w:rFonts w:eastAsia="Arial" w:cs="Arial"/>
                <w:b/>
                <w:bCs/>
                <w:i/>
                <w:color w:val="010101"/>
                <w:sz w:val="18"/>
                <w:szCs w:val="18"/>
              </w:rPr>
              <w:t xml:space="preserve">d procedures and the </w:t>
            </w:r>
            <w:r w:rsidRPr="00476CD9">
              <w:rPr>
                <w:rFonts w:eastAsia="Arial" w:cs="Arial"/>
                <w:b/>
                <w:bCs/>
                <w:i/>
                <w:color w:val="181818"/>
                <w:sz w:val="18"/>
                <w:szCs w:val="18"/>
              </w:rPr>
              <w:t xml:space="preserve">instructions </w:t>
            </w:r>
            <w:r w:rsidRPr="00476CD9">
              <w:rPr>
                <w:rFonts w:eastAsia="Arial" w:cs="Arial"/>
                <w:b/>
                <w:bCs/>
                <w:i/>
                <w:color w:val="010101"/>
                <w:sz w:val="18"/>
                <w:szCs w:val="18"/>
              </w:rPr>
              <w:t>of the Physician.</w:t>
            </w:r>
          </w:p>
          <w:p w:rsidR="00B206B5" w:rsidRPr="00476CD9" w:rsidRDefault="00B206B5" w:rsidP="002176D1">
            <w:pPr>
              <w:rPr>
                <w:rFonts w:eastAsia="Arial" w:cs="Arial"/>
                <w:color w:val="3F3F3F"/>
                <w:sz w:val="18"/>
                <w:szCs w:val="18"/>
              </w:rPr>
            </w:pPr>
            <w:r w:rsidRPr="00476CD9">
              <w:rPr>
                <w:rFonts w:eastAsia="Arial" w:cs="Arial"/>
                <w:color w:val="181818"/>
                <w:sz w:val="18"/>
                <w:szCs w:val="18"/>
              </w:rPr>
              <w:t xml:space="preserve">(Remaining Medication </w:t>
            </w:r>
            <w:r w:rsidRPr="00476CD9">
              <w:rPr>
                <w:rFonts w:eastAsia="Arial" w:cs="Arial"/>
                <w:color w:val="2B2A2A"/>
                <w:sz w:val="18"/>
                <w:szCs w:val="18"/>
              </w:rPr>
              <w:t>wi</w:t>
            </w:r>
            <w:r w:rsidRPr="00476CD9">
              <w:rPr>
                <w:rFonts w:eastAsia="Arial" w:cs="Arial"/>
                <w:color w:val="010101"/>
                <w:sz w:val="18"/>
                <w:szCs w:val="18"/>
              </w:rPr>
              <w:t xml:space="preserve">ll </w:t>
            </w:r>
            <w:r w:rsidRPr="00476CD9">
              <w:rPr>
                <w:rFonts w:eastAsia="Arial" w:cs="Arial"/>
                <w:color w:val="181818"/>
                <w:sz w:val="18"/>
                <w:szCs w:val="18"/>
              </w:rPr>
              <w:t xml:space="preserve">be returned to the </w:t>
            </w:r>
            <w:r w:rsidRPr="00476CD9">
              <w:rPr>
                <w:rFonts w:eastAsia="Arial" w:cs="Arial"/>
                <w:color w:val="2B2A2A"/>
                <w:sz w:val="18"/>
                <w:szCs w:val="18"/>
              </w:rPr>
              <w:t>Pa</w:t>
            </w:r>
            <w:r w:rsidRPr="00476CD9">
              <w:rPr>
                <w:rFonts w:eastAsia="Arial" w:cs="Arial"/>
                <w:color w:val="010101"/>
                <w:sz w:val="18"/>
                <w:szCs w:val="18"/>
              </w:rPr>
              <w:t>r</w:t>
            </w:r>
            <w:r w:rsidRPr="00476CD9">
              <w:rPr>
                <w:rFonts w:eastAsia="Arial" w:cs="Arial"/>
                <w:color w:val="2B2A2A"/>
                <w:sz w:val="18"/>
                <w:szCs w:val="18"/>
              </w:rPr>
              <w:t>e</w:t>
            </w:r>
            <w:r w:rsidRPr="00476CD9">
              <w:rPr>
                <w:rFonts w:eastAsia="Arial" w:cs="Arial"/>
                <w:color w:val="010101"/>
                <w:sz w:val="18"/>
                <w:szCs w:val="18"/>
              </w:rPr>
              <w:t>n</w:t>
            </w:r>
            <w:r w:rsidRPr="00476CD9">
              <w:rPr>
                <w:rFonts w:eastAsia="Arial" w:cs="Arial"/>
                <w:color w:val="2B2A2A"/>
                <w:sz w:val="18"/>
                <w:szCs w:val="18"/>
              </w:rPr>
              <w:t>t/Gua</w:t>
            </w:r>
            <w:r w:rsidRPr="00476CD9">
              <w:rPr>
                <w:rFonts w:eastAsia="Arial" w:cs="Arial"/>
                <w:color w:val="010101"/>
                <w:sz w:val="18"/>
                <w:szCs w:val="18"/>
              </w:rPr>
              <w:t>rdi</w:t>
            </w:r>
            <w:r w:rsidRPr="00476CD9">
              <w:rPr>
                <w:rFonts w:eastAsia="Arial" w:cs="Arial"/>
                <w:color w:val="2B2A2A"/>
                <w:sz w:val="18"/>
                <w:szCs w:val="18"/>
              </w:rPr>
              <w:t>a</w:t>
            </w:r>
            <w:r w:rsidRPr="00476CD9">
              <w:rPr>
                <w:rFonts w:eastAsia="Arial" w:cs="Arial"/>
                <w:color w:val="010101"/>
                <w:sz w:val="18"/>
                <w:szCs w:val="18"/>
              </w:rPr>
              <w:t>n)</w:t>
            </w:r>
          </w:p>
        </w:tc>
        <w:tc>
          <w:tcPr>
            <w:tcW w:w="107" w:type="pct"/>
            <w:tcBorders>
              <w:top w:val="nil"/>
              <w:bottom w:val="nil"/>
            </w:tcBorders>
          </w:tcPr>
          <w:p w:rsidR="00B206B5" w:rsidRPr="00476CD9" w:rsidRDefault="00B206B5" w:rsidP="002176D1">
            <w:pPr>
              <w:rPr>
                <w:rFonts w:eastAsia="Arial" w:cs="Arial"/>
                <w:color w:val="3F3F3F"/>
                <w:sz w:val="18"/>
                <w:szCs w:val="18"/>
              </w:rPr>
            </w:pPr>
          </w:p>
        </w:tc>
        <w:tc>
          <w:tcPr>
            <w:tcW w:w="50" w:type="pct"/>
            <w:tcBorders>
              <w:top w:val="nil"/>
              <w:bottom w:val="nil"/>
              <w:right w:val="single" w:sz="8" w:space="0" w:color="auto"/>
            </w:tcBorders>
          </w:tcPr>
          <w:p w:rsidR="00B206B5" w:rsidRPr="00476CD9" w:rsidRDefault="00B206B5" w:rsidP="002176D1">
            <w:pPr>
              <w:rPr>
                <w:rFonts w:eastAsia="Arial" w:cs="Arial"/>
                <w:color w:val="3F3F3F"/>
                <w:sz w:val="18"/>
                <w:szCs w:val="18"/>
              </w:rPr>
            </w:pP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931F29">
            <w:pPr>
              <w:tabs>
                <w:tab w:val="left" w:pos="1240"/>
                <w:tab w:val="left" w:pos="5140"/>
                <w:tab w:val="left" w:pos="5840"/>
                <w:tab w:val="left" w:pos="6800"/>
                <w:tab w:val="left" w:pos="10720"/>
              </w:tabs>
              <w:spacing w:line="276" w:lineRule="auto"/>
              <w:rPr>
                <w:rFonts w:eastAsia="Arial" w:cs="Arial"/>
                <w:sz w:val="18"/>
                <w:szCs w:val="18"/>
              </w:rPr>
            </w:pPr>
            <w:r w:rsidRPr="00476CD9">
              <w:rPr>
                <w:rFonts w:eastAsia="Arial" w:cs="Arial"/>
                <w:color w:val="2B2A2A"/>
                <w:sz w:val="18"/>
                <w:szCs w:val="18"/>
              </w:rPr>
              <w:t>Date:</w:t>
            </w:r>
            <w:r w:rsidRPr="00476CD9">
              <w:rPr>
                <w:rFonts w:eastAsia="Arial" w:cs="Arial"/>
                <w:color w:val="3F3F3F"/>
                <w:sz w:val="18"/>
                <w:szCs w:val="18"/>
              </w:rPr>
              <w:tab/>
            </w:r>
            <w:r w:rsidRPr="00476CD9">
              <w:rPr>
                <w:rFonts w:eastAsia="Arial" w:cs="Arial"/>
                <w:color w:val="3F3F3F"/>
                <w:sz w:val="18"/>
                <w:szCs w:val="18"/>
              </w:rPr>
              <w:tab/>
            </w: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tabs>
                <w:tab w:val="left" w:pos="1240"/>
                <w:tab w:val="left" w:pos="5140"/>
                <w:tab w:val="left" w:pos="5840"/>
                <w:tab w:val="left" w:pos="6800"/>
                <w:tab w:val="left" w:pos="10720"/>
              </w:tabs>
              <w:rPr>
                <w:rFonts w:eastAsia="Arial" w:cs="Arial"/>
                <w:color w:val="2B2A2A"/>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tabs>
                <w:tab w:val="left" w:pos="1240"/>
                <w:tab w:val="left" w:pos="5140"/>
                <w:tab w:val="left" w:pos="5840"/>
                <w:tab w:val="left" w:pos="6800"/>
                <w:tab w:val="left" w:pos="10720"/>
              </w:tabs>
              <w:spacing w:line="276" w:lineRule="auto"/>
              <w:rPr>
                <w:rFonts w:eastAsia="Arial" w:cs="Arial"/>
                <w:sz w:val="18"/>
                <w:szCs w:val="18"/>
              </w:rPr>
            </w:pPr>
            <w:r w:rsidRPr="00476CD9">
              <w:rPr>
                <w:rFonts w:eastAsia="Arial" w:cs="Arial"/>
                <w:color w:val="2B2A2A"/>
                <w:sz w:val="18"/>
                <w:szCs w:val="18"/>
              </w:rPr>
              <w:t>Date:</w:t>
            </w:r>
          </w:p>
        </w:tc>
      </w:tr>
      <w:tr w:rsidR="00B206B5" w:rsidRPr="00476CD9" w:rsidTr="002176D1">
        <w:trPr>
          <w:trHeight w:val="432"/>
          <w:jc w:val="center"/>
        </w:trPr>
        <w:tc>
          <w:tcPr>
            <w:tcW w:w="2088" w:type="pct"/>
            <w:tcBorders>
              <w:left w:val="single" w:sz="8" w:space="0" w:color="auto"/>
              <w:right w:val="nil"/>
            </w:tcBorders>
            <w:tcMar>
              <w:top w:w="58" w:type="dxa"/>
              <w:left w:w="115" w:type="dxa"/>
              <w:bottom w:w="58" w:type="dxa"/>
              <w:right w:w="115" w:type="dxa"/>
            </w:tcMar>
          </w:tcPr>
          <w:p w:rsidR="00B206B5" w:rsidRPr="00476CD9" w:rsidRDefault="00B206B5" w:rsidP="002176D1">
            <w:pPr>
              <w:spacing w:line="276" w:lineRule="auto"/>
              <w:rPr>
                <w:rFonts w:eastAsia="Arial" w:cs="Arial"/>
                <w:i/>
                <w:color w:val="3F3F3F"/>
                <w:sz w:val="18"/>
                <w:szCs w:val="18"/>
              </w:rPr>
            </w:pPr>
            <w:r w:rsidRPr="00476CD9">
              <w:rPr>
                <w:rFonts w:eastAsia="Arial" w:cs="Arial"/>
                <w:i/>
                <w:color w:val="3F3F3F"/>
                <w:sz w:val="18"/>
                <w:szCs w:val="18"/>
              </w:rPr>
              <w:t>S</w:t>
            </w:r>
            <w:r w:rsidRPr="00476CD9">
              <w:rPr>
                <w:rFonts w:eastAsia="Arial" w:cs="Arial"/>
                <w:i/>
                <w:color w:val="181818"/>
                <w:sz w:val="18"/>
                <w:szCs w:val="18"/>
              </w:rPr>
              <w:t>i</w:t>
            </w:r>
            <w:r w:rsidRPr="00476CD9">
              <w:rPr>
                <w:rFonts w:eastAsia="Arial" w:cs="Arial"/>
                <w:i/>
                <w:color w:val="3F3F3F"/>
                <w:sz w:val="18"/>
                <w:szCs w:val="18"/>
              </w:rPr>
              <w:t>gna</w:t>
            </w:r>
            <w:r w:rsidRPr="00476CD9">
              <w:rPr>
                <w:rFonts w:eastAsia="Arial" w:cs="Arial"/>
                <w:i/>
                <w:color w:val="181818"/>
                <w:sz w:val="18"/>
                <w:szCs w:val="18"/>
              </w:rPr>
              <w:t xml:space="preserve">ture of </w:t>
            </w:r>
            <w:r w:rsidRPr="00476CD9">
              <w:rPr>
                <w:rFonts w:eastAsia="Arial" w:cs="Arial"/>
                <w:i/>
                <w:color w:val="2B2A2A"/>
                <w:sz w:val="18"/>
                <w:szCs w:val="18"/>
              </w:rPr>
              <w:t>Parent/Guardian</w:t>
            </w:r>
          </w:p>
          <w:p w:rsidR="00B206B5" w:rsidRPr="00476CD9" w:rsidRDefault="00B206B5" w:rsidP="002176D1">
            <w:pPr>
              <w:spacing w:line="276" w:lineRule="auto"/>
              <w:rPr>
                <w:rFonts w:eastAsia="Arial" w:cs="Arial"/>
                <w:i/>
                <w:color w:val="2B2A2A"/>
                <w:sz w:val="18"/>
                <w:szCs w:val="18"/>
              </w:rPr>
            </w:pPr>
          </w:p>
        </w:tc>
        <w:tc>
          <w:tcPr>
            <w:tcW w:w="326" w:type="pct"/>
            <w:tcBorders>
              <w:left w:val="nil"/>
            </w:tcBorders>
            <w:tcMar>
              <w:top w:w="58" w:type="dxa"/>
              <w:left w:w="115" w:type="dxa"/>
              <w:bottom w:w="58" w:type="dxa"/>
              <w:right w:w="115" w:type="dxa"/>
            </w:tcMar>
          </w:tcPr>
          <w:p w:rsidR="00B206B5" w:rsidRPr="00476CD9" w:rsidRDefault="00B206B5" w:rsidP="002176D1">
            <w:pPr>
              <w:spacing w:line="276" w:lineRule="auto"/>
              <w:rPr>
                <w:rFonts w:eastAsia="Arial" w:cs="Arial"/>
                <w:i/>
                <w:sz w:val="18"/>
                <w:szCs w:val="18"/>
              </w:rPr>
            </w:pPr>
          </w:p>
        </w:tc>
        <w:tc>
          <w:tcPr>
            <w:tcW w:w="50" w:type="pct"/>
            <w:tcBorders>
              <w:top w:val="nil"/>
              <w:bottom w:val="nil"/>
            </w:tcBorders>
          </w:tcPr>
          <w:p w:rsidR="00B206B5" w:rsidRPr="00476CD9" w:rsidRDefault="00B206B5" w:rsidP="002176D1">
            <w:pPr>
              <w:rPr>
                <w:rFonts w:eastAsia="Arial" w:cs="Arial"/>
                <w:i/>
                <w:color w:val="3F3F3F"/>
                <w:sz w:val="18"/>
                <w:szCs w:val="18"/>
              </w:rPr>
            </w:pPr>
          </w:p>
        </w:tc>
        <w:tc>
          <w:tcPr>
            <w:tcW w:w="2479" w:type="pct"/>
            <w:tcBorders>
              <w:right w:val="single" w:sz="8" w:space="0" w:color="auto"/>
            </w:tcBorders>
            <w:tcMar>
              <w:top w:w="58" w:type="dxa"/>
              <w:left w:w="115" w:type="dxa"/>
              <w:bottom w:w="58" w:type="dxa"/>
              <w:right w:w="115" w:type="dxa"/>
            </w:tcMar>
          </w:tcPr>
          <w:p w:rsidR="00B206B5" w:rsidRPr="00476CD9" w:rsidRDefault="00B206B5" w:rsidP="002176D1">
            <w:pPr>
              <w:spacing w:line="276" w:lineRule="auto"/>
              <w:rPr>
                <w:rFonts w:eastAsia="Arial" w:cs="Arial"/>
                <w:i/>
                <w:color w:val="2B2A2A"/>
                <w:sz w:val="18"/>
                <w:szCs w:val="18"/>
              </w:rPr>
            </w:pPr>
            <w:r w:rsidRPr="00476CD9">
              <w:rPr>
                <w:rFonts w:eastAsia="Arial" w:cs="Arial"/>
                <w:i/>
                <w:color w:val="3F3F3F"/>
                <w:sz w:val="18"/>
                <w:szCs w:val="18"/>
              </w:rPr>
              <w:t>S</w:t>
            </w:r>
            <w:r w:rsidRPr="00476CD9">
              <w:rPr>
                <w:rFonts w:eastAsia="Arial" w:cs="Arial"/>
                <w:i/>
                <w:color w:val="181818"/>
                <w:sz w:val="18"/>
                <w:szCs w:val="18"/>
              </w:rPr>
              <w:t>i</w:t>
            </w:r>
            <w:r w:rsidRPr="00476CD9">
              <w:rPr>
                <w:rFonts w:eastAsia="Arial" w:cs="Arial"/>
                <w:i/>
                <w:color w:val="3F3F3F"/>
                <w:sz w:val="18"/>
                <w:szCs w:val="18"/>
              </w:rPr>
              <w:t>gna</w:t>
            </w:r>
            <w:r w:rsidRPr="00476CD9">
              <w:rPr>
                <w:rFonts w:eastAsia="Arial" w:cs="Arial"/>
                <w:i/>
                <w:color w:val="181818"/>
                <w:sz w:val="18"/>
                <w:szCs w:val="18"/>
              </w:rPr>
              <w:t>ture</w:t>
            </w:r>
            <w:r w:rsidRPr="00476CD9">
              <w:rPr>
                <w:rFonts w:eastAsia="Arial" w:cs="Arial"/>
                <w:i/>
                <w:color w:val="2B2A2A"/>
                <w:sz w:val="18"/>
                <w:szCs w:val="18"/>
              </w:rPr>
              <w:t xml:space="preserve"> of Physician</w:t>
            </w:r>
          </w:p>
        </w:tc>
      </w:tr>
      <w:tr w:rsidR="00B206B5" w:rsidRPr="00476CD9" w:rsidTr="002176D1">
        <w:trPr>
          <w:trHeight w:val="144"/>
          <w:jc w:val="center"/>
        </w:trPr>
        <w:tc>
          <w:tcPr>
            <w:tcW w:w="2088" w:type="pct"/>
            <w:tcBorders>
              <w:left w:val="nil"/>
              <w:bottom w:val="nil"/>
              <w:right w:val="nil"/>
            </w:tcBorders>
            <w:tcMar>
              <w:top w:w="58" w:type="dxa"/>
              <w:left w:w="115" w:type="dxa"/>
              <w:bottom w:w="58" w:type="dxa"/>
              <w:right w:w="115" w:type="dxa"/>
            </w:tcMar>
          </w:tcPr>
          <w:p w:rsidR="00B206B5" w:rsidRPr="00796FA9" w:rsidRDefault="007A3832" w:rsidP="002176D1">
            <w:pPr>
              <w:rPr>
                <w:rFonts w:eastAsia="Arial" w:cs="Arial"/>
                <w:i/>
                <w:strike/>
                <w:color w:val="3F3F3F"/>
                <w:sz w:val="18"/>
                <w:szCs w:val="18"/>
              </w:rPr>
            </w:pPr>
            <w:r w:rsidRPr="00796FA9">
              <w:rPr>
                <w:rFonts w:eastAsia="Arial" w:cs="Arial"/>
                <w:sz w:val="18"/>
                <w:szCs w:val="18"/>
              </w:rPr>
              <w:t>DECEMBER</w:t>
            </w:r>
            <w:r w:rsidR="00B206B5" w:rsidRPr="00796FA9">
              <w:rPr>
                <w:rFonts w:eastAsia="Arial" w:cs="Arial"/>
                <w:sz w:val="18"/>
                <w:szCs w:val="18"/>
              </w:rPr>
              <w:t xml:space="preserve"> 2016</w:t>
            </w:r>
          </w:p>
        </w:tc>
        <w:tc>
          <w:tcPr>
            <w:tcW w:w="326" w:type="pct"/>
            <w:tcBorders>
              <w:left w:val="nil"/>
              <w:bottom w:val="nil"/>
              <w:right w:val="nil"/>
            </w:tcBorders>
            <w:tcMar>
              <w:top w:w="58" w:type="dxa"/>
              <w:left w:w="115" w:type="dxa"/>
              <w:bottom w:w="58" w:type="dxa"/>
              <w:right w:w="115" w:type="dxa"/>
            </w:tcMar>
          </w:tcPr>
          <w:p w:rsidR="00B206B5" w:rsidRPr="00476CD9" w:rsidRDefault="00B206B5" w:rsidP="002176D1">
            <w:pPr>
              <w:rPr>
                <w:rFonts w:eastAsia="Arial" w:cs="Arial"/>
                <w:i/>
                <w:sz w:val="18"/>
                <w:szCs w:val="18"/>
              </w:rPr>
            </w:pPr>
          </w:p>
        </w:tc>
        <w:tc>
          <w:tcPr>
            <w:tcW w:w="50" w:type="pct"/>
            <w:tcBorders>
              <w:top w:val="nil"/>
              <w:left w:val="nil"/>
              <w:bottom w:val="nil"/>
              <w:right w:val="nil"/>
            </w:tcBorders>
          </w:tcPr>
          <w:p w:rsidR="00B206B5" w:rsidRPr="00476CD9" w:rsidRDefault="00B206B5" w:rsidP="002176D1">
            <w:pPr>
              <w:rPr>
                <w:rFonts w:eastAsia="Arial" w:cs="Arial"/>
                <w:i/>
                <w:color w:val="3F3F3F"/>
                <w:sz w:val="18"/>
                <w:szCs w:val="18"/>
              </w:rPr>
            </w:pPr>
          </w:p>
        </w:tc>
        <w:tc>
          <w:tcPr>
            <w:tcW w:w="2479" w:type="pct"/>
            <w:tcBorders>
              <w:left w:val="nil"/>
              <w:bottom w:val="nil"/>
              <w:right w:val="nil"/>
            </w:tcBorders>
            <w:tcMar>
              <w:top w:w="58" w:type="dxa"/>
              <w:left w:w="115" w:type="dxa"/>
              <w:bottom w:w="58" w:type="dxa"/>
              <w:right w:w="115" w:type="dxa"/>
            </w:tcMar>
          </w:tcPr>
          <w:p w:rsidR="00B206B5" w:rsidRPr="00476CD9" w:rsidRDefault="00B206B5" w:rsidP="002176D1">
            <w:pPr>
              <w:jc w:val="right"/>
              <w:rPr>
                <w:rFonts w:eastAsia="Arial" w:cs="Arial"/>
                <w:i/>
                <w:color w:val="3F3F3F"/>
                <w:sz w:val="18"/>
                <w:szCs w:val="18"/>
              </w:rPr>
            </w:pPr>
            <w:r w:rsidRPr="00476CD9">
              <w:rPr>
                <w:rFonts w:eastAsia="Arial" w:cs="Arial"/>
                <w:color w:val="2B2A2A"/>
                <w:sz w:val="14"/>
                <w:szCs w:val="18"/>
              </w:rPr>
              <w:t>H:PM6</w:t>
            </w:r>
            <w:r w:rsidRPr="00476CD9">
              <w:rPr>
                <w:rFonts w:eastAsia="Arial" w:cs="Arial"/>
                <w:color w:val="7E7E7E"/>
                <w:sz w:val="14"/>
                <w:szCs w:val="18"/>
              </w:rPr>
              <w:t>.</w:t>
            </w:r>
            <w:r w:rsidRPr="00476CD9">
              <w:rPr>
                <w:rFonts w:eastAsia="Arial" w:cs="Arial"/>
                <w:color w:val="565454"/>
                <w:sz w:val="14"/>
                <w:szCs w:val="18"/>
              </w:rPr>
              <w:t>5\SSISS</w:t>
            </w:r>
            <w:r w:rsidRPr="00476CD9">
              <w:rPr>
                <w:rFonts w:eastAsia="Arial" w:cs="Arial"/>
                <w:color w:val="2B2A2A"/>
                <w:sz w:val="14"/>
                <w:szCs w:val="18"/>
              </w:rPr>
              <w:t>F005</w:t>
            </w:r>
            <w:r w:rsidRPr="00476CD9">
              <w:rPr>
                <w:rFonts w:eastAsia="Arial" w:cs="Arial"/>
                <w:color w:val="565454"/>
                <w:sz w:val="14"/>
                <w:szCs w:val="18"/>
              </w:rPr>
              <w:t>.P</w:t>
            </w:r>
            <w:r w:rsidRPr="00476CD9">
              <w:rPr>
                <w:rFonts w:eastAsia="Arial" w:cs="Arial"/>
                <w:color w:val="2B2A2A"/>
                <w:sz w:val="14"/>
                <w:szCs w:val="18"/>
              </w:rPr>
              <w:t>M6</w:t>
            </w:r>
            <w:r w:rsidRPr="00476CD9">
              <w:rPr>
                <w:rFonts w:eastAsia="Arial" w:cs="Arial"/>
                <w:color w:val="7E7E7E"/>
                <w:sz w:val="14"/>
                <w:szCs w:val="18"/>
              </w:rPr>
              <w:t>.</w:t>
            </w:r>
            <w:r w:rsidRPr="00476CD9">
              <w:rPr>
                <w:rFonts w:eastAsia="Arial" w:cs="Arial"/>
                <w:color w:val="3F3F3F"/>
                <w:sz w:val="14"/>
                <w:szCs w:val="18"/>
              </w:rPr>
              <w:t>5</w:t>
            </w:r>
          </w:p>
        </w:tc>
      </w:tr>
    </w:tbl>
    <w:p w:rsidR="00B206B5" w:rsidRPr="00EF713C" w:rsidRDefault="00B206B5" w:rsidP="00B206B5">
      <w:pPr>
        <w:tabs>
          <w:tab w:val="left" w:pos="5860"/>
          <w:tab w:val="left" w:pos="8420"/>
          <w:tab w:val="left" w:pos="10740"/>
        </w:tabs>
        <w:ind w:hanging="2294"/>
        <w:rPr>
          <w:rFonts w:eastAsia="Arial" w:cs="Arial"/>
          <w:sz w:val="14"/>
          <w:szCs w:val="14"/>
        </w:rPr>
      </w:pPr>
    </w:p>
    <w:p w:rsidR="00B206B5" w:rsidRPr="00EF713C" w:rsidRDefault="00B206B5" w:rsidP="00B206B5">
      <w:pPr>
        <w:rPr>
          <w:sz w:val="12"/>
          <w:szCs w:val="12"/>
        </w:rPr>
      </w:pPr>
    </w:p>
    <w:p w:rsidR="00B206B5" w:rsidRDefault="00B206B5" w:rsidP="00B206B5">
      <w:pPr>
        <w:jc w:val="center"/>
        <w:rPr>
          <w:rFonts w:eastAsia="Arial" w:cs="Arial"/>
          <w:b/>
          <w:bCs/>
          <w:color w:val="010101"/>
          <w:sz w:val="18"/>
          <w:szCs w:val="19"/>
        </w:rPr>
      </w:pPr>
      <w:r w:rsidRPr="00EF713C">
        <w:rPr>
          <w:rFonts w:eastAsia="Arial" w:cs="Arial"/>
          <w:b/>
          <w:bCs/>
          <w:color w:val="010101"/>
          <w:sz w:val="18"/>
          <w:szCs w:val="19"/>
        </w:rPr>
        <w:t>NOTE: PLEASE RETAIN A COPY FOR THE DURATION OF THE STUDENTS ATTENDANCE AT THE SCHOOL</w:t>
      </w:r>
    </w:p>
    <w:p w:rsidR="00C6251C" w:rsidRDefault="00C6251C" w:rsidP="00B206B5">
      <w:pPr>
        <w:jc w:val="center"/>
        <w:rPr>
          <w:rFonts w:eastAsia="Arial" w:cs="Arial"/>
          <w:b/>
          <w:bCs/>
          <w:color w:val="010101"/>
          <w:sz w:val="18"/>
          <w:szCs w:val="19"/>
        </w:rPr>
      </w:pPr>
    </w:p>
    <w:p w:rsidR="00C6251C" w:rsidRDefault="00C6251C" w:rsidP="00B206B5">
      <w:pPr>
        <w:jc w:val="center"/>
        <w:rPr>
          <w:rFonts w:eastAsia="Arial" w:cs="Arial"/>
          <w:sz w:val="18"/>
          <w:szCs w:val="19"/>
        </w:rPr>
      </w:pPr>
    </w:p>
    <w:p w:rsidR="00AA5D56" w:rsidRPr="00EF713C" w:rsidRDefault="00AA5D56" w:rsidP="00B206B5">
      <w:pPr>
        <w:jc w:val="center"/>
        <w:rPr>
          <w:rFonts w:eastAsia="Arial" w:cs="Arial"/>
          <w:sz w:val="18"/>
          <w:szCs w:val="19"/>
        </w:rPr>
      </w:pPr>
    </w:p>
    <w:p w:rsidR="00B206B5" w:rsidRPr="00EF713C" w:rsidRDefault="00B206B5" w:rsidP="00B206B5">
      <w:pPr>
        <w:jc w:val="right"/>
        <w:rPr>
          <w:b/>
          <w:sz w:val="28"/>
        </w:rPr>
      </w:pPr>
      <w:r w:rsidRPr="00EF713C">
        <w:rPr>
          <w:b/>
          <w:sz w:val="28"/>
        </w:rPr>
        <w:t>APPENDIX B</w:t>
      </w:r>
    </w:p>
    <w:tbl>
      <w:tblPr>
        <w:tblStyle w:val="TableGrid"/>
        <w:tblW w:w="10944"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944"/>
      </w:tblGrid>
      <w:tr w:rsidR="00B206B5" w:rsidRPr="00EF713C" w:rsidTr="002176D1">
        <w:trPr>
          <w:jc w:val="center"/>
        </w:trPr>
        <w:tc>
          <w:tcPr>
            <w:tcW w:w="10944" w:type="dxa"/>
            <w:tcMar>
              <w:top w:w="144" w:type="dxa"/>
              <w:left w:w="144" w:type="dxa"/>
              <w:bottom w:w="144" w:type="dxa"/>
              <w:right w:w="144" w:type="dxa"/>
            </w:tcMar>
          </w:tcPr>
          <w:p w:rsidR="00B206B5" w:rsidRPr="00EF713C" w:rsidRDefault="00EE6075" w:rsidP="002176D1">
            <w:pPr>
              <w:jc w:val="center"/>
              <w:rPr>
                <w:rFonts w:eastAsia="Arial" w:cs="Arial"/>
                <w:b/>
                <w:bCs/>
                <w:color w:val="181818"/>
                <w:sz w:val="20"/>
              </w:rPr>
            </w:pPr>
            <w:r>
              <w:rPr>
                <w:noProof/>
                <w:lang w:val="en-US" w:eastAsia="en-US"/>
              </w:rPr>
              <w:drawing>
                <wp:anchor distT="0" distB="0" distL="114300" distR="114300" simplePos="0" relativeHeight="251665408" behindDoc="1" locked="0" layoutInCell="1" allowOverlap="1">
                  <wp:simplePos x="0" y="0"/>
                  <wp:positionH relativeFrom="margin">
                    <wp:posOffset>-76200</wp:posOffset>
                  </wp:positionH>
                  <wp:positionV relativeFrom="margin">
                    <wp:posOffset>-68580</wp:posOffset>
                  </wp:positionV>
                  <wp:extent cx="822960" cy="78994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 cy="789940"/>
                          </a:xfrm>
                          <a:prstGeom prst="rect">
                            <a:avLst/>
                          </a:prstGeom>
                          <a:noFill/>
                        </pic:spPr>
                      </pic:pic>
                    </a:graphicData>
                  </a:graphic>
                  <wp14:sizeRelH relativeFrom="margin">
                    <wp14:pctWidth>0</wp14:pctWidth>
                  </wp14:sizeRelH>
                  <wp14:sizeRelV relativeFrom="margin">
                    <wp14:pctHeight>0</wp14:pctHeight>
                  </wp14:sizeRelV>
                </wp:anchor>
              </w:drawing>
            </w:r>
            <w:r w:rsidR="00B206B5" w:rsidRPr="00EF713C">
              <w:rPr>
                <w:rFonts w:eastAsia="Arial" w:cs="Arial"/>
                <w:b/>
                <w:bCs/>
                <w:color w:val="181818"/>
                <w:sz w:val="20"/>
              </w:rPr>
              <w:t>NIAGARA CATHOLIC DISTRICT SCHOOL BOARD</w:t>
            </w:r>
          </w:p>
          <w:p w:rsidR="00B206B5" w:rsidRPr="00EF713C" w:rsidRDefault="00B206B5" w:rsidP="002176D1">
            <w:pPr>
              <w:jc w:val="center"/>
              <w:rPr>
                <w:rFonts w:eastAsia="Arial" w:cs="Arial"/>
                <w:b/>
                <w:bCs/>
                <w:color w:val="181818"/>
                <w:sz w:val="20"/>
              </w:rPr>
            </w:pPr>
          </w:p>
          <w:p w:rsidR="00791F15" w:rsidRDefault="00625D2E" w:rsidP="002176D1">
            <w:pPr>
              <w:jc w:val="center"/>
              <w:rPr>
                <w:rFonts w:eastAsia="Arial" w:cs="Arial"/>
                <w:b/>
                <w:bCs/>
                <w:color w:val="010101"/>
              </w:rPr>
            </w:pPr>
            <w:r>
              <w:rPr>
                <w:rFonts w:eastAsia="Arial" w:cs="Arial"/>
                <w:b/>
                <w:bCs/>
                <w:color w:val="010101"/>
              </w:rPr>
              <w:t xml:space="preserve">RECORD OF </w:t>
            </w:r>
            <w:r w:rsidR="00B206B5" w:rsidRPr="00EF713C">
              <w:rPr>
                <w:rFonts w:eastAsia="Arial" w:cs="Arial"/>
                <w:b/>
                <w:bCs/>
                <w:color w:val="010101"/>
              </w:rPr>
              <w:t xml:space="preserve">ADMINISTRATION OF PRESCRIBED AND </w:t>
            </w:r>
          </w:p>
          <w:p w:rsidR="00B206B5" w:rsidRPr="00791F15" w:rsidRDefault="00B206B5" w:rsidP="000E2E0A">
            <w:pPr>
              <w:jc w:val="center"/>
              <w:rPr>
                <w:rFonts w:eastAsia="Arial" w:cs="Arial"/>
                <w:b/>
                <w:bCs/>
                <w:color w:val="010101"/>
              </w:rPr>
            </w:pPr>
            <w:r w:rsidRPr="00EF713C">
              <w:rPr>
                <w:rFonts w:eastAsia="Arial" w:cs="Arial"/>
                <w:b/>
                <w:bCs/>
                <w:color w:val="010101"/>
              </w:rPr>
              <w:t xml:space="preserve">NON-PRESCRIBED MEDICATION </w:t>
            </w:r>
          </w:p>
        </w:tc>
      </w:tr>
    </w:tbl>
    <w:p w:rsidR="00B206B5" w:rsidRPr="00EF713C" w:rsidRDefault="00B206B5" w:rsidP="00B206B5">
      <w:pPr>
        <w:rPr>
          <w:sz w:val="16"/>
          <w:szCs w:val="16"/>
        </w:rPr>
      </w:pPr>
    </w:p>
    <w:p w:rsidR="00B206B5" w:rsidRDefault="00B206B5" w:rsidP="00B206B5">
      <w:pPr>
        <w:jc w:val="center"/>
        <w:rPr>
          <w:rFonts w:eastAsia="Arial" w:cs="Arial"/>
          <w:i/>
          <w:color w:val="1F1F1F"/>
          <w:sz w:val="15"/>
          <w:szCs w:val="15"/>
        </w:rPr>
      </w:pPr>
      <w:r w:rsidRPr="00EF713C">
        <w:rPr>
          <w:rFonts w:eastAsia="Arial" w:cs="Arial"/>
          <w:i/>
          <w:color w:val="050505"/>
          <w:sz w:val="15"/>
          <w:szCs w:val="15"/>
        </w:rPr>
        <w:t xml:space="preserve">This information </w:t>
      </w:r>
      <w:r w:rsidRPr="00EF713C">
        <w:rPr>
          <w:rFonts w:eastAsia="Arial" w:cs="Arial"/>
          <w:i/>
          <w:color w:val="1F1F1F"/>
          <w:sz w:val="15"/>
          <w:szCs w:val="15"/>
        </w:rPr>
        <w:t>i</w:t>
      </w:r>
      <w:r w:rsidRPr="00EF713C">
        <w:rPr>
          <w:rFonts w:eastAsia="Arial" w:cs="Arial"/>
          <w:i/>
          <w:color w:val="050505"/>
          <w:sz w:val="15"/>
          <w:szCs w:val="15"/>
        </w:rPr>
        <w:t xml:space="preserve">s being </w:t>
      </w:r>
      <w:r w:rsidRPr="00EF713C">
        <w:rPr>
          <w:rFonts w:eastAsia="Arial" w:cs="Arial"/>
          <w:i/>
          <w:color w:val="1F1F1F"/>
          <w:sz w:val="15"/>
          <w:szCs w:val="15"/>
        </w:rPr>
        <w:t>c</w:t>
      </w:r>
      <w:r w:rsidRPr="00EF713C">
        <w:rPr>
          <w:rFonts w:eastAsia="Arial" w:cs="Arial"/>
          <w:i/>
          <w:color w:val="050505"/>
          <w:sz w:val="15"/>
          <w:szCs w:val="15"/>
        </w:rPr>
        <w:t>ollected under the Au</w:t>
      </w:r>
      <w:r w:rsidRPr="00EF713C">
        <w:rPr>
          <w:rFonts w:eastAsia="Arial" w:cs="Arial"/>
          <w:i/>
          <w:color w:val="1F1F1F"/>
          <w:sz w:val="15"/>
          <w:szCs w:val="15"/>
        </w:rPr>
        <w:t>t</w:t>
      </w:r>
      <w:r w:rsidRPr="00EF713C">
        <w:rPr>
          <w:rFonts w:eastAsia="Arial" w:cs="Arial"/>
          <w:i/>
          <w:color w:val="050505"/>
          <w:sz w:val="15"/>
          <w:szCs w:val="15"/>
        </w:rPr>
        <w:t>h</w:t>
      </w:r>
      <w:r w:rsidRPr="00EF713C">
        <w:rPr>
          <w:rFonts w:eastAsia="Arial" w:cs="Arial"/>
          <w:i/>
          <w:color w:val="1F1F1F"/>
          <w:sz w:val="15"/>
          <w:szCs w:val="15"/>
        </w:rPr>
        <w:t>o</w:t>
      </w:r>
      <w:r w:rsidRPr="00EF713C">
        <w:rPr>
          <w:rFonts w:eastAsia="Arial" w:cs="Arial"/>
          <w:i/>
          <w:color w:val="050505"/>
          <w:sz w:val="15"/>
          <w:szCs w:val="15"/>
        </w:rPr>
        <w:t>rit</w:t>
      </w:r>
      <w:r w:rsidRPr="00EF713C">
        <w:rPr>
          <w:rFonts w:eastAsia="Arial" w:cs="Arial"/>
          <w:i/>
          <w:color w:val="1F1F1F"/>
          <w:sz w:val="15"/>
          <w:szCs w:val="15"/>
        </w:rPr>
        <w:t>y o</w:t>
      </w:r>
      <w:r w:rsidRPr="00EF713C">
        <w:rPr>
          <w:rFonts w:eastAsia="Arial" w:cs="Arial"/>
          <w:i/>
          <w:color w:val="050505"/>
          <w:sz w:val="15"/>
          <w:szCs w:val="15"/>
        </w:rPr>
        <w:t>f T</w:t>
      </w:r>
      <w:r w:rsidRPr="00EF713C">
        <w:rPr>
          <w:rFonts w:eastAsia="Arial" w:cs="Arial"/>
          <w:i/>
          <w:color w:val="1F1F1F"/>
          <w:sz w:val="15"/>
          <w:szCs w:val="15"/>
        </w:rPr>
        <w:t xml:space="preserve">he </w:t>
      </w:r>
      <w:r w:rsidRPr="00EF713C">
        <w:rPr>
          <w:rFonts w:eastAsia="Arial" w:cs="Arial"/>
          <w:i/>
          <w:color w:val="050505"/>
          <w:sz w:val="15"/>
          <w:szCs w:val="15"/>
        </w:rPr>
        <w:t>Ed</w:t>
      </w:r>
      <w:r w:rsidRPr="00EF713C">
        <w:rPr>
          <w:rFonts w:eastAsia="Arial" w:cs="Arial"/>
          <w:i/>
          <w:color w:val="1F1F1F"/>
          <w:sz w:val="15"/>
          <w:szCs w:val="15"/>
        </w:rPr>
        <w:t>uc</w:t>
      </w:r>
      <w:r w:rsidRPr="00EF713C">
        <w:rPr>
          <w:rFonts w:eastAsia="Arial" w:cs="Arial"/>
          <w:i/>
          <w:color w:val="050505"/>
          <w:sz w:val="15"/>
          <w:szCs w:val="15"/>
        </w:rPr>
        <w:t>a</w:t>
      </w:r>
      <w:r w:rsidRPr="00EF713C">
        <w:rPr>
          <w:rFonts w:eastAsia="Arial" w:cs="Arial"/>
          <w:i/>
          <w:color w:val="1F1F1F"/>
          <w:sz w:val="15"/>
          <w:szCs w:val="15"/>
        </w:rPr>
        <w:t>tion A</w:t>
      </w:r>
      <w:r w:rsidRPr="00EF713C">
        <w:rPr>
          <w:rFonts w:eastAsia="Arial" w:cs="Arial"/>
          <w:i/>
          <w:color w:val="050505"/>
          <w:sz w:val="15"/>
          <w:szCs w:val="15"/>
        </w:rPr>
        <w:t>c</w:t>
      </w:r>
      <w:r w:rsidRPr="00EF713C">
        <w:rPr>
          <w:rFonts w:eastAsia="Arial" w:cs="Arial"/>
          <w:i/>
          <w:color w:val="1F1F1F"/>
          <w:sz w:val="15"/>
          <w:szCs w:val="15"/>
        </w:rPr>
        <w:t xml:space="preserve">t, </w:t>
      </w:r>
      <w:r w:rsidRPr="00EF713C">
        <w:rPr>
          <w:rFonts w:eastAsia="Arial" w:cs="Arial"/>
          <w:i/>
          <w:color w:val="050505"/>
          <w:sz w:val="15"/>
          <w:szCs w:val="15"/>
        </w:rPr>
        <w:t>a</w:t>
      </w:r>
      <w:r w:rsidRPr="00EF713C">
        <w:rPr>
          <w:rFonts w:eastAsia="Arial" w:cs="Arial"/>
          <w:i/>
          <w:color w:val="1F1F1F"/>
          <w:sz w:val="15"/>
          <w:szCs w:val="15"/>
        </w:rPr>
        <w:t xml:space="preserve">nd will be </w:t>
      </w:r>
      <w:r w:rsidRPr="00EF713C">
        <w:rPr>
          <w:rFonts w:eastAsia="Arial" w:cs="Arial"/>
          <w:i/>
          <w:color w:val="050505"/>
          <w:sz w:val="15"/>
          <w:szCs w:val="15"/>
        </w:rPr>
        <w:t>use</w:t>
      </w:r>
      <w:r w:rsidRPr="00EF713C">
        <w:rPr>
          <w:rFonts w:eastAsia="Arial" w:cs="Arial"/>
          <w:i/>
          <w:color w:val="1F1F1F"/>
          <w:sz w:val="15"/>
          <w:szCs w:val="15"/>
        </w:rPr>
        <w:t>d fo</w:t>
      </w:r>
      <w:r w:rsidRPr="00EF713C">
        <w:rPr>
          <w:rFonts w:eastAsia="Arial" w:cs="Arial"/>
          <w:i/>
          <w:color w:val="050505"/>
          <w:sz w:val="15"/>
          <w:szCs w:val="15"/>
        </w:rPr>
        <w:t xml:space="preserve">r </w:t>
      </w:r>
      <w:r w:rsidRPr="00EF713C">
        <w:rPr>
          <w:rFonts w:eastAsia="Arial" w:cs="Arial"/>
          <w:i/>
          <w:color w:val="1F1F1F"/>
          <w:sz w:val="15"/>
          <w:szCs w:val="15"/>
        </w:rPr>
        <w:t>t</w:t>
      </w:r>
      <w:r w:rsidRPr="00EF713C">
        <w:rPr>
          <w:rFonts w:eastAsia="Arial" w:cs="Arial"/>
          <w:i/>
          <w:color w:val="050505"/>
          <w:sz w:val="15"/>
          <w:szCs w:val="15"/>
        </w:rPr>
        <w:t>h</w:t>
      </w:r>
      <w:r w:rsidRPr="00EF713C">
        <w:rPr>
          <w:rFonts w:eastAsia="Arial" w:cs="Arial"/>
          <w:i/>
          <w:color w:val="1F1F1F"/>
          <w:sz w:val="15"/>
          <w:szCs w:val="15"/>
        </w:rPr>
        <w:t xml:space="preserve">e </w:t>
      </w:r>
      <w:r w:rsidRPr="00EF713C">
        <w:rPr>
          <w:rFonts w:eastAsia="Arial" w:cs="Arial"/>
          <w:i/>
          <w:color w:val="050505"/>
          <w:sz w:val="15"/>
          <w:szCs w:val="15"/>
        </w:rPr>
        <w:t>p</w:t>
      </w:r>
      <w:r w:rsidRPr="00EF713C">
        <w:rPr>
          <w:rFonts w:eastAsia="Arial" w:cs="Arial"/>
          <w:i/>
          <w:color w:val="1F1F1F"/>
          <w:sz w:val="15"/>
          <w:szCs w:val="15"/>
        </w:rPr>
        <w:t>urposes of record</w:t>
      </w:r>
      <w:r w:rsidRPr="00EF713C">
        <w:rPr>
          <w:rFonts w:eastAsia="Arial" w:cs="Arial"/>
          <w:i/>
          <w:color w:val="383838"/>
          <w:sz w:val="15"/>
          <w:szCs w:val="15"/>
        </w:rPr>
        <w:t>i</w:t>
      </w:r>
      <w:r w:rsidRPr="00EF713C">
        <w:rPr>
          <w:rFonts w:eastAsia="Arial" w:cs="Arial"/>
          <w:i/>
          <w:color w:val="1F1F1F"/>
          <w:sz w:val="15"/>
          <w:szCs w:val="15"/>
        </w:rPr>
        <w:t>ng administra</w:t>
      </w:r>
      <w:r w:rsidRPr="00EF713C">
        <w:rPr>
          <w:rFonts w:eastAsia="Arial" w:cs="Arial"/>
          <w:i/>
          <w:color w:val="050505"/>
          <w:sz w:val="15"/>
          <w:szCs w:val="15"/>
        </w:rPr>
        <w:t>t</w:t>
      </w:r>
      <w:r w:rsidRPr="00EF713C">
        <w:rPr>
          <w:rFonts w:eastAsia="Arial" w:cs="Arial"/>
          <w:i/>
          <w:color w:val="383838"/>
          <w:sz w:val="15"/>
          <w:szCs w:val="15"/>
        </w:rPr>
        <w:t>io</w:t>
      </w:r>
      <w:r w:rsidRPr="00EF713C">
        <w:rPr>
          <w:rFonts w:eastAsia="Arial" w:cs="Arial"/>
          <w:i/>
          <w:color w:val="1F1F1F"/>
          <w:sz w:val="15"/>
          <w:szCs w:val="15"/>
        </w:rPr>
        <w:t>n of p</w:t>
      </w:r>
      <w:r w:rsidRPr="00EF713C">
        <w:rPr>
          <w:rFonts w:eastAsia="Arial" w:cs="Arial"/>
          <w:i/>
          <w:color w:val="050505"/>
          <w:sz w:val="15"/>
          <w:szCs w:val="15"/>
        </w:rPr>
        <w:t>r</w:t>
      </w:r>
      <w:r w:rsidRPr="00EF713C">
        <w:rPr>
          <w:rFonts w:eastAsia="Arial" w:cs="Arial"/>
          <w:i/>
          <w:color w:val="1F1F1F"/>
          <w:sz w:val="15"/>
          <w:szCs w:val="15"/>
        </w:rPr>
        <w:t>esc</w:t>
      </w:r>
      <w:r w:rsidRPr="00EF713C">
        <w:rPr>
          <w:rFonts w:eastAsia="Arial" w:cs="Arial"/>
          <w:i/>
          <w:color w:val="383838"/>
          <w:sz w:val="15"/>
          <w:szCs w:val="15"/>
        </w:rPr>
        <w:t>rib</w:t>
      </w:r>
      <w:r w:rsidRPr="00EF713C">
        <w:rPr>
          <w:rFonts w:eastAsia="Arial" w:cs="Arial"/>
          <w:i/>
          <w:color w:val="1F1F1F"/>
          <w:sz w:val="15"/>
          <w:szCs w:val="15"/>
        </w:rPr>
        <w:t xml:space="preserve">ed </w:t>
      </w:r>
      <w:r>
        <w:rPr>
          <w:rFonts w:eastAsia="Arial" w:cs="Arial"/>
          <w:i/>
          <w:color w:val="050505"/>
          <w:sz w:val="15"/>
          <w:szCs w:val="15"/>
        </w:rPr>
        <w:t xml:space="preserve">and non-prescribed </w:t>
      </w:r>
      <w:r w:rsidRPr="00EF713C">
        <w:rPr>
          <w:rFonts w:eastAsia="Arial" w:cs="Arial"/>
          <w:i/>
          <w:color w:val="1F1F1F"/>
          <w:sz w:val="15"/>
          <w:szCs w:val="15"/>
        </w:rPr>
        <w:t>m</w:t>
      </w:r>
      <w:r w:rsidRPr="00EF713C">
        <w:rPr>
          <w:rFonts w:eastAsia="Arial" w:cs="Arial"/>
          <w:i/>
          <w:color w:val="050505"/>
          <w:sz w:val="15"/>
          <w:szCs w:val="15"/>
        </w:rPr>
        <w:t xml:space="preserve">edication </w:t>
      </w:r>
      <w:r w:rsidRPr="00EF713C">
        <w:rPr>
          <w:rFonts w:eastAsia="Arial" w:cs="Arial"/>
          <w:i/>
          <w:color w:val="1F1F1F"/>
          <w:sz w:val="15"/>
          <w:szCs w:val="15"/>
        </w:rPr>
        <w:t>d</w:t>
      </w:r>
      <w:r w:rsidRPr="00EF713C">
        <w:rPr>
          <w:rFonts w:eastAsia="Arial" w:cs="Arial"/>
          <w:i/>
          <w:color w:val="050505"/>
          <w:sz w:val="15"/>
          <w:szCs w:val="15"/>
        </w:rPr>
        <w:t>ur</w:t>
      </w:r>
      <w:r w:rsidRPr="00EF713C">
        <w:rPr>
          <w:rFonts w:eastAsia="Arial" w:cs="Arial"/>
          <w:i/>
          <w:color w:val="1F1F1F"/>
          <w:sz w:val="15"/>
          <w:szCs w:val="15"/>
        </w:rPr>
        <w:t>i</w:t>
      </w:r>
      <w:r w:rsidRPr="00EF713C">
        <w:rPr>
          <w:rFonts w:eastAsia="Arial" w:cs="Arial"/>
          <w:i/>
          <w:color w:val="050505"/>
          <w:sz w:val="15"/>
          <w:szCs w:val="15"/>
        </w:rPr>
        <w:t>n</w:t>
      </w:r>
      <w:r w:rsidRPr="00EF713C">
        <w:rPr>
          <w:rFonts w:eastAsia="Arial" w:cs="Arial"/>
          <w:i/>
          <w:color w:val="1F1F1F"/>
          <w:sz w:val="15"/>
          <w:szCs w:val="15"/>
        </w:rPr>
        <w:t xml:space="preserve">g </w:t>
      </w:r>
      <w:r w:rsidRPr="00EF713C">
        <w:rPr>
          <w:rFonts w:eastAsia="Arial" w:cs="Arial"/>
          <w:i/>
          <w:color w:val="050505"/>
          <w:sz w:val="15"/>
          <w:szCs w:val="15"/>
        </w:rPr>
        <w:t>sch</w:t>
      </w:r>
      <w:r w:rsidRPr="00EF713C">
        <w:rPr>
          <w:rFonts w:eastAsia="Arial" w:cs="Arial"/>
          <w:i/>
          <w:color w:val="1F1F1F"/>
          <w:sz w:val="15"/>
          <w:szCs w:val="15"/>
        </w:rPr>
        <w:t>o</w:t>
      </w:r>
      <w:r w:rsidRPr="00EF713C">
        <w:rPr>
          <w:rFonts w:eastAsia="Arial" w:cs="Arial"/>
          <w:i/>
          <w:color w:val="050505"/>
          <w:sz w:val="15"/>
          <w:szCs w:val="15"/>
        </w:rPr>
        <w:t>ol ho</w:t>
      </w:r>
      <w:r w:rsidRPr="00EF713C">
        <w:rPr>
          <w:rFonts w:eastAsia="Arial" w:cs="Arial"/>
          <w:i/>
          <w:color w:val="1F1F1F"/>
          <w:sz w:val="15"/>
          <w:szCs w:val="15"/>
        </w:rPr>
        <w:t>urs</w:t>
      </w:r>
      <w:r w:rsidRPr="00EF713C">
        <w:rPr>
          <w:rFonts w:eastAsia="Arial" w:cs="Arial"/>
          <w:i/>
          <w:color w:val="050505"/>
          <w:sz w:val="15"/>
          <w:szCs w:val="15"/>
        </w:rPr>
        <w:t>.  Q</w:t>
      </w:r>
      <w:r w:rsidRPr="00EF713C">
        <w:rPr>
          <w:rFonts w:eastAsia="Arial" w:cs="Arial"/>
          <w:i/>
          <w:color w:val="1F1F1F"/>
          <w:sz w:val="15"/>
          <w:szCs w:val="15"/>
        </w:rPr>
        <w:t>ue</w:t>
      </w:r>
      <w:r w:rsidRPr="00EF713C">
        <w:rPr>
          <w:rFonts w:eastAsia="Arial" w:cs="Arial"/>
          <w:i/>
          <w:color w:val="050505"/>
          <w:sz w:val="15"/>
          <w:szCs w:val="15"/>
        </w:rPr>
        <w:t>sti</w:t>
      </w:r>
      <w:r w:rsidRPr="00EF713C">
        <w:rPr>
          <w:rFonts w:eastAsia="Arial" w:cs="Arial"/>
          <w:i/>
          <w:color w:val="1F1F1F"/>
          <w:sz w:val="15"/>
          <w:szCs w:val="15"/>
        </w:rPr>
        <w:t>o</w:t>
      </w:r>
      <w:r w:rsidRPr="00EF713C">
        <w:rPr>
          <w:rFonts w:eastAsia="Arial" w:cs="Arial"/>
          <w:i/>
          <w:color w:val="050505"/>
          <w:sz w:val="15"/>
          <w:szCs w:val="15"/>
        </w:rPr>
        <w:t>n</w:t>
      </w:r>
      <w:r w:rsidRPr="00EF713C">
        <w:rPr>
          <w:rFonts w:eastAsia="Arial" w:cs="Arial"/>
          <w:i/>
          <w:color w:val="1F1F1F"/>
          <w:sz w:val="15"/>
          <w:szCs w:val="15"/>
        </w:rPr>
        <w:t xml:space="preserve">s </w:t>
      </w:r>
      <w:r w:rsidRPr="00EF713C">
        <w:rPr>
          <w:rFonts w:eastAsia="Arial" w:cs="Arial"/>
          <w:i/>
          <w:color w:val="050505"/>
          <w:sz w:val="15"/>
          <w:szCs w:val="15"/>
        </w:rPr>
        <w:t>a</w:t>
      </w:r>
      <w:r w:rsidRPr="00EF713C">
        <w:rPr>
          <w:rFonts w:eastAsia="Arial" w:cs="Arial"/>
          <w:i/>
          <w:color w:val="1F1F1F"/>
          <w:sz w:val="15"/>
          <w:szCs w:val="15"/>
        </w:rPr>
        <w:t>bo</w:t>
      </w:r>
      <w:r w:rsidRPr="00EF713C">
        <w:rPr>
          <w:rFonts w:eastAsia="Arial" w:cs="Arial"/>
          <w:i/>
          <w:color w:val="050505"/>
          <w:sz w:val="15"/>
          <w:szCs w:val="15"/>
        </w:rPr>
        <w:t xml:space="preserve">ut </w:t>
      </w:r>
      <w:r w:rsidRPr="00EF713C">
        <w:rPr>
          <w:rFonts w:eastAsia="Arial" w:cs="Arial"/>
          <w:i/>
          <w:color w:val="1F1F1F"/>
          <w:sz w:val="15"/>
          <w:szCs w:val="15"/>
        </w:rPr>
        <w:t>this collection should be dir</w:t>
      </w:r>
      <w:r w:rsidRPr="00EF713C">
        <w:rPr>
          <w:rFonts w:eastAsia="Arial" w:cs="Arial"/>
          <w:i/>
          <w:color w:val="050505"/>
          <w:sz w:val="15"/>
          <w:szCs w:val="15"/>
        </w:rPr>
        <w:t>e</w:t>
      </w:r>
      <w:r w:rsidRPr="00EF713C">
        <w:rPr>
          <w:rFonts w:eastAsia="Arial" w:cs="Arial"/>
          <w:i/>
          <w:color w:val="383838"/>
          <w:sz w:val="15"/>
          <w:szCs w:val="15"/>
        </w:rPr>
        <w:t>c</w:t>
      </w:r>
      <w:r w:rsidRPr="00EF713C">
        <w:rPr>
          <w:rFonts w:eastAsia="Arial" w:cs="Arial"/>
          <w:i/>
          <w:color w:val="1F1F1F"/>
          <w:sz w:val="15"/>
          <w:szCs w:val="15"/>
        </w:rPr>
        <w:t xml:space="preserve">ted </w:t>
      </w:r>
      <w:r w:rsidRPr="00EF713C">
        <w:rPr>
          <w:rFonts w:eastAsia="Arial" w:cs="Arial"/>
          <w:i/>
          <w:color w:val="050505"/>
          <w:sz w:val="15"/>
          <w:szCs w:val="15"/>
        </w:rPr>
        <w:t>t</w:t>
      </w:r>
      <w:r w:rsidRPr="00EF713C">
        <w:rPr>
          <w:rFonts w:eastAsia="Arial" w:cs="Arial"/>
          <w:i/>
          <w:color w:val="1F1F1F"/>
          <w:sz w:val="15"/>
          <w:szCs w:val="15"/>
        </w:rPr>
        <w:t>o t</w:t>
      </w:r>
      <w:r w:rsidRPr="00EF713C">
        <w:rPr>
          <w:rFonts w:eastAsia="Arial" w:cs="Arial"/>
          <w:i/>
          <w:color w:val="383838"/>
          <w:sz w:val="15"/>
          <w:szCs w:val="15"/>
        </w:rPr>
        <w:t>h</w:t>
      </w:r>
      <w:r w:rsidRPr="00EF713C">
        <w:rPr>
          <w:rFonts w:eastAsia="Arial" w:cs="Arial"/>
          <w:i/>
          <w:color w:val="1F1F1F"/>
          <w:sz w:val="15"/>
          <w:szCs w:val="15"/>
        </w:rPr>
        <w:t>e Supe</w:t>
      </w:r>
      <w:r w:rsidRPr="00EF713C">
        <w:rPr>
          <w:rFonts w:eastAsia="Arial" w:cs="Arial"/>
          <w:i/>
          <w:color w:val="383838"/>
          <w:sz w:val="15"/>
          <w:szCs w:val="15"/>
        </w:rPr>
        <w:t>r</w:t>
      </w:r>
      <w:r w:rsidRPr="00EF713C">
        <w:rPr>
          <w:rFonts w:eastAsia="Arial" w:cs="Arial"/>
          <w:i/>
          <w:color w:val="1F1F1F"/>
          <w:sz w:val="15"/>
          <w:szCs w:val="15"/>
        </w:rPr>
        <w:t xml:space="preserve">intendent of </w:t>
      </w:r>
      <w:r w:rsidRPr="00EF713C">
        <w:rPr>
          <w:rFonts w:eastAsia="Arial" w:cs="Arial"/>
          <w:i/>
          <w:color w:val="050505"/>
          <w:sz w:val="15"/>
          <w:szCs w:val="15"/>
        </w:rPr>
        <w:t>E</w:t>
      </w:r>
      <w:r w:rsidRPr="00EF713C">
        <w:rPr>
          <w:rFonts w:eastAsia="Arial" w:cs="Arial"/>
          <w:i/>
          <w:color w:val="383838"/>
          <w:sz w:val="15"/>
          <w:szCs w:val="15"/>
        </w:rPr>
        <w:t>du</w:t>
      </w:r>
      <w:r w:rsidRPr="00EF713C">
        <w:rPr>
          <w:rFonts w:eastAsia="Arial" w:cs="Arial"/>
          <w:i/>
          <w:color w:val="1F1F1F"/>
          <w:sz w:val="15"/>
          <w:szCs w:val="15"/>
        </w:rPr>
        <w:t>cation</w:t>
      </w:r>
      <w:r w:rsidR="000E2E0A">
        <w:rPr>
          <w:rFonts w:eastAsia="Arial" w:cs="Arial"/>
          <w:i/>
          <w:color w:val="1F1F1F"/>
          <w:sz w:val="15"/>
          <w:szCs w:val="15"/>
        </w:rPr>
        <w:t>,</w:t>
      </w:r>
      <w:r w:rsidRPr="00EF713C">
        <w:rPr>
          <w:rFonts w:eastAsia="Arial" w:cs="Arial"/>
          <w:i/>
          <w:color w:val="383838"/>
          <w:sz w:val="15"/>
          <w:szCs w:val="15"/>
        </w:rPr>
        <w:t xml:space="preserve"> </w:t>
      </w:r>
      <w:r w:rsidRPr="00EF713C">
        <w:rPr>
          <w:rFonts w:eastAsia="Arial" w:cs="Arial"/>
          <w:i/>
          <w:color w:val="050505"/>
          <w:sz w:val="15"/>
          <w:szCs w:val="15"/>
        </w:rPr>
        <w:t>Ni</w:t>
      </w:r>
      <w:r w:rsidRPr="00EF713C">
        <w:rPr>
          <w:rFonts w:eastAsia="Arial" w:cs="Arial"/>
          <w:i/>
          <w:color w:val="1F1F1F"/>
          <w:sz w:val="15"/>
          <w:szCs w:val="15"/>
        </w:rPr>
        <w:t>a</w:t>
      </w:r>
      <w:r w:rsidRPr="00EF713C">
        <w:rPr>
          <w:rFonts w:eastAsia="Arial" w:cs="Arial"/>
          <w:i/>
          <w:color w:val="050505"/>
          <w:sz w:val="15"/>
          <w:szCs w:val="15"/>
        </w:rPr>
        <w:t xml:space="preserve">gara </w:t>
      </w:r>
      <w:r w:rsidRPr="00EF713C">
        <w:rPr>
          <w:rFonts w:eastAsia="Arial" w:cs="Arial"/>
          <w:i/>
          <w:color w:val="1F1F1F"/>
          <w:sz w:val="15"/>
          <w:szCs w:val="15"/>
        </w:rPr>
        <w:t>C</w:t>
      </w:r>
      <w:r w:rsidRPr="00EF713C">
        <w:rPr>
          <w:rFonts w:eastAsia="Arial" w:cs="Arial"/>
          <w:i/>
          <w:color w:val="050505"/>
          <w:sz w:val="15"/>
          <w:szCs w:val="15"/>
        </w:rPr>
        <w:t>ath</w:t>
      </w:r>
      <w:r w:rsidRPr="00EF713C">
        <w:rPr>
          <w:rFonts w:eastAsia="Arial" w:cs="Arial"/>
          <w:i/>
          <w:color w:val="1F1F1F"/>
          <w:sz w:val="15"/>
          <w:szCs w:val="15"/>
        </w:rPr>
        <w:t>ol</w:t>
      </w:r>
      <w:r w:rsidRPr="00EF713C">
        <w:rPr>
          <w:rFonts w:eastAsia="Arial" w:cs="Arial"/>
          <w:i/>
          <w:color w:val="050505"/>
          <w:sz w:val="15"/>
          <w:szCs w:val="15"/>
        </w:rPr>
        <w:t>i</w:t>
      </w:r>
      <w:r w:rsidRPr="00EF713C">
        <w:rPr>
          <w:rFonts w:eastAsia="Arial" w:cs="Arial"/>
          <w:i/>
          <w:color w:val="1F1F1F"/>
          <w:sz w:val="15"/>
          <w:szCs w:val="15"/>
        </w:rPr>
        <w:t xml:space="preserve">c </w:t>
      </w:r>
      <w:r w:rsidRPr="00EF713C">
        <w:rPr>
          <w:rFonts w:eastAsia="Arial" w:cs="Arial"/>
          <w:i/>
          <w:color w:val="050505"/>
          <w:sz w:val="15"/>
          <w:szCs w:val="15"/>
        </w:rPr>
        <w:t>Distr</w:t>
      </w:r>
      <w:r w:rsidRPr="00EF713C">
        <w:rPr>
          <w:rFonts w:eastAsia="Arial" w:cs="Arial"/>
          <w:i/>
          <w:color w:val="1F1F1F"/>
          <w:sz w:val="15"/>
          <w:szCs w:val="15"/>
        </w:rPr>
        <w:t>ic</w:t>
      </w:r>
      <w:r w:rsidRPr="00EF713C">
        <w:rPr>
          <w:rFonts w:eastAsia="Arial" w:cs="Arial"/>
          <w:i/>
          <w:color w:val="050505"/>
          <w:sz w:val="15"/>
          <w:szCs w:val="15"/>
        </w:rPr>
        <w:t xml:space="preserve">t </w:t>
      </w:r>
      <w:r w:rsidRPr="00EF713C">
        <w:rPr>
          <w:rFonts w:eastAsia="Arial" w:cs="Arial"/>
          <w:i/>
          <w:color w:val="1F1F1F"/>
          <w:sz w:val="15"/>
          <w:szCs w:val="15"/>
        </w:rPr>
        <w:t>School Boar</w:t>
      </w:r>
      <w:r w:rsidRPr="00EF713C">
        <w:rPr>
          <w:rFonts w:eastAsia="Arial" w:cs="Arial"/>
          <w:i/>
          <w:color w:val="050505"/>
          <w:sz w:val="15"/>
          <w:szCs w:val="15"/>
        </w:rPr>
        <w:t>d</w:t>
      </w:r>
      <w:r w:rsidRPr="00EF713C">
        <w:rPr>
          <w:rFonts w:eastAsia="Arial" w:cs="Arial"/>
          <w:i/>
          <w:color w:val="1F1F1F"/>
          <w:sz w:val="15"/>
          <w:szCs w:val="15"/>
        </w:rPr>
        <w:t>, 4</w:t>
      </w:r>
      <w:r w:rsidRPr="00EF713C">
        <w:rPr>
          <w:rFonts w:eastAsia="Arial" w:cs="Arial"/>
          <w:i/>
          <w:color w:val="050505"/>
          <w:sz w:val="15"/>
          <w:szCs w:val="15"/>
        </w:rPr>
        <w:t>2</w:t>
      </w:r>
      <w:r w:rsidRPr="00EF713C">
        <w:rPr>
          <w:rFonts w:eastAsia="Arial" w:cs="Arial"/>
          <w:i/>
          <w:color w:val="1F1F1F"/>
          <w:sz w:val="15"/>
          <w:szCs w:val="15"/>
        </w:rPr>
        <w:t>7 R</w:t>
      </w:r>
      <w:r w:rsidRPr="00EF713C">
        <w:rPr>
          <w:rFonts w:eastAsia="Arial" w:cs="Arial"/>
          <w:i/>
          <w:color w:val="050505"/>
          <w:sz w:val="15"/>
          <w:szCs w:val="15"/>
        </w:rPr>
        <w:t>i</w:t>
      </w:r>
      <w:r w:rsidRPr="00EF713C">
        <w:rPr>
          <w:rFonts w:eastAsia="Arial" w:cs="Arial"/>
          <w:i/>
          <w:color w:val="1F1F1F"/>
          <w:sz w:val="15"/>
          <w:szCs w:val="15"/>
        </w:rPr>
        <w:t>ce Ro</w:t>
      </w:r>
      <w:r w:rsidRPr="00EF713C">
        <w:rPr>
          <w:rFonts w:eastAsia="Arial" w:cs="Arial"/>
          <w:i/>
          <w:color w:val="050505"/>
          <w:sz w:val="15"/>
          <w:szCs w:val="15"/>
        </w:rPr>
        <w:t>a</w:t>
      </w:r>
      <w:r w:rsidRPr="00EF713C">
        <w:rPr>
          <w:rFonts w:eastAsia="Arial" w:cs="Arial"/>
          <w:i/>
          <w:color w:val="1F1F1F"/>
          <w:sz w:val="15"/>
          <w:szCs w:val="15"/>
        </w:rPr>
        <w:t>d</w:t>
      </w:r>
      <w:r w:rsidRPr="00EF713C">
        <w:rPr>
          <w:rFonts w:eastAsia="Arial" w:cs="Arial"/>
          <w:i/>
          <w:color w:val="383838"/>
          <w:sz w:val="15"/>
          <w:szCs w:val="15"/>
        </w:rPr>
        <w:t xml:space="preserve">, </w:t>
      </w:r>
      <w:r w:rsidRPr="00EF713C">
        <w:rPr>
          <w:rFonts w:eastAsia="Arial" w:cs="Arial"/>
          <w:i/>
          <w:color w:val="1F1F1F"/>
          <w:sz w:val="15"/>
          <w:szCs w:val="15"/>
        </w:rPr>
        <w:t>Well</w:t>
      </w:r>
      <w:r w:rsidRPr="00EF713C">
        <w:rPr>
          <w:rFonts w:eastAsia="Arial" w:cs="Arial"/>
          <w:i/>
          <w:color w:val="050505"/>
          <w:sz w:val="15"/>
          <w:szCs w:val="15"/>
        </w:rPr>
        <w:t>a</w:t>
      </w:r>
      <w:r w:rsidRPr="00EF713C">
        <w:rPr>
          <w:rFonts w:eastAsia="Arial" w:cs="Arial"/>
          <w:i/>
          <w:color w:val="1F1F1F"/>
          <w:sz w:val="15"/>
          <w:szCs w:val="15"/>
        </w:rPr>
        <w:t>nd</w:t>
      </w:r>
      <w:r w:rsidRPr="00EF713C">
        <w:rPr>
          <w:rFonts w:eastAsia="Arial" w:cs="Arial"/>
          <w:i/>
          <w:color w:val="050505"/>
          <w:sz w:val="15"/>
          <w:szCs w:val="15"/>
        </w:rPr>
        <w:t xml:space="preserve">, </w:t>
      </w:r>
      <w:r w:rsidRPr="00EF713C">
        <w:rPr>
          <w:rFonts w:eastAsia="Arial" w:cs="Arial"/>
          <w:i/>
          <w:color w:val="1F1F1F"/>
          <w:sz w:val="15"/>
          <w:szCs w:val="15"/>
        </w:rPr>
        <w:t xml:space="preserve">ON  L3C </w:t>
      </w:r>
      <w:r w:rsidRPr="00EF713C">
        <w:rPr>
          <w:rFonts w:eastAsia="Arial" w:cs="Arial"/>
          <w:i/>
          <w:color w:val="383838"/>
          <w:sz w:val="15"/>
          <w:szCs w:val="15"/>
        </w:rPr>
        <w:t>7</w:t>
      </w:r>
      <w:r w:rsidRPr="00EF713C">
        <w:rPr>
          <w:rFonts w:eastAsia="Arial" w:cs="Arial"/>
          <w:i/>
          <w:color w:val="1F1F1F"/>
          <w:sz w:val="15"/>
          <w:szCs w:val="15"/>
        </w:rPr>
        <w:t xml:space="preserve">C1  </w:t>
      </w:r>
      <w:r w:rsidRPr="00EF713C">
        <w:rPr>
          <w:rFonts w:eastAsia="Arial" w:cs="Arial"/>
          <w:i/>
          <w:color w:val="050505"/>
          <w:sz w:val="15"/>
          <w:szCs w:val="15"/>
        </w:rPr>
        <w:t>T</w:t>
      </w:r>
      <w:r w:rsidRPr="00EF713C">
        <w:rPr>
          <w:rFonts w:eastAsia="Arial" w:cs="Arial"/>
          <w:i/>
          <w:color w:val="1F1F1F"/>
          <w:sz w:val="15"/>
          <w:szCs w:val="15"/>
        </w:rPr>
        <w:t>e</w:t>
      </w:r>
      <w:r w:rsidRPr="00EF713C">
        <w:rPr>
          <w:rFonts w:eastAsia="Arial" w:cs="Arial"/>
          <w:i/>
          <w:color w:val="383838"/>
          <w:sz w:val="15"/>
          <w:szCs w:val="15"/>
        </w:rPr>
        <w:t>l</w:t>
      </w:r>
      <w:r w:rsidRPr="00EF713C">
        <w:rPr>
          <w:rFonts w:eastAsia="Arial" w:cs="Arial"/>
          <w:i/>
          <w:color w:val="1F1F1F"/>
          <w:sz w:val="15"/>
          <w:szCs w:val="15"/>
        </w:rPr>
        <w:t>eph</w:t>
      </w:r>
      <w:r w:rsidRPr="00EF713C">
        <w:rPr>
          <w:rFonts w:eastAsia="Arial" w:cs="Arial"/>
          <w:i/>
          <w:color w:val="383838"/>
          <w:sz w:val="15"/>
          <w:szCs w:val="15"/>
        </w:rPr>
        <w:t>o</w:t>
      </w:r>
      <w:r w:rsidRPr="00EF713C">
        <w:rPr>
          <w:rFonts w:eastAsia="Arial" w:cs="Arial"/>
          <w:i/>
          <w:color w:val="1F1F1F"/>
          <w:sz w:val="15"/>
          <w:szCs w:val="15"/>
        </w:rPr>
        <w:t xml:space="preserve">ne </w:t>
      </w:r>
      <w:r w:rsidRPr="00EF713C">
        <w:rPr>
          <w:rFonts w:eastAsia="Arial" w:cs="Arial"/>
          <w:i/>
          <w:color w:val="050505"/>
          <w:sz w:val="15"/>
          <w:szCs w:val="15"/>
        </w:rPr>
        <w:t>(</w:t>
      </w:r>
      <w:r w:rsidRPr="00EF713C">
        <w:rPr>
          <w:rFonts w:eastAsia="Arial" w:cs="Arial"/>
          <w:i/>
          <w:color w:val="1F1F1F"/>
          <w:sz w:val="15"/>
          <w:szCs w:val="15"/>
        </w:rPr>
        <w:t>9</w:t>
      </w:r>
      <w:r w:rsidRPr="00EF713C">
        <w:rPr>
          <w:rFonts w:eastAsia="Arial" w:cs="Arial"/>
          <w:i/>
          <w:color w:val="383838"/>
          <w:sz w:val="15"/>
          <w:szCs w:val="15"/>
        </w:rPr>
        <w:t>0</w:t>
      </w:r>
      <w:r w:rsidRPr="00EF713C">
        <w:rPr>
          <w:rFonts w:eastAsia="Arial" w:cs="Arial"/>
          <w:i/>
          <w:color w:val="1F1F1F"/>
          <w:sz w:val="15"/>
          <w:szCs w:val="15"/>
        </w:rPr>
        <w:t>5) 735-</w:t>
      </w:r>
      <w:r w:rsidRPr="00EF713C">
        <w:rPr>
          <w:rFonts w:eastAsia="Arial" w:cs="Arial"/>
          <w:i/>
          <w:color w:val="383838"/>
          <w:sz w:val="15"/>
          <w:szCs w:val="15"/>
        </w:rPr>
        <w:t>0</w:t>
      </w:r>
      <w:r w:rsidRPr="00EF713C">
        <w:rPr>
          <w:rFonts w:eastAsia="Arial" w:cs="Arial"/>
          <w:i/>
          <w:color w:val="1F1F1F"/>
          <w:sz w:val="15"/>
          <w:szCs w:val="15"/>
        </w:rPr>
        <w:t>240</w:t>
      </w:r>
    </w:p>
    <w:p w:rsidR="007132FF" w:rsidRDefault="007132FF" w:rsidP="00B206B5">
      <w:pPr>
        <w:jc w:val="center"/>
        <w:rPr>
          <w:rFonts w:eastAsia="Arial" w:cs="Arial"/>
          <w:i/>
          <w:color w:val="1F1F1F"/>
          <w:sz w:val="15"/>
          <w:szCs w:val="15"/>
        </w:rPr>
      </w:pPr>
    </w:p>
    <w:tbl>
      <w:tblPr>
        <w:tblStyle w:val="TableGrid"/>
        <w:tblW w:w="1089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94"/>
        <w:gridCol w:w="3192"/>
        <w:gridCol w:w="3804"/>
      </w:tblGrid>
      <w:tr w:rsidR="007132FF" w:rsidTr="00652A76">
        <w:tc>
          <w:tcPr>
            <w:tcW w:w="3894" w:type="dxa"/>
          </w:tcPr>
          <w:p w:rsidR="007132FF" w:rsidRPr="007132FF" w:rsidRDefault="007132FF" w:rsidP="007132FF">
            <w:pPr>
              <w:rPr>
                <w:rFonts w:eastAsia="Arial" w:cs="Arial"/>
                <w:b/>
                <w:color w:val="1F1F1F"/>
                <w:sz w:val="18"/>
                <w:szCs w:val="18"/>
              </w:rPr>
            </w:pPr>
            <w:r w:rsidRPr="007132FF">
              <w:rPr>
                <w:rFonts w:eastAsia="Arial" w:cs="Arial"/>
                <w:b/>
                <w:color w:val="1F1F1F"/>
                <w:sz w:val="18"/>
                <w:szCs w:val="18"/>
              </w:rPr>
              <w:t>Name of Student</w:t>
            </w:r>
          </w:p>
          <w:p w:rsidR="007132FF" w:rsidRDefault="007132FF" w:rsidP="00B206B5">
            <w:pPr>
              <w:jc w:val="center"/>
              <w:rPr>
                <w:rFonts w:eastAsia="Arial" w:cs="Arial"/>
                <w:i/>
                <w:color w:val="1F1F1F"/>
                <w:sz w:val="15"/>
                <w:szCs w:val="15"/>
              </w:rPr>
            </w:pPr>
          </w:p>
          <w:p w:rsidR="007132FF" w:rsidRPr="007132FF" w:rsidRDefault="007132FF" w:rsidP="007132FF">
            <w:pPr>
              <w:rPr>
                <w:rFonts w:eastAsia="Arial" w:cs="Arial"/>
                <w:color w:val="1F1F1F"/>
                <w:sz w:val="15"/>
                <w:szCs w:val="15"/>
              </w:rPr>
            </w:pPr>
          </w:p>
        </w:tc>
        <w:tc>
          <w:tcPr>
            <w:tcW w:w="3192" w:type="dxa"/>
          </w:tcPr>
          <w:p w:rsidR="007132FF" w:rsidRPr="007132FF" w:rsidRDefault="007132FF" w:rsidP="007132FF">
            <w:pPr>
              <w:rPr>
                <w:rFonts w:eastAsia="Arial" w:cs="Arial"/>
                <w:b/>
                <w:color w:val="1F1F1F"/>
                <w:sz w:val="18"/>
                <w:szCs w:val="18"/>
              </w:rPr>
            </w:pPr>
            <w:r w:rsidRPr="007132FF">
              <w:rPr>
                <w:rFonts w:eastAsia="Arial" w:cs="Arial"/>
                <w:b/>
                <w:color w:val="1F1F1F"/>
                <w:sz w:val="18"/>
                <w:szCs w:val="18"/>
              </w:rPr>
              <w:t>OEN#</w:t>
            </w:r>
          </w:p>
        </w:tc>
        <w:tc>
          <w:tcPr>
            <w:tcW w:w="3804" w:type="dxa"/>
          </w:tcPr>
          <w:p w:rsidR="007132FF" w:rsidRPr="0049600D" w:rsidRDefault="0049600D" w:rsidP="0049600D">
            <w:pPr>
              <w:rPr>
                <w:rFonts w:eastAsia="Arial" w:cs="Arial"/>
                <w:b/>
                <w:color w:val="1F1F1F"/>
                <w:sz w:val="18"/>
                <w:szCs w:val="18"/>
              </w:rPr>
            </w:pPr>
            <w:r w:rsidRPr="0049600D">
              <w:rPr>
                <w:rFonts w:eastAsia="Arial" w:cs="Arial"/>
                <w:b/>
                <w:color w:val="1F1F1F"/>
                <w:sz w:val="18"/>
                <w:szCs w:val="18"/>
              </w:rPr>
              <w:t>School Name</w:t>
            </w:r>
          </w:p>
        </w:tc>
      </w:tr>
    </w:tbl>
    <w:p w:rsidR="00B206B5" w:rsidRPr="00EF713C" w:rsidRDefault="00B206B5" w:rsidP="00B206B5">
      <w:pPr>
        <w:rPr>
          <w:sz w:val="15"/>
          <w:szCs w:val="15"/>
        </w:rPr>
      </w:pPr>
    </w:p>
    <w:tbl>
      <w:tblPr>
        <w:tblpPr w:leftFromText="180" w:rightFromText="180" w:vertAnchor="text" w:tblpXSpec="center" w:tblpY="1"/>
        <w:tblOverlap w:val="never"/>
        <w:tblW w:w="10944" w:type="dxa"/>
        <w:jc w:val="center"/>
        <w:tblBorders>
          <w:top w:val="single" w:sz="8" w:space="0" w:color="1F1F1F"/>
          <w:left w:val="single" w:sz="8" w:space="0" w:color="1F1F1F"/>
          <w:bottom w:val="single" w:sz="8" w:space="0" w:color="1F1F1F"/>
          <w:right w:val="single" w:sz="8"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2736"/>
        <w:gridCol w:w="2736"/>
        <w:gridCol w:w="2736"/>
        <w:gridCol w:w="2736"/>
      </w:tblGrid>
      <w:tr w:rsidR="00B206B5" w:rsidRPr="006337F1" w:rsidTr="00E805B5">
        <w:trPr>
          <w:trHeight w:hRule="exact" w:val="389"/>
          <w:jc w:val="center"/>
        </w:trPr>
        <w:tc>
          <w:tcPr>
            <w:tcW w:w="2736" w:type="dxa"/>
            <w:shd w:val="clear" w:color="auto" w:fill="D9D9D9"/>
            <w:tcMar>
              <w:top w:w="72" w:type="dxa"/>
              <w:left w:w="72" w:type="dxa"/>
              <w:bottom w:w="72" w:type="dxa"/>
              <w:right w:w="72" w:type="dxa"/>
            </w:tcMar>
            <w:vAlign w:val="center"/>
          </w:tcPr>
          <w:p w:rsidR="00B206B5" w:rsidRPr="006337F1" w:rsidRDefault="00B206B5" w:rsidP="002176D1">
            <w:pPr>
              <w:rPr>
                <w:rFonts w:eastAsia="Arial" w:cs="Arial"/>
                <w:sz w:val="18"/>
                <w:szCs w:val="18"/>
              </w:rPr>
            </w:pPr>
            <w:r w:rsidRPr="006337F1">
              <w:rPr>
                <w:rFonts w:eastAsia="Arial" w:cs="Arial"/>
                <w:b/>
                <w:bCs/>
                <w:color w:val="050505"/>
                <w:sz w:val="18"/>
                <w:szCs w:val="18"/>
              </w:rPr>
              <w:t>DATE</w:t>
            </w:r>
          </w:p>
        </w:tc>
        <w:tc>
          <w:tcPr>
            <w:tcW w:w="2736" w:type="dxa"/>
            <w:shd w:val="clear" w:color="auto" w:fill="D9D9D9"/>
            <w:tcMar>
              <w:top w:w="72" w:type="dxa"/>
              <w:left w:w="72" w:type="dxa"/>
              <w:bottom w:w="72" w:type="dxa"/>
              <w:right w:w="72" w:type="dxa"/>
            </w:tcMar>
            <w:vAlign w:val="center"/>
          </w:tcPr>
          <w:p w:rsidR="00B206B5" w:rsidRPr="006337F1" w:rsidRDefault="00B206B5" w:rsidP="002176D1">
            <w:pPr>
              <w:rPr>
                <w:rFonts w:eastAsia="Arial" w:cs="Arial"/>
                <w:sz w:val="18"/>
                <w:szCs w:val="18"/>
              </w:rPr>
            </w:pPr>
            <w:r w:rsidRPr="006337F1">
              <w:rPr>
                <w:rFonts w:eastAsia="Arial" w:cs="Arial"/>
                <w:b/>
                <w:bCs/>
                <w:color w:val="050505"/>
                <w:sz w:val="18"/>
                <w:szCs w:val="18"/>
              </w:rPr>
              <w:t>TIME</w:t>
            </w:r>
          </w:p>
        </w:tc>
        <w:tc>
          <w:tcPr>
            <w:tcW w:w="2736" w:type="dxa"/>
            <w:shd w:val="clear" w:color="auto" w:fill="D9D9D9"/>
            <w:tcMar>
              <w:top w:w="72" w:type="dxa"/>
              <w:left w:w="72" w:type="dxa"/>
              <w:bottom w:w="72" w:type="dxa"/>
              <w:right w:w="72" w:type="dxa"/>
            </w:tcMar>
            <w:vAlign w:val="center"/>
          </w:tcPr>
          <w:p w:rsidR="00B206B5" w:rsidRPr="006337F1" w:rsidRDefault="00B206B5" w:rsidP="002176D1">
            <w:pPr>
              <w:rPr>
                <w:rFonts w:eastAsia="Arial" w:cs="Arial"/>
                <w:sz w:val="18"/>
                <w:szCs w:val="18"/>
              </w:rPr>
            </w:pPr>
            <w:r w:rsidRPr="006337F1">
              <w:rPr>
                <w:rFonts w:eastAsia="Arial" w:cs="Arial"/>
                <w:b/>
                <w:bCs/>
                <w:color w:val="050505"/>
                <w:sz w:val="18"/>
                <w:szCs w:val="18"/>
              </w:rPr>
              <w:t>DOSAGE</w:t>
            </w:r>
          </w:p>
        </w:tc>
        <w:tc>
          <w:tcPr>
            <w:tcW w:w="2736" w:type="dxa"/>
            <w:shd w:val="clear" w:color="auto" w:fill="D9D9D9"/>
            <w:tcMar>
              <w:top w:w="72" w:type="dxa"/>
              <w:left w:w="72" w:type="dxa"/>
              <w:bottom w:w="72" w:type="dxa"/>
              <w:right w:w="72" w:type="dxa"/>
            </w:tcMar>
            <w:vAlign w:val="center"/>
          </w:tcPr>
          <w:p w:rsidR="00B206B5" w:rsidRPr="006337F1" w:rsidRDefault="00B206B5" w:rsidP="002176D1">
            <w:pPr>
              <w:rPr>
                <w:rFonts w:eastAsia="Arial" w:cs="Arial"/>
                <w:sz w:val="18"/>
                <w:szCs w:val="18"/>
              </w:rPr>
            </w:pPr>
            <w:r w:rsidRPr="006337F1">
              <w:rPr>
                <w:rFonts w:eastAsia="Arial" w:cs="Arial"/>
                <w:b/>
                <w:bCs/>
                <w:color w:val="050505"/>
                <w:sz w:val="18"/>
                <w:szCs w:val="18"/>
              </w:rPr>
              <w:t>SIGNATURE</w:t>
            </w: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c>
          <w:tcPr>
            <w:tcW w:w="2736" w:type="dxa"/>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20"/>
          <w:jc w:val="center"/>
        </w:trPr>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top w:val="single" w:sz="8"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top w:val="single" w:sz="8" w:space="0" w:color="1F1F1F"/>
              <w:bottom w:val="single" w:sz="6"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r w:rsidRPr="006337F1">
              <w:rPr>
                <w:rFonts w:eastAsia="Arial" w:cs="Arial"/>
                <w:color w:val="050505"/>
                <w:sz w:val="18"/>
                <w:szCs w:val="18"/>
              </w:rPr>
              <w:t>Copy Pro</w:t>
            </w:r>
            <w:r w:rsidRPr="006337F1">
              <w:rPr>
                <w:rFonts w:eastAsia="Arial" w:cs="Arial"/>
                <w:color w:val="1F1F1F"/>
                <w:sz w:val="18"/>
                <w:szCs w:val="18"/>
              </w:rPr>
              <w:t>v</w:t>
            </w:r>
            <w:r w:rsidRPr="006337F1">
              <w:rPr>
                <w:rFonts w:eastAsia="Arial" w:cs="Arial"/>
                <w:color w:val="050505"/>
                <w:sz w:val="18"/>
                <w:szCs w:val="18"/>
              </w:rPr>
              <w:t>ided to Parent</w:t>
            </w:r>
            <w:r w:rsidRPr="006337F1">
              <w:rPr>
                <w:rFonts w:eastAsia="Arial" w:cs="Arial"/>
                <w:color w:val="1F1F1F"/>
                <w:sz w:val="18"/>
                <w:szCs w:val="18"/>
              </w:rPr>
              <w:t>/</w:t>
            </w:r>
            <w:r w:rsidRPr="006337F1">
              <w:rPr>
                <w:rFonts w:eastAsia="Arial" w:cs="Arial"/>
                <w:color w:val="050505"/>
                <w:sz w:val="18"/>
                <w:szCs w:val="18"/>
              </w:rPr>
              <w:t>Guardian</w:t>
            </w:r>
            <w:r w:rsidRPr="006337F1">
              <w:rPr>
                <w:rFonts w:eastAsia="Arial" w:cs="Arial"/>
                <w:color w:val="1F1F1F"/>
                <w:sz w:val="18"/>
                <w:szCs w:val="18"/>
              </w:rPr>
              <w:t>:</w:t>
            </w:r>
          </w:p>
        </w:tc>
        <w:tc>
          <w:tcPr>
            <w:tcW w:w="2736" w:type="dxa"/>
            <w:tcBorders>
              <w:top w:val="single" w:sz="8" w:space="0" w:color="1F1F1F"/>
              <w:left w:val="nil"/>
              <w:bottom w:val="single" w:sz="6" w:space="0" w:color="1F1F1F"/>
              <w:right w:val="nil"/>
            </w:tcBorders>
            <w:vAlign w:val="center"/>
          </w:tcPr>
          <w:p w:rsidR="00B206B5" w:rsidRPr="006337F1" w:rsidRDefault="00EE6075" w:rsidP="002176D1">
            <w:pPr>
              <w:rPr>
                <w:sz w:val="18"/>
                <w:szCs w:val="18"/>
              </w:rPr>
            </w:pPr>
            <w:r>
              <w:rPr>
                <w:noProof/>
                <w:sz w:val="18"/>
                <w:szCs w:val="18"/>
                <w:lang w:val="en-US" w:eastAsia="en-US"/>
              </w:rPr>
              <mc:AlternateContent>
                <mc:Choice Requires="wpg">
                  <w:drawing>
                    <wp:anchor distT="0" distB="0" distL="114300" distR="114300" simplePos="0" relativeHeight="251666432" behindDoc="0" locked="0" layoutInCell="1" allowOverlap="1">
                      <wp:simplePos x="0" y="0"/>
                      <wp:positionH relativeFrom="margin">
                        <wp:posOffset>455930</wp:posOffset>
                      </wp:positionH>
                      <wp:positionV relativeFrom="paragraph">
                        <wp:posOffset>11430</wp:posOffset>
                      </wp:positionV>
                      <wp:extent cx="837565" cy="189230"/>
                      <wp:effectExtent l="10160" t="5715" r="9525" b="508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565" cy="189230"/>
                                <a:chOff x="4026" y="12635"/>
                                <a:chExt cx="1319" cy="298"/>
                              </a:xfrm>
                            </wpg:grpSpPr>
                            <wps:wsp>
                              <wps:cNvPr id="5" name="Rectangle 7"/>
                              <wps:cNvSpPr>
                                <a:spLocks noChangeArrowheads="1"/>
                              </wps:cNvSpPr>
                              <wps:spPr bwMode="auto">
                                <a:xfrm>
                                  <a:off x="4026" y="12635"/>
                                  <a:ext cx="29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8"/>
                              <wps:cNvSpPr>
                                <a:spLocks noChangeArrowheads="1"/>
                              </wps:cNvSpPr>
                              <wps:spPr bwMode="auto">
                                <a:xfrm>
                                  <a:off x="5055" y="12645"/>
                                  <a:ext cx="29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A98F9" id="Group 6" o:spid="_x0000_s1026" style="position:absolute;margin-left:35.9pt;margin-top:.9pt;width:65.95pt;height:14.9pt;z-index:251666432;mso-position-horizontal-relative:margin" coordorigin="4026,12635" coordsize="131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">
                      <v:rect id="Rectangle 7" o:spid="_x0000_s1027" style="position:absolute;left:4026;top:12635;width:29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8" o:spid="_x0000_s1028" style="position:absolute;left:5055;top:12645;width:29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w10:wrap anchorx="margin"/>
                    </v:group>
                  </w:pict>
                </mc:Fallback>
              </mc:AlternateContent>
            </w:r>
            <w:r>
              <w:rPr>
                <w:noProof/>
                <w:sz w:val="18"/>
                <w:szCs w:val="18"/>
                <w:lang w:val="en-US" w:eastAsia="en-US"/>
              </w:rPr>
              <mc:AlternateContent>
                <mc:Choice Requires="wpg">
                  <w:drawing>
                    <wp:anchor distT="0" distB="0" distL="114300" distR="114300" simplePos="0" relativeHeight="251667456" behindDoc="0" locked="0" layoutInCell="1" allowOverlap="1">
                      <wp:simplePos x="0" y="0"/>
                      <wp:positionH relativeFrom="margin">
                        <wp:posOffset>457835</wp:posOffset>
                      </wp:positionH>
                      <wp:positionV relativeFrom="paragraph">
                        <wp:posOffset>283210</wp:posOffset>
                      </wp:positionV>
                      <wp:extent cx="837565" cy="189230"/>
                      <wp:effectExtent l="12065" t="10795" r="7620" b="952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565" cy="189230"/>
                                <a:chOff x="4026" y="12635"/>
                                <a:chExt cx="1319" cy="298"/>
                              </a:xfrm>
                            </wpg:grpSpPr>
                            <wps:wsp>
                              <wps:cNvPr id="2" name="Rectangle 10"/>
                              <wps:cNvSpPr>
                                <a:spLocks noChangeArrowheads="1"/>
                              </wps:cNvSpPr>
                              <wps:spPr bwMode="auto">
                                <a:xfrm>
                                  <a:off x="4026" y="12635"/>
                                  <a:ext cx="29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11"/>
                              <wps:cNvSpPr>
                                <a:spLocks noChangeArrowheads="1"/>
                              </wps:cNvSpPr>
                              <wps:spPr bwMode="auto">
                                <a:xfrm>
                                  <a:off x="5055" y="12645"/>
                                  <a:ext cx="290"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531653" id="Group 9" o:spid="_x0000_s1026" style="position:absolute;margin-left:36.05pt;margin-top:22.3pt;width:65.95pt;height:14.9pt;z-index:251667456;mso-position-horizontal-relative:margin" coordorigin="4026,12635" coordsize="131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">
                      <v:rect id="Rectangle 10" o:spid="_x0000_s1027" style="position:absolute;left:4026;top:12635;width:29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rect id="Rectangle 11" o:spid="_x0000_s1028" style="position:absolute;left:5055;top:12645;width:29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w10:wrap anchorx="margin"/>
                    </v:group>
                  </w:pict>
                </mc:Fallback>
              </mc:AlternateContent>
            </w:r>
            <w:r w:rsidR="00B206B5">
              <w:rPr>
                <w:sz w:val="18"/>
                <w:szCs w:val="18"/>
              </w:rPr>
              <w:tab/>
            </w:r>
            <w:r w:rsidR="00B206B5" w:rsidRPr="006337F1">
              <w:rPr>
                <w:sz w:val="18"/>
                <w:szCs w:val="18"/>
              </w:rPr>
              <w:t>Yes</w:t>
            </w:r>
            <w:r w:rsidR="00B206B5" w:rsidRPr="006337F1">
              <w:rPr>
                <w:sz w:val="18"/>
                <w:szCs w:val="18"/>
              </w:rPr>
              <w:tab/>
            </w:r>
            <w:r w:rsidR="00B206B5" w:rsidRPr="006337F1">
              <w:rPr>
                <w:sz w:val="18"/>
                <w:szCs w:val="18"/>
              </w:rPr>
              <w:tab/>
            </w:r>
            <w:r w:rsidR="00B206B5" w:rsidRPr="006337F1">
              <w:rPr>
                <w:sz w:val="18"/>
                <w:szCs w:val="18"/>
              </w:rPr>
              <w:tab/>
              <w:t>No</w:t>
            </w:r>
          </w:p>
        </w:tc>
        <w:tc>
          <w:tcPr>
            <w:tcW w:w="2736" w:type="dxa"/>
            <w:tcBorders>
              <w:top w:val="single" w:sz="8" w:space="0" w:color="1F1F1F"/>
              <w:left w:val="nil"/>
              <w:right w:val="nil"/>
            </w:tcBorders>
            <w:vAlign w:val="center"/>
          </w:tcPr>
          <w:p w:rsidR="00B206B5" w:rsidRPr="006337F1" w:rsidRDefault="00B206B5" w:rsidP="002176D1">
            <w:pPr>
              <w:rPr>
                <w:sz w:val="18"/>
                <w:szCs w:val="18"/>
              </w:rPr>
            </w:pPr>
          </w:p>
        </w:tc>
        <w:tc>
          <w:tcPr>
            <w:tcW w:w="2736" w:type="dxa"/>
            <w:tcBorders>
              <w:top w:val="single" w:sz="8" w:space="0" w:color="1F1F1F"/>
              <w:left w:val="nil"/>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top w:val="single" w:sz="6" w:space="0" w:color="1F1F1F"/>
              <w:bottom w:val="single" w:sz="6"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r w:rsidRPr="006337F1">
              <w:rPr>
                <w:rFonts w:eastAsia="Arial" w:cs="Arial"/>
                <w:color w:val="050505"/>
                <w:sz w:val="18"/>
                <w:szCs w:val="18"/>
              </w:rPr>
              <w:t>Remaining M</w:t>
            </w:r>
            <w:r w:rsidRPr="006337F1">
              <w:rPr>
                <w:rFonts w:eastAsia="Arial" w:cs="Arial"/>
                <w:color w:val="1F1F1F"/>
                <w:sz w:val="18"/>
                <w:szCs w:val="18"/>
              </w:rPr>
              <w:t>e</w:t>
            </w:r>
            <w:r w:rsidRPr="006337F1">
              <w:rPr>
                <w:rFonts w:eastAsia="Arial" w:cs="Arial"/>
                <w:color w:val="050505"/>
                <w:sz w:val="18"/>
                <w:szCs w:val="18"/>
              </w:rPr>
              <w:t>di</w:t>
            </w:r>
            <w:r w:rsidRPr="006337F1">
              <w:rPr>
                <w:rFonts w:eastAsia="Arial" w:cs="Arial"/>
                <w:color w:val="1F1F1F"/>
                <w:sz w:val="18"/>
                <w:szCs w:val="18"/>
              </w:rPr>
              <w:t>ca</w:t>
            </w:r>
            <w:r w:rsidRPr="006337F1">
              <w:rPr>
                <w:rFonts w:eastAsia="Arial" w:cs="Arial"/>
                <w:color w:val="050505"/>
                <w:sz w:val="18"/>
                <w:szCs w:val="18"/>
              </w:rPr>
              <w:t>tion Return</w:t>
            </w:r>
            <w:r w:rsidRPr="006337F1">
              <w:rPr>
                <w:rFonts w:eastAsia="Arial" w:cs="Arial"/>
                <w:color w:val="1F1F1F"/>
                <w:sz w:val="18"/>
                <w:szCs w:val="18"/>
              </w:rPr>
              <w:t>e</w:t>
            </w:r>
            <w:r w:rsidRPr="006337F1">
              <w:rPr>
                <w:rFonts w:eastAsia="Arial" w:cs="Arial"/>
                <w:color w:val="050505"/>
                <w:sz w:val="18"/>
                <w:szCs w:val="18"/>
              </w:rPr>
              <w:t>d</w:t>
            </w:r>
            <w:r w:rsidRPr="006337F1">
              <w:rPr>
                <w:rFonts w:eastAsia="Arial" w:cs="Arial"/>
                <w:color w:val="1F1F1F"/>
                <w:sz w:val="18"/>
                <w:szCs w:val="18"/>
              </w:rPr>
              <w:t>:</w:t>
            </w:r>
          </w:p>
        </w:tc>
        <w:tc>
          <w:tcPr>
            <w:tcW w:w="2736" w:type="dxa"/>
            <w:tcBorders>
              <w:top w:val="single" w:sz="6" w:space="0" w:color="1F1F1F"/>
              <w:left w:val="nil"/>
              <w:bottom w:val="single" w:sz="6" w:space="0" w:color="1F1F1F"/>
              <w:right w:val="nil"/>
            </w:tcBorders>
            <w:vAlign w:val="center"/>
          </w:tcPr>
          <w:p w:rsidR="00B206B5" w:rsidRPr="006337F1" w:rsidRDefault="00B206B5" w:rsidP="002176D1">
            <w:pPr>
              <w:rPr>
                <w:sz w:val="18"/>
                <w:szCs w:val="18"/>
              </w:rPr>
            </w:pPr>
            <w:r>
              <w:rPr>
                <w:sz w:val="18"/>
                <w:szCs w:val="18"/>
              </w:rPr>
              <w:tab/>
            </w:r>
            <w:r w:rsidRPr="006337F1">
              <w:rPr>
                <w:sz w:val="18"/>
                <w:szCs w:val="18"/>
              </w:rPr>
              <w:t>Yes</w:t>
            </w:r>
            <w:r w:rsidRPr="006337F1">
              <w:rPr>
                <w:sz w:val="18"/>
                <w:szCs w:val="18"/>
              </w:rPr>
              <w:tab/>
            </w:r>
            <w:r w:rsidRPr="006337F1">
              <w:rPr>
                <w:sz w:val="18"/>
                <w:szCs w:val="18"/>
              </w:rPr>
              <w:tab/>
            </w:r>
            <w:r w:rsidRPr="006337F1">
              <w:rPr>
                <w:sz w:val="18"/>
                <w:szCs w:val="18"/>
              </w:rPr>
              <w:tab/>
              <w:t>No</w:t>
            </w:r>
          </w:p>
        </w:tc>
        <w:tc>
          <w:tcPr>
            <w:tcW w:w="2736" w:type="dxa"/>
            <w:tcBorders>
              <w:left w:val="nil"/>
              <w:right w:val="nil"/>
            </w:tcBorders>
            <w:vAlign w:val="center"/>
          </w:tcPr>
          <w:p w:rsidR="00B206B5" w:rsidRPr="006337F1" w:rsidRDefault="00B206B5" w:rsidP="002176D1">
            <w:pPr>
              <w:rPr>
                <w:sz w:val="18"/>
                <w:szCs w:val="18"/>
              </w:rPr>
            </w:pPr>
          </w:p>
        </w:tc>
        <w:tc>
          <w:tcPr>
            <w:tcW w:w="2736" w:type="dxa"/>
            <w:tcBorders>
              <w:left w:val="nil"/>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top w:val="single" w:sz="6" w:space="0" w:color="1F1F1F"/>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r w:rsidRPr="006337F1">
              <w:rPr>
                <w:sz w:val="18"/>
                <w:szCs w:val="18"/>
              </w:rPr>
              <w:t>Signature of Principal</w:t>
            </w:r>
          </w:p>
        </w:tc>
        <w:tc>
          <w:tcPr>
            <w:tcW w:w="2736" w:type="dxa"/>
            <w:tcBorders>
              <w:top w:val="single" w:sz="6" w:space="0" w:color="1F1F1F"/>
              <w:left w:val="nil"/>
              <w:bottom w:val="single" w:sz="8" w:space="0" w:color="1F1F1F"/>
              <w:right w:val="nil"/>
            </w:tcBorders>
            <w:tcMar>
              <w:top w:w="72" w:type="dxa"/>
              <w:left w:w="72" w:type="dxa"/>
              <w:bottom w:w="72" w:type="dxa"/>
              <w:right w:w="72" w:type="dxa"/>
            </w:tcMar>
            <w:vAlign w:val="center"/>
          </w:tcPr>
          <w:p w:rsidR="00B206B5" w:rsidRPr="006337F1" w:rsidRDefault="00B206B5" w:rsidP="002176D1">
            <w:pPr>
              <w:rPr>
                <w:sz w:val="18"/>
                <w:szCs w:val="18"/>
              </w:rPr>
            </w:pPr>
          </w:p>
        </w:tc>
        <w:tc>
          <w:tcPr>
            <w:tcW w:w="2736" w:type="dxa"/>
            <w:tcBorders>
              <w:left w:val="nil"/>
              <w:bottom w:val="single" w:sz="8" w:space="0" w:color="1F1F1F"/>
              <w:right w:val="nil"/>
            </w:tcBorders>
          </w:tcPr>
          <w:p w:rsidR="00B206B5" w:rsidRPr="006337F1" w:rsidRDefault="00B206B5" w:rsidP="002176D1">
            <w:pPr>
              <w:rPr>
                <w:sz w:val="18"/>
                <w:szCs w:val="18"/>
              </w:rPr>
            </w:pPr>
            <w:r w:rsidRPr="006337F1">
              <w:rPr>
                <w:sz w:val="18"/>
                <w:szCs w:val="18"/>
              </w:rPr>
              <w:t>Date:</w:t>
            </w:r>
          </w:p>
        </w:tc>
        <w:tc>
          <w:tcPr>
            <w:tcW w:w="2736" w:type="dxa"/>
            <w:tcBorders>
              <w:left w:val="nil"/>
              <w:bottom w:val="single" w:sz="8" w:space="0" w:color="1F1F1F"/>
            </w:tcBorders>
            <w:tcMar>
              <w:top w:w="72" w:type="dxa"/>
              <w:left w:w="72" w:type="dxa"/>
              <w:bottom w:w="72" w:type="dxa"/>
              <w:right w:w="72" w:type="dxa"/>
            </w:tcMar>
            <w:vAlign w:val="center"/>
          </w:tcPr>
          <w:p w:rsidR="00B206B5" w:rsidRPr="006337F1" w:rsidRDefault="00B206B5" w:rsidP="002176D1">
            <w:pPr>
              <w:rPr>
                <w:sz w:val="18"/>
                <w:szCs w:val="18"/>
              </w:rPr>
            </w:pPr>
          </w:p>
        </w:tc>
      </w:tr>
      <w:tr w:rsidR="00B206B5" w:rsidRPr="006337F1" w:rsidTr="00E805B5">
        <w:trPr>
          <w:trHeight w:hRule="exact" w:val="389"/>
          <w:jc w:val="center"/>
        </w:trPr>
        <w:tc>
          <w:tcPr>
            <w:tcW w:w="2736" w:type="dxa"/>
            <w:tcBorders>
              <w:top w:val="single" w:sz="8" w:space="0" w:color="1F1F1F"/>
              <w:left w:val="nil"/>
              <w:bottom w:val="nil"/>
              <w:right w:val="nil"/>
            </w:tcBorders>
            <w:tcMar>
              <w:top w:w="72" w:type="dxa"/>
              <w:left w:w="72" w:type="dxa"/>
              <w:bottom w:w="72" w:type="dxa"/>
              <w:right w:w="72" w:type="dxa"/>
            </w:tcMar>
          </w:tcPr>
          <w:p w:rsidR="00B206B5" w:rsidRPr="00790C07" w:rsidRDefault="008C3591" w:rsidP="002176D1">
            <w:pPr>
              <w:rPr>
                <w:rFonts w:eastAsia="Arial" w:cs="Arial"/>
                <w:strike/>
                <w:color w:val="2B2A2A"/>
                <w:sz w:val="18"/>
                <w:szCs w:val="18"/>
              </w:rPr>
            </w:pPr>
            <w:r>
              <w:rPr>
                <w:rFonts w:eastAsia="Arial" w:cs="Arial"/>
                <w:sz w:val="18"/>
                <w:szCs w:val="18"/>
              </w:rPr>
              <w:t>DECEMBER</w:t>
            </w:r>
            <w:r w:rsidR="00B206B5" w:rsidRPr="00790C07">
              <w:rPr>
                <w:rFonts w:eastAsia="Arial" w:cs="Arial"/>
                <w:sz w:val="18"/>
                <w:szCs w:val="18"/>
              </w:rPr>
              <w:t xml:space="preserve"> 2016</w:t>
            </w:r>
          </w:p>
        </w:tc>
        <w:tc>
          <w:tcPr>
            <w:tcW w:w="2736" w:type="dxa"/>
            <w:tcBorders>
              <w:top w:val="single" w:sz="8" w:space="0" w:color="1F1F1F"/>
              <w:left w:val="nil"/>
              <w:bottom w:val="nil"/>
              <w:right w:val="nil"/>
            </w:tcBorders>
            <w:tcMar>
              <w:top w:w="72" w:type="dxa"/>
              <w:left w:w="72" w:type="dxa"/>
              <w:bottom w:w="72" w:type="dxa"/>
              <w:right w:w="72" w:type="dxa"/>
            </w:tcMar>
          </w:tcPr>
          <w:p w:rsidR="00B206B5" w:rsidRPr="006337F1" w:rsidRDefault="00B206B5" w:rsidP="002176D1">
            <w:pPr>
              <w:rPr>
                <w:rFonts w:eastAsia="Arial" w:cs="Arial"/>
                <w:i/>
                <w:sz w:val="18"/>
                <w:szCs w:val="18"/>
              </w:rPr>
            </w:pPr>
          </w:p>
        </w:tc>
        <w:tc>
          <w:tcPr>
            <w:tcW w:w="2736" w:type="dxa"/>
            <w:tcBorders>
              <w:top w:val="single" w:sz="8" w:space="0" w:color="1F1F1F"/>
              <w:left w:val="nil"/>
              <w:bottom w:val="nil"/>
              <w:right w:val="nil"/>
            </w:tcBorders>
            <w:tcMar>
              <w:top w:w="72" w:type="dxa"/>
              <w:left w:w="72" w:type="dxa"/>
              <w:bottom w:w="72" w:type="dxa"/>
              <w:right w:w="72" w:type="dxa"/>
            </w:tcMar>
          </w:tcPr>
          <w:p w:rsidR="00B206B5" w:rsidRPr="006337F1" w:rsidRDefault="00B206B5" w:rsidP="002176D1">
            <w:pPr>
              <w:jc w:val="right"/>
              <w:rPr>
                <w:rFonts w:eastAsia="Arial" w:cs="Arial"/>
                <w:color w:val="2B2A2A"/>
                <w:sz w:val="18"/>
                <w:szCs w:val="18"/>
              </w:rPr>
            </w:pPr>
          </w:p>
        </w:tc>
        <w:tc>
          <w:tcPr>
            <w:tcW w:w="2736" w:type="dxa"/>
            <w:tcBorders>
              <w:top w:val="single" w:sz="8" w:space="0" w:color="1F1F1F"/>
              <w:left w:val="nil"/>
              <w:bottom w:val="nil"/>
              <w:right w:val="nil"/>
            </w:tcBorders>
          </w:tcPr>
          <w:p w:rsidR="00B206B5" w:rsidRPr="006337F1" w:rsidRDefault="00B206B5" w:rsidP="002176D1">
            <w:pPr>
              <w:jc w:val="right"/>
              <w:rPr>
                <w:rFonts w:eastAsia="Arial" w:cs="Arial"/>
                <w:color w:val="2B2A2A"/>
                <w:sz w:val="18"/>
                <w:szCs w:val="18"/>
              </w:rPr>
            </w:pPr>
            <w:r w:rsidRPr="006337F1">
              <w:rPr>
                <w:rFonts w:eastAsia="Arial" w:cs="Arial"/>
                <w:color w:val="1F1F1F"/>
                <w:sz w:val="18"/>
                <w:szCs w:val="18"/>
              </w:rPr>
              <w:t>H</w:t>
            </w:r>
            <w:r w:rsidRPr="006337F1">
              <w:rPr>
                <w:rFonts w:eastAsia="Arial" w:cs="Arial"/>
                <w:color w:val="575657"/>
                <w:sz w:val="18"/>
                <w:szCs w:val="18"/>
              </w:rPr>
              <w:t>:</w:t>
            </w:r>
            <w:r w:rsidRPr="006337F1">
              <w:rPr>
                <w:rFonts w:eastAsia="Arial" w:cs="Arial"/>
                <w:color w:val="1F1F1F"/>
                <w:sz w:val="18"/>
                <w:szCs w:val="18"/>
              </w:rPr>
              <w:t>P</w:t>
            </w:r>
            <w:r w:rsidRPr="006337F1">
              <w:rPr>
                <w:rFonts w:eastAsia="Arial" w:cs="Arial"/>
                <w:color w:val="383838"/>
                <w:sz w:val="18"/>
                <w:szCs w:val="18"/>
              </w:rPr>
              <w:t>M6.5\SS\SS</w:t>
            </w:r>
            <w:r w:rsidRPr="006337F1">
              <w:rPr>
                <w:rFonts w:eastAsia="Arial" w:cs="Arial"/>
                <w:color w:val="1F1F1F"/>
                <w:sz w:val="18"/>
                <w:szCs w:val="18"/>
              </w:rPr>
              <w:t>F</w:t>
            </w:r>
            <w:r w:rsidRPr="006337F1">
              <w:rPr>
                <w:rFonts w:eastAsia="Arial" w:cs="Arial"/>
                <w:color w:val="383838"/>
                <w:sz w:val="18"/>
                <w:szCs w:val="18"/>
              </w:rPr>
              <w:t>006</w:t>
            </w:r>
            <w:r w:rsidRPr="006337F1">
              <w:rPr>
                <w:rFonts w:eastAsia="Arial" w:cs="Arial"/>
                <w:color w:val="1F1F1F"/>
                <w:sz w:val="18"/>
                <w:szCs w:val="18"/>
              </w:rPr>
              <w:t>.P</w:t>
            </w:r>
            <w:r w:rsidRPr="006337F1">
              <w:rPr>
                <w:rFonts w:eastAsia="Arial" w:cs="Arial"/>
                <w:color w:val="383838"/>
                <w:sz w:val="18"/>
                <w:szCs w:val="18"/>
              </w:rPr>
              <w:t>M6</w:t>
            </w:r>
            <w:r w:rsidRPr="006337F1">
              <w:rPr>
                <w:rFonts w:eastAsia="Arial" w:cs="Arial"/>
                <w:color w:val="575657"/>
                <w:sz w:val="18"/>
                <w:szCs w:val="18"/>
              </w:rPr>
              <w:t>.</w:t>
            </w:r>
            <w:r w:rsidRPr="006337F1">
              <w:rPr>
                <w:rFonts w:eastAsia="Arial" w:cs="Arial"/>
                <w:color w:val="1F1F1F"/>
                <w:sz w:val="18"/>
                <w:szCs w:val="18"/>
              </w:rPr>
              <w:t>5</w:t>
            </w:r>
          </w:p>
        </w:tc>
      </w:tr>
    </w:tbl>
    <w:p w:rsidR="00B206B5" w:rsidRPr="005F4D19" w:rsidRDefault="00B206B5" w:rsidP="00B206B5">
      <w:pPr>
        <w:jc w:val="center"/>
        <w:rPr>
          <w:rFonts w:eastAsia="Arial" w:cs="Arial"/>
          <w:sz w:val="18"/>
          <w:szCs w:val="19"/>
        </w:rPr>
      </w:pPr>
      <w:r>
        <w:rPr>
          <w:rFonts w:eastAsia="Arial" w:cs="Arial"/>
          <w:sz w:val="19"/>
          <w:szCs w:val="19"/>
        </w:rPr>
        <w:br w:type="textWrapping" w:clear="all"/>
      </w:r>
      <w:r w:rsidRPr="00EF713C">
        <w:rPr>
          <w:rFonts w:eastAsia="Arial" w:cs="Arial"/>
          <w:b/>
          <w:bCs/>
          <w:color w:val="010101"/>
          <w:sz w:val="18"/>
          <w:szCs w:val="19"/>
        </w:rPr>
        <w:t>NOTE: PLEASE RETAIN A COPY FOR THE DURATION OF THE STUDENTS ATTENDANCE AT THE SCHOOL</w:t>
      </w:r>
    </w:p>
    <w:sectPr w:rsidR="00B206B5" w:rsidRPr="005F4D19" w:rsidSect="00652A76">
      <w:footerReference w:type="default" r:id="rId18"/>
      <w:pgSz w:w="12240" w:h="15840"/>
      <w:pgMar w:top="864" w:right="1440" w:bottom="576" w:left="1440" w:header="706"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299" w:rsidRDefault="00950299" w:rsidP="00C3057C">
      <w:r>
        <w:separator/>
      </w:r>
    </w:p>
  </w:endnote>
  <w:endnote w:type="continuationSeparator" w:id="0">
    <w:p w:rsidR="00950299" w:rsidRDefault="00950299" w:rsidP="00C3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0CC" w:rsidRDefault="00C63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8" w:rsidRPr="00144F41" w:rsidRDefault="00D35958" w:rsidP="007A4C84">
    <w:pPr>
      <w:pStyle w:val="Footer"/>
      <w:rPr>
        <w:i/>
        <w:color w:val="808080"/>
        <w:sz w:val="16"/>
        <w:szCs w:val="16"/>
      </w:rPr>
    </w:pPr>
  </w:p>
  <w:p w:rsidR="00D35958" w:rsidRPr="00144F41" w:rsidRDefault="00D35958" w:rsidP="007A4C84">
    <w:pPr>
      <w:pStyle w:val="Footer"/>
      <w:rPr>
        <w:i/>
        <w:color w:val="808080"/>
        <w:sz w:val="16"/>
        <w:szCs w:val="16"/>
      </w:rPr>
    </w:pPr>
  </w:p>
  <w:p w:rsidR="00D35958" w:rsidRPr="00144F41" w:rsidRDefault="00D35958" w:rsidP="007A4C84">
    <w:pPr>
      <w:pStyle w:val="Footer"/>
      <w:pBdr>
        <w:top w:val="single" w:sz="2" w:space="1" w:color="A6A6A6"/>
      </w:pBdr>
      <w:rPr>
        <w:i/>
        <w:color w:val="808080"/>
        <w:sz w:val="16"/>
        <w:szCs w:val="16"/>
      </w:rPr>
    </w:pPr>
  </w:p>
  <w:p w:rsidR="00D35958" w:rsidRPr="00144F41" w:rsidRDefault="00D35958" w:rsidP="007A4C84">
    <w:pPr>
      <w:tabs>
        <w:tab w:val="left" w:pos="6512"/>
      </w:tabs>
      <w:rPr>
        <w:i/>
        <w:color w:val="808080"/>
        <w:sz w:val="16"/>
        <w:szCs w:val="16"/>
      </w:rPr>
    </w:pPr>
    <w:r w:rsidRPr="007A4C84">
      <w:rPr>
        <w:i/>
        <w:color w:val="808080"/>
        <w:sz w:val="16"/>
        <w:szCs w:val="16"/>
      </w:rPr>
      <w:t xml:space="preserve">Administration </w:t>
    </w:r>
    <w:r>
      <w:rPr>
        <w:i/>
        <w:color w:val="808080"/>
        <w:sz w:val="16"/>
        <w:szCs w:val="16"/>
      </w:rPr>
      <w:t>o</w:t>
    </w:r>
    <w:r w:rsidRPr="007A4C84">
      <w:rPr>
        <w:i/>
        <w:color w:val="808080"/>
        <w:sz w:val="16"/>
        <w:szCs w:val="16"/>
      </w:rPr>
      <w:t xml:space="preserve">f Oral Medication </w:t>
    </w:r>
    <w:r>
      <w:rPr>
        <w:i/>
        <w:color w:val="808080"/>
        <w:sz w:val="16"/>
        <w:szCs w:val="16"/>
      </w:rPr>
      <w:t>t</w:t>
    </w:r>
    <w:r w:rsidRPr="007A4C84">
      <w:rPr>
        <w:i/>
        <w:color w:val="808080"/>
        <w:sz w:val="16"/>
        <w:szCs w:val="16"/>
      </w:rPr>
      <w:t xml:space="preserve">o Students </w:t>
    </w:r>
    <w:r w:rsidRPr="00144F41">
      <w:rPr>
        <w:i/>
        <w:color w:val="808080"/>
        <w:sz w:val="16"/>
        <w:szCs w:val="16"/>
      </w:rPr>
      <w:t>(</w:t>
    </w:r>
    <w:r>
      <w:rPr>
        <w:i/>
        <w:color w:val="808080"/>
        <w:sz w:val="16"/>
        <w:szCs w:val="16"/>
      </w:rPr>
      <w:t>302.2</w:t>
    </w:r>
    <w:r w:rsidRPr="00144F41">
      <w:rPr>
        <w:i/>
        <w:color w:val="808080"/>
        <w:sz w:val="16"/>
        <w:szCs w:val="16"/>
      </w:rPr>
      <w:t>)</w:t>
    </w:r>
    <w:r w:rsidR="00C630CC">
      <w:rPr>
        <w:i/>
        <w:color w:val="808080"/>
        <w:sz w:val="16"/>
        <w:szCs w:val="16"/>
      </w:rPr>
      <w:t xml:space="preserve"> Administrative Operational Procedures </w:t>
    </w:r>
    <w:r>
      <w:rPr>
        <w:i/>
        <w:color w:val="808080"/>
        <w:sz w:val="16"/>
        <w:szCs w:val="16"/>
      </w:rPr>
      <w:tab/>
    </w:r>
  </w:p>
  <w:p w:rsidR="00D35958" w:rsidRPr="007A4C84" w:rsidRDefault="00D35958" w:rsidP="007A4C84">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D61FCD">
      <w:rPr>
        <w:i/>
        <w:noProof/>
        <w:color w:val="808080"/>
        <w:sz w:val="16"/>
        <w:szCs w:val="16"/>
      </w:rPr>
      <w:t>2</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D61FCD">
      <w:rPr>
        <w:i/>
        <w:noProof/>
        <w:color w:val="808080"/>
        <w:sz w:val="16"/>
        <w:szCs w:val="16"/>
      </w:rPr>
      <w:t>5</w:t>
    </w:r>
    <w:r w:rsidRPr="00144F41">
      <w:rPr>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0CC" w:rsidRDefault="00C630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58" w:rsidRPr="00C3057C" w:rsidRDefault="00D35958">
    <w:pPr>
      <w:pStyle w:val="Footer"/>
      <w:jc w:val="center"/>
      <w:rPr>
        <w:sz w:val="20"/>
      </w:rPr>
    </w:pPr>
  </w:p>
  <w:p w:rsidR="00D35958" w:rsidRDefault="00D35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299" w:rsidRDefault="00950299" w:rsidP="00C3057C">
      <w:r>
        <w:separator/>
      </w:r>
    </w:p>
  </w:footnote>
  <w:footnote w:type="continuationSeparator" w:id="0">
    <w:p w:rsidR="00950299" w:rsidRDefault="00950299" w:rsidP="00C30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0CC" w:rsidRDefault="00C63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0CC" w:rsidRDefault="00C630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0CC" w:rsidRDefault="00C63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7DF"/>
    <w:multiLevelType w:val="hybridMultilevel"/>
    <w:tmpl w:val="1692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35410"/>
    <w:multiLevelType w:val="hybridMultilevel"/>
    <w:tmpl w:val="0C685AB8"/>
    <w:lvl w:ilvl="0" w:tplc="857C6B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666184"/>
    <w:multiLevelType w:val="hybridMultilevel"/>
    <w:tmpl w:val="B3CAC308"/>
    <w:lvl w:ilvl="0" w:tplc="C220EFC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5D194F"/>
    <w:multiLevelType w:val="hybridMultilevel"/>
    <w:tmpl w:val="2C4A5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3666"/>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2C9F"/>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551C"/>
    <w:rsid w:val="000772EB"/>
    <w:rsid w:val="00080B40"/>
    <w:rsid w:val="000817FD"/>
    <w:rsid w:val="00081FE1"/>
    <w:rsid w:val="0008549B"/>
    <w:rsid w:val="00085811"/>
    <w:rsid w:val="00086007"/>
    <w:rsid w:val="00090060"/>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1140"/>
    <w:rsid w:val="000E2CAE"/>
    <w:rsid w:val="000E2E0A"/>
    <w:rsid w:val="000E3677"/>
    <w:rsid w:val="000E3FF6"/>
    <w:rsid w:val="000E609C"/>
    <w:rsid w:val="000F0BA1"/>
    <w:rsid w:val="000F3730"/>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3F4"/>
    <w:rsid w:val="00122480"/>
    <w:rsid w:val="00122F22"/>
    <w:rsid w:val="00123E82"/>
    <w:rsid w:val="00123F71"/>
    <w:rsid w:val="00124239"/>
    <w:rsid w:val="001257C0"/>
    <w:rsid w:val="00125F5B"/>
    <w:rsid w:val="00130231"/>
    <w:rsid w:val="0013081C"/>
    <w:rsid w:val="00130A35"/>
    <w:rsid w:val="00130BE9"/>
    <w:rsid w:val="00131F89"/>
    <w:rsid w:val="001332F1"/>
    <w:rsid w:val="0013352D"/>
    <w:rsid w:val="001349C9"/>
    <w:rsid w:val="001356B7"/>
    <w:rsid w:val="00137DB3"/>
    <w:rsid w:val="00140750"/>
    <w:rsid w:val="0014099B"/>
    <w:rsid w:val="00141919"/>
    <w:rsid w:val="001423DD"/>
    <w:rsid w:val="001423FD"/>
    <w:rsid w:val="00142531"/>
    <w:rsid w:val="00144145"/>
    <w:rsid w:val="00145CC4"/>
    <w:rsid w:val="0014658C"/>
    <w:rsid w:val="00147020"/>
    <w:rsid w:val="001470C1"/>
    <w:rsid w:val="001477A1"/>
    <w:rsid w:val="00147C51"/>
    <w:rsid w:val="00147D98"/>
    <w:rsid w:val="00152531"/>
    <w:rsid w:val="001526A7"/>
    <w:rsid w:val="00152DB5"/>
    <w:rsid w:val="00153AD6"/>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55E"/>
    <w:rsid w:val="00180A38"/>
    <w:rsid w:val="00180CDE"/>
    <w:rsid w:val="00182BD5"/>
    <w:rsid w:val="001832B0"/>
    <w:rsid w:val="00184213"/>
    <w:rsid w:val="001855E4"/>
    <w:rsid w:val="00185D7B"/>
    <w:rsid w:val="00186D33"/>
    <w:rsid w:val="001870EC"/>
    <w:rsid w:val="00190395"/>
    <w:rsid w:val="00190D6C"/>
    <w:rsid w:val="00192F17"/>
    <w:rsid w:val="0019311B"/>
    <w:rsid w:val="001940F5"/>
    <w:rsid w:val="00196691"/>
    <w:rsid w:val="001967F2"/>
    <w:rsid w:val="0019793F"/>
    <w:rsid w:val="0019794F"/>
    <w:rsid w:val="001A0DDA"/>
    <w:rsid w:val="001A1BD1"/>
    <w:rsid w:val="001A2F8E"/>
    <w:rsid w:val="001A3695"/>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3FF8"/>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136"/>
    <w:rsid w:val="002353A8"/>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56D4D"/>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6A34"/>
    <w:rsid w:val="0029780F"/>
    <w:rsid w:val="002A0DA3"/>
    <w:rsid w:val="002A157F"/>
    <w:rsid w:val="002A2AD7"/>
    <w:rsid w:val="002A2D51"/>
    <w:rsid w:val="002A3DF6"/>
    <w:rsid w:val="002A407A"/>
    <w:rsid w:val="002A432B"/>
    <w:rsid w:val="002A47A5"/>
    <w:rsid w:val="002A4E9D"/>
    <w:rsid w:val="002A6714"/>
    <w:rsid w:val="002A7B6B"/>
    <w:rsid w:val="002B09A5"/>
    <w:rsid w:val="002B63CA"/>
    <w:rsid w:val="002C0437"/>
    <w:rsid w:val="002C052F"/>
    <w:rsid w:val="002C1ECB"/>
    <w:rsid w:val="002C26DF"/>
    <w:rsid w:val="002C3E97"/>
    <w:rsid w:val="002C3F42"/>
    <w:rsid w:val="002C439A"/>
    <w:rsid w:val="002C66D0"/>
    <w:rsid w:val="002C6DBF"/>
    <w:rsid w:val="002C6EA2"/>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4698"/>
    <w:rsid w:val="002F609A"/>
    <w:rsid w:val="002F6859"/>
    <w:rsid w:val="002F6A1B"/>
    <w:rsid w:val="002F704E"/>
    <w:rsid w:val="00300A96"/>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1F31"/>
    <w:rsid w:val="0032482B"/>
    <w:rsid w:val="00325DE7"/>
    <w:rsid w:val="00325E65"/>
    <w:rsid w:val="00326FDC"/>
    <w:rsid w:val="0032779B"/>
    <w:rsid w:val="00330C73"/>
    <w:rsid w:val="00331FBE"/>
    <w:rsid w:val="003329AB"/>
    <w:rsid w:val="00332DFE"/>
    <w:rsid w:val="00333C5C"/>
    <w:rsid w:val="00335634"/>
    <w:rsid w:val="00337983"/>
    <w:rsid w:val="00340665"/>
    <w:rsid w:val="0034069A"/>
    <w:rsid w:val="003432E9"/>
    <w:rsid w:val="00344213"/>
    <w:rsid w:val="0034424B"/>
    <w:rsid w:val="00345587"/>
    <w:rsid w:val="00345860"/>
    <w:rsid w:val="00350CBE"/>
    <w:rsid w:val="003513E0"/>
    <w:rsid w:val="003528CA"/>
    <w:rsid w:val="0035471A"/>
    <w:rsid w:val="00354D10"/>
    <w:rsid w:val="00361657"/>
    <w:rsid w:val="0036199E"/>
    <w:rsid w:val="00362158"/>
    <w:rsid w:val="00362480"/>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7AE3"/>
    <w:rsid w:val="003A1249"/>
    <w:rsid w:val="003A1EE3"/>
    <w:rsid w:val="003A29D6"/>
    <w:rsid w:val="003A78E0"/>
    <w:rsid w:val="003A7C24"/>
    <w:rsid w:val="003B1A24"/>
    <w:rsid w:val="003B2086"/>
    <w:rsid w:val="003B2C1F"/>
    <w:rsid w:val="003B3CEC"/>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827"/>
    <w:rsid w:val="00403FA3"/>
    <w:rsid w:val="00404033"/>
    <w:rsid w:val="00407226"/>
    <w:rsid w:val="0040782B"/>
    <w:rsid w:val="0040799B"/>
    <w:rsid w:val="00407EED"/>
    <w:rsid w:val="00411445"/>
    <w:rsid w:val="00412C27"/>
    <w:rsid w:val="00412F1B"/>
    <w:rsid w:val="00415303"/>
    <w:rsid w:val="004163A0"/>
    <w:rsid w:val="004175D1"/>
    <w:rsid w:val="00420789"/>
    <w:rsid w:val="00421319"/>
    <w:rsid w:val="00421DCF"/>
    <w:rsid w:val="00425CB6"/>
    <w:rsid w:val="00425ED7"/>
    <w:rsid w:val="00426900"/>
    <w:rsid w:val="00426C8A"/>
    <w:rsid w:val="00427BCF"/>
    <w:rsid w:val="0043020F"/>
    <w:rsid w:val="00431571"/>
    <w:rsid w:val="0043206E"/>
    <w:rsid w:val="004323D4"/>
    <w:rsid w:val="00434384"/>
    <w:rsid w:val="00435C95"/>
    <w:rsid w:val="004416D0"/>
    <w:rsid w:val="0044216F"/>
    <w:rsid w:val="0044318A"/>
    <w:rsid w:val="0044416F"/>
    <w:rsid w:val="00445E88"/>
    <w:rsid w:val="00447903"/>
    <w:rsid w:val="00447E8D"/>
    <w:rsid w:val="004522D0"/>
    <w:rsid w:val="00455152"/>
    <w:rsid w:val="004551FA"/>
    <w:rsid w:val="00455DAB"/>
    <w:rsid w:val="00463A09"/>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600D"/>
    <w:rsid w:val="004972F3"/>
    <w:rsid w:val="00497D31"/>
    <w:rsid w:val="00497F4B"/>
    <w:rsid w:val="004A1583"/>
    <w:rsid w:val="004A19C2"/>
    <w:rsid w:val="004A1A2F"/>
    <w:rsid w:val="004A2F43"/>
    <w:rsid w:val="004A3BDB"/>
    <w:rsid w:val="004A5769"/>
    <w:rsid w:val="004A623C"/>
    <w:rsid w:val="004A638F"/>
    <w:rsid w:val="004A7117"/>
    <w:rsid w:val="004A7B66"/>
    <w:rsid w:val="004B007B"/>
    <w:rsid w:val="004B023A"/>
    <w:rsid w:val="004B08B5"/>
    <w:rsid w:val="004B08F4"/>
    <w:rsid w:val="004B1E50"/>
    <w:rsid w:val="004B2EF0"/>
    <w:rsid w:val="004B505C"/>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030E"/>
    <w:rsid w:val="005115EA"/>
    <w:rsid w:val="00512983"/>
    <w:rsid w:val="00513AE6"/>
    <w:rsid w:val="005147C0"/>
    <w:rsid w:val="00514B37"/>
    <w:rsid w:val="005151AD"/>
    <w:rsid w:val="00515670"/>
    <w:rsid w:val="005165CC"/>
    <w:rsid w:val="00516971"/>
    <w:rsid w:val="00520D14"/>
    <w:rsid w:val="00522CB1"/>
    <w:rsid w:val="0052418E"/>
    <w:rsid w:val="00524966"/>
    <w:rsid w:val="005273E6"/>
    <w:rsid w:val="0053251A"/>
    <w:rsid w:val="00532D38"/>
    <w:rsid w:val="00534395"/>
    <w:rsid w:val="005350CA"/>
    <w:rsid w:val="0053613F"/>
    <w:rsid w:val="00536884"/>
    <w:rsid w:val="00537DB5"/>
    <w:rsid w:val="00540F16"/>
    <w:rsid w:val="005425BB"/>
    <w:rsid w:val="00542B50"/>
    <w:rsid w:val="00545E4A"/>
    <w:rsid w:val="00546471"/>
    <w:rsid w:val="0054768C"/>
    <w:rsid w:val="00547EDE"/>
    <w:rsid w:val="00550297"/>
    <w:rsid w:val="0055139D"/>
    <w:rsid w:val="00551644"/>
    <w:rsid w:val="005542B5"/>
    <w:rsid w:val="00554812"/>
    <w:rsid w:val="0055591B"/>
    <w:rsid w:val="00555ADA"/>
    <w:rsid w:val="00560316"/>
    <w:rsid w:val="00560A35"/>
    <w:rsid w:val="00561EB2"/>
    <w:rsid w:val="00563935"/>
    <w:rsid w:val="005651CB"/>
    <w:rsid w:val="005653D7"/>
    <w:rsid w:val="00566B3D"/>
    <w:rsid w:val="00567220"/>
    <w:rsid w:val="0056770A"/>
    <w:rsid w:val="00567F24"/>
    <w:rsid w:val="0057078B"/>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0"/>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2FE9"/>
    <w:rsid w:val="0060317D"/>
    <w:rsid w:val="00603394"/>
    <w:rsid w:val="0060540F"/>
    <w:rsid w:val="006058A5"/>
    <w:rsid w:val="006067CA"/>
    <w:rsid w:val="00607801"/>
    <w:rsid w:val="00611944"/>
    <w:rsid w:val="00611E01"/>
    <w:rsid w:val="00612006"/>
    <w:rsid w:val="00613FD6"/>
    <w:rsid w:val="006141F7"/>
    <w:rsid w:val="00615A3F"/>
    <w:rsid w:val="00616908"/>
    <w:rsid w:val="00620ED8"/>
    <w:rsid w:val="00623185"/>
    <w:rsid w:val="00625063"/>
    <w:rsid w:val="00625905"/>
    <w:rsid w:val="00625D2E"/>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2A76"/>
    <w:rsid w:val="00653CD1"/>
    <w:rsid w:val="00653E85"/>
    <w:rsid w:val="00661249"/>
    <w:rsid w:val="006616ED"/>
    <w:rsid w:val="006626F7"/>
    <w:rsid w:val="00662772"/>
    <w:rsid w:val="00663A5E"/>
    <w:rsid w:val="006645CB"/>
    <w:rsid w:val="00664DFD"/>
    <w:rsid w:val="00665516"/>
    <w:rsid w:val="00671BBE"/>
    <w:rsid w:val="00672419"/>
    <w:rsid w:val="00672B58"/>
    <w:rsid w:val="006749C3"/>
    <w:rsid w:val="00674D1E"/>
    <w:rsid w:val="00675B26"/>
    <w:rsid w:val="00675C7F"/>
    <w:rsid w:val="0067700F"/>
    <w:rsid w:val="006774C0"/>
    <w:rsid w:val="00677DBB"/>
    <w:rsid w:val="00680C10"/>
    <w:rsid w:val="00680CBC"/>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A5FC0"/>
    <w:rsid w:val="006B10D3"/>
    <w:rsid w:val="006B10E5"/>
    <w:rsid w:val="006B24EC"/>
    <w:rsid w:val="006B2523"/>
    <w:rsid w:val="006B2910"/>
    <w:rsid w:val="006B430B"/>
    <w:rsid w:val="006B4AA3"/>
    <w:rsid w:val="006B53D7"/>
    <w:rsid w:val="006B55B1"/>
    <w:rsid w:val="006B5895"/>
    <w:rsid w:val="006B65D7"/>
    <w:rsid w:val="006B6C0E"/>
    <w:rsid w:val="006B6E62"/>
    <w:rsid w:val="006C2108"/>
    <w:rsid w:val="006C24BE"/>
    <w:rsid w:val="006C2744"/>
    <w:rsid w:val="006C372F"/>
    <w:rsid w:val="006C4237"/>
    <w:rsid w:val="006C4A29"/>
    <w:rsid w:val="006C6962"/>
    <w:rsid w:val="006C6EB6"/>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681C"/>
    <w:rsid w:val="0070727C"/>
    <w:rsid w:val="007078B4"/>
    <w:rsid w:val="00707F40"/>
    <w:rsid w:val="00710E71"/>
    <w:rsid w:val="007132FF"/>
    <w:rsid w:val="007149DF"/>
    <w:rsid w:val="0071617D"/>
    <w:rsid w:val="00720ABD"/>
    <w:rsid w:val="00722BE6"/>
    <w:rsid w:val="007240BB"/>
    <w:rsid w:val="00727393"/>
    <w:rsid w:val="00730B42"/>
    <w:rsid w:val="00731DF2"/>
    <w:rsid w:val="00731ED4"/>
    <w:rsid w:val="00733966"/>
    <w:rsid w:val="00733B43"/>
    <w:rsid w:val="007349FF"/>
    <w:rsid w:val="00735E98"/>
    <w:rsid w:val="007364EA"/>
    <w:rsid w:val="00740A7F"/>
    <w:rsid w:val="0074215F"/>
    <w:rsid w:val="00742E66"/>
    <w:rsid w:val="007438F7"/>
    <w:rsid w:val="00743A9E"/>
    <w:rsid w:val="007442CC"/>
    <w:rsid w:val="00744DF4"/>
    <w:rsid w:val="007466A5"/>
    <w:rsid w:val="0075153C"/>
    <w:rsid w:val="00751D1D"/>
    <w:rsid w:val="00751D27"/>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2222"/>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0C07"/>
    <w:rsid w:val="007914DA"/>
    <w:rsid w:val="00791F15"/>
    <w:rsid w:val="00792A28"/>
    <w:rsid w:val="00792A8D"/>
    <w:rsid w:val="00792FBD"/>
    <w:rsid w:val="0079306B"/>
    <w:rsid w:val="007939B4"/>
    <w:rsid w:val="00794E80"/>
    <w:rsid w:val="00795C28"/>
    <w:rsid w:val="00796976"/>
    <w:rsid w:val="00796DE3"/>
    <w:rsid w:val="00796FA9"/>
    <w:rsid w:val="007976D5"/>
    <w:rsid w:val="00797ED5"/>
    <w:rsid w:val="007A3832"/>
    <w:rsid w:val="007A3BEF"/>
    <w:rsid w:val="007A4AA5"/>
    <w:rsid w:val="007A4B39"/>
    <w:rsid w:val="007A4C84"/>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2602"/>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0158"/>
    <w:rsid w:val="00842B30"/>
    <w:rsid w:val="00842CE6"/>
    <w:rsid w:val="008430F0"/>
    <w:rsid w:val="00843102"/>
    <w:rsid w:val="008438CF"/>
    <w:rsid w:val="008448DA"/>
    <w:rsid w:val="008458AF"/>
    <w:rsid w:val="00845928"/>
    <w:rsid w:val="00845E2B"/>
    <w:rsid w:val="008461E0"/>
    <w:rsid w:val="00850E75"/>
    <w:rsid w:val="0085301C"/>
    <w:rsid w:val="008568CA"/>
    <w:rsid w:val="00856C90"/>
    <w:rsid w:val="0086006B"/>
    <w:rsid w:val="00860AB8"/>
    <w:rsid w:val="008621A8"/>
    <w:rsid w:val="0086252C"/>
    <w:rsid w:val="00862865"/>
    <w:rsid w:val="00862AE3"/>
    <w:rsid w:val="00863450"/>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3591"/>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B64"/>
    <w:rsid w:val="008E2E57"/>
    <w:rsid w:val="008E4387"/>
    <w:rsid w:val="008E5CB2"/>
    <w:rsid w:val="008E5D91"/>
    <w:rsid w:val="008E6CD2"/>
    <w:rsid w:val="008E6F48"/>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2B7A"/>
    <w:rsid w:val="00925C21"/>
    <w:rsid w:val="009269AE"/>
    <w:rsid w:val="00926BDC"/>
    <w:rsid w:val="00931701"/>
    <w:rsid w:val="00931F29"/>
    <w:rsid w:val="00932F1F"/>
    <w:rsid w:val="009346D5"/>
    <w:rsid w:val="0093626D"/>
    <w:rsid w:val="00936F6D"/>
    <w:rsid w:val="009373F5"/>
    <w:rsid w:val="00940802"/>
    <w:rsid w:val="00940954"/>
    <w:rsid w:val="00940C5F"/>
    <w:rsid w:val="00942504"/>
    <w:rsid w:val="00944929"/>
    <w:rsid w:val="0094609E"/>
    <w:rsid w:val="009464DA"/>
    <w:rsid w:val="00946701"/>
    <w:rsid w:val="00946931"/>
    <w:rsid w:val="00950299"/>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2A42"/>
    <w:rsid w:val="009947DD"/>
    <w:rsid w:val="00995178"/>
    <w:rsid w:val="009A1B8D"/>
    <w:rsid w:val="009A1CAF"/>
    <w:rsid w:val="009A2203"/>
    <w:rsid w:val="009A4095"/>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585"/>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579A"/>
    <w:rsid w:val="00A87637"/>
    <w:rsid w:val="00A87F23"/>
    <w:rsid w:val="00A9178B"/>
    <w:rsid w:val="00A92BC9"/>
    <w:rsid w:val="00A9435C"/>
    <w:rsid w:val="00A955C7"/>
    <w:rsid w:val="00A96E94"/>
    <w:rsid w:val="00AA0E2C"/>
    <w:rsid w:val="00AA19E3"/>
    <w:rsid w:val="00AA1F24"/>
    <w:rsid w:val="00AA204B"/>
    <w:rsid w:val="00AA2FB1"/>
    <w:rsid w:val="00AA34B3"/>
    <w:rsid w:val="00AA34B8"/>
    <w:rsid w:val="00AA5D56"/>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43"/>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06B5"/>
    <w:rsid w:val="00B22288"/>
    <w:rsid w:val="00B24D01"/>
    <w:rsid w:val="00B27F47"/>
    <w:rsid w:val="00B31C5B"/>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109"/>
    <w:rsid w:val="00BD2785"/>
    <w:rsid w:val="00BD5348"/>
    <w:rsid w:val="00BD62A9"/>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0B2D"/>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4C47"/>
    <w:rsid w:val="00C2012F"/>
    <w:rsid w:val="00C203E1"/>
    <w:rsid w:val="00C22558"/>
    <w:rsid w:val="00C23785"/>
    <w:rsid w:val="00C24863"/>
    <w:rsid w:val="00C250FE"/>
    <w:rsid w:val="00C2557A"/>
    <w:rsid w:val="00C263D0"/>
    <w:rsid w:val="00C26DF2"/>
    <w:rsid w:val="00C272A4"/>
    <w:rsid w:val="00C3057C"/>
    <w:rsid w:val="00C30E71"/>
    <w:rsid w:val="00C320CC"/>
    <w:rsid w:val="00C33A63"/>
    <w:rsid w:val="00C33E58"/>
    <w:rsid w:val="00C35079"/>
    <w:rsid w:val="00C35604"/>
    <w:rsid w:val="00C36560"/>
    <w:rsid w:val="00C36A87"/>
    <w:rsid w:val="00C37736"/>
    <w:rsid w:val="00C3783F"/>
    <w:rsid w:val="00C400FA"/>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1302"/>
    <w:rsid w:val="00C52312"/>
    <w:rsid w:val="00C52A0D"/>
    <w:rsid w:val="00C53C75"/>
    <w:rsid w:val="00C54207"/>
    <w:rsid w:val="00C54502"/>
    <w:rsid w:val="00C545E5"/>
    <w:rsid w:val="00C54F53"/>
    <w:rsid w:val="00C556F4"/>
    <w:rsid w:val="00C56B1D"/>
    <w:rsid w:val="00C607A5"/>
    <w:rsid w:val="00C6251C"/>
    <w:rsid w:val="00C6261F"/>
    <w:rsid w:val="00C62D2B"/>
    <w:rsid w:val="00C630CC"/>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44C8"/>
    <w:rsid w:val="00C7537F"/>
    <w:rsid w:val="00C7577D"/>
    <w:rsid w:val="00C76362"/>
    <w:rsid w:val="00C8041E"/>
    <w:rsid w:val="00C80CD7"/>
    <w:rsid w:val="00C80E0C"/>
    <w:rsid w:val="00C82ABA"/>
    <w:rsid w:val="00C8410A"/>
    <w:rsid w:val="00C85CA8"/>
    <w:rsid w:val="00C86BC2"/>
    <w:rsid w:val="00C87D62"/>
    <w:rsid w:val="00C9165F"/>
    <w:rsid w:val="00C9178B"/>
    <w:rsid w:val="00C93A1E"/>
    <w:rsid w:val="00C93C28"/>
    <w:rsid w:val="00C96972"/>
    <w:rsid w:val="00C9698C"/>
    <w:rsid w:val="00C97AC5"/>
    <w:rsid w:val="00C97B5A"/>
    <w:rsid w:val="00CA1B80"/>
    <w:rsid w:val="00CA2987"/>
    <w:rsid w:val="00CA2CEC"/>
    <w:rsid w:val="00CA67C7"/>
    <w:rsid w:val="00CA7B09"/>
    <w:rsid w:val="00CB06A7"/>
    <w:rsid w:val="00CB2E13"/>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E7CB1"/>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255E"/>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CCE"/>
    <w:rsid w:val="00D24F74"/>
    <w:rsid w:val="00D258DD"/>
    <w:rsid w:val="00D264A4"/>
    <w:rsid w:val="00D26F74"/>
    <w:rsid w:val="00D27270"/>
    <w:rsid w:val="00D27514"/>
    <w:rsid w:val="00D301F2"/>
    <w:rsid w:val="00D3040C"/>
    <w:rsid w:val="00D312C1"/>
    <w:rsid w:val="00D3159C"/>
    <w:rsid w:val="00D3387E"/>
    <w:rsid w:val="00D33F8F"/>
    <w:rsid w:val="00D34B84"/>
    <w:rsid w:val="00D35958"/>
    <w:rsid w:val="00D3620B"/>
    <w:rsid w:val="00D4127F"/>
    <w:rsid w:val="00D439A0"/>
    <w:rsid w:val="00D44A2F"/>
    <w:rsid w:val="00D459B4"/>
    <w:rsid w:val="00D45DB1"/>
    <w:rsid w:val="00D46503"/>
    <w:rsid w:val="00D471BF"/>
    <w:rsid w:val="00D47758"/>
    <w:rsid w:val="00D50B3E"/>
    <w:rsid w:val="00D50DFA"/>
    <w:rsid w:val="00D52049"/>
    <w:rsid w:val="00D54F34"/>
    <w:rsid w:val="00D55566"/>
    <w:rsid w:val="00D56509"/>
    <w:rsid w:val="00D5650D"/>
    <w:rsid w:val="00D578A6"/>
    <w:rsid w:val="00D6063B"/>
    <w:rsid w:val="00D614BA"/>
    <w:rsid w:val="00D61FCD"/>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697"/>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272"/>
    <w:rsid w:val="00DA4822"/>
    <w:rsid w:val="00DA48AA"/>
    <w:rsid w:val="00DA4DD4"/>
    <w:rsid w:val="00DA5EAF"/>
    <w:rsid w:val="00DA7403"/>
    <w:rsid w:val="00DA78BB"/>
    <w:rsid w:val="00DB0E85"/>
    <w:rsid w:val="00DB186E"/>
    <w:rsid w:val="00DB31EC"/>
    <w:rsid w:val="00DB340F"/>
    <w:rsid w:val="00DB5A28"/>
    <w:rsid w:val="00DC0407"/>
    <w:rsid w:val="00DC0DD1"/>
    <w:rsid w:val="00DC1AD1"/>
    <w:rsid w:val="00DC1EEB"/>
    <w:rsid w:val="00DC368C"/>
    <w:rsid w:val="00DC5052"/>
    <w:rsid w:val="00DC5B8A"/>
    <w:rsid w:val="00DC5C05"/>
    <w:rsid w:val="00DC62D6"/>
    <w:rsid w:val="00DC7061"/>
    <w:rsid w:val="00DD130D"/>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C6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05B5"/>
    <w:rsid w:val="00E82477"/>
    <w:rsid w:val="00E82BE3"/>
    <w:rsid w:val="00E85E9E"/>
    <w:rsid w:val="00E86AD7"/>
    <w:rsid w:val="00E86CB5"/>
    <w:rsid w:val="00E91111"/>
    <w:rsid w:val="00E94A34"/>
    <w:rsid w:val="00E94BB4"/>
    <w:rsid w:val="00E957AE"/>
    <w:rsid w:val="00E976D4"/>
    <w:rsid w:val="00EA0246"/>
    <w:rsid w:val="00EA0310"/>
    <w:rsid w:val="00EA1188"/>
    <w:rsid w:val="00EA1F98"/>
    <w:rsid w:val="00EA2065"/>
    <w:rsid w:val="00EA27E7"/>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261"/>
    <w:rsid w:val="00ED6E8E"/>
    <w:rsid w:val="00EE1F1A"/>
    <w:rsid w:val="00EE1FF8"/>
    <w:rsid w:val="00EE35D3"/>
    <w:rsid w:val="00EE3F1C"/>
    <w:rsid w:val="00EE5930"/>
    <w:rsid w:val="00EE6075"/>
    <w:rsid w:val="00EE62AF"/>
    <w:rsid w:val="00EE690D"/>
    <w:rsid w:val="00EE78B7"/>
    <w:rsid w:val="00EE7FD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282"/>
    <w:rsid w:val="00F07696"/>
    <w:rsid w:val="00F07B5F"/>
    <w:rsid w:val="00F119B9"/>
    <w:rsid w:val="00F12733"/>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1D9B"/>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B7190"/>
    <w:rsid w:val="00FC062A"/>
    <w:rsid w:val="00FC0BAE"/>
    <w:rsid w:val="00FC1E8A"/>
    <w:rsid w:val="00FC6E99"/>
    <w:rsid w:val="00FC7596"/>
    <w:rsid w:val="00FD008C"/>
    <w:rsid w:val="00FD408D"/>
    <w:rsid w:val="00FD57A1"/>
    <w:rsid w:val="00FD74B9"/>
    <w:rsid w:val="00FE06BE"/>
    <w:rsid w:val="00FE0969"/>
    <w:rsid w:val="00FE171D"/>
    <w:rsid w:val="00FE2514"/>
    <w:rsid w:val="00FE28C1"/>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59448"/>
  <w15:docId w15:val="{D7369B2A-E29D-414F-B096-32415185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07551C"/>
    <w:rPr>
      <w:color w:val="800080"/>
      <w:u w:val="single"/>
    </w:rPr>
  </w:style>
  <w:style w:type="paragraph" w:styleId="Header">
    <w:name w:val="header"/>
    <w:basedOn w:val="Normal"/>
    <w:link w:val="HeaderChar"/>
    <w:rsid w:val="00C3057C"/>
    <w:pPr>
      <w:tabs>
        <w:tab w:val="center" w:pos="4680"/>
        <w:tab w:val="right" w:pos="9360"/>
      </w:tabs>
    </w:pPr>
  </w:style>
  <w:style w:type="character" w:customStyle="1" w:styleId="HeaderChar">
    <w:name w:val="Header Char"/>
    <w:link w:val="Header"/>
    <w:rsid w:val="00C3057C"/>
    <w:rPr>
      <w:sz w:val="24"/>
      <w:szCs w:val="24"/>
    </w:rPr>
  </w:style>
  <w:style w:type="paragraph" w:styleId="Footer">
    <w:name w:val="footer"/>
    <w:basedOn w:val="Normal"/>
    <w:link w:val="FooterChar"/>
    <w:uiPriority w:val="99"/>
    <w:rsid w:val="00C3057C"/>
    <w:pPr>
      <w:tabs>
        <w:tab w:val="center" w:pos="4680"/>
        <w:tab w:val="right" w:pos="9360"/>
      </w:tabs>
    </w:pPr>
  </w:style>
  <w:style w:type="character" w:customStyle="1" w:styleId="FooterChar">
    <w:name w:val="Footer Char"/>
    <w:link w:val="Footer"/>
    <w:uiPriority w:val="99"/>
    <w:rsid w:val="00C3057C"/>
    <w:rPr>
      <w:sz w:val="24"/>
      <w:szCs w:val="24"/>
    </w:rPr>
  </w:style>
  <w:style w:type="paragraph" w:styleId="BalloonText">
    <w:name w:val="Balloon Text"/>
    <w:basedOn w:val="Normal"/>
    <w:link w:val="BalloonTextChar"/>
    <w:rsid w:val="00FC062A"/>
    <w:rPr>
      <w:rFonts w:ascii="Tahoma" w:hAnsi="Tahoma" w:cs="Tahoma"/>
      <w:sz w:val="16"/>
      <w:szCs w:val="16"/>
    </w:rPr>
  </w:style>
  <w:style w:type="character" w:customStyle="1" w:styleId="BalloonTextChar">
    <w:name w:val="Balloon Text Char"/>
    <w:basedOn w:val="DefaultParagraphFont"/>
    <w:link w:val="BalloonText"/>
    <w:rsid w:val="00FC062A"/>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du.gov.on.ca/extra/eng/ppm/81.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gov.on.ca/extra/eng/ppm/81.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E0081-2B52-43C2-80E8-2277A33A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8233</CharactersWithSpaces>
  <SharedDoc>false</SharedDoc>
  <HLinks>
    <vt:vector size="12" baseType="variant">
      <vt:variant>
        <vt:i4>7012470</vt:i4>
      </vt:variant>
      <vt:variant>
        <vt:i4>3</vt:i4>
      </vt:variant>
      <vt:variant>
        <vt:i4>0</vt:i4>
      </vt:variant>
      <vt:variant>
        <vt:i4>5</vt:i4>
      </vt:variant>
      <vt:variant>
        <vt:lpwstr>http://www.edu.gov.on.ca/extra/eng/ppm/81.html</vt:lpwstr>
      </vt:variant>
      <vt:variant>
        <vt:lpwstr/>
      </vt:variant>
      <vt:variant>
        <vt:i4>7012470</vt:i4>
      </vt:variant>
      <vt:variant>
        <vt:i4>0</vt:i4>
      </vt:variant>
      <vt:variant>
        <vt:i4>0</vt:i4>
      </vt:variant>
      <vt:variant>
        <vt:i4>5</vt:i4>
      </vt:variant>
      <vt:variant>
        <vt:lpwstr>http://www.edu.gov.on.ca/extra/eng/ppm/81.html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5</cp:revision>
  <cp:lastPrinted>2016-12-08T21:05:00Z</cp:lastPrinted>
  <dcterms:created xsi:type="dcterms:W3CDTF">2016-12-23T15:34:00Z</dcterms:created>
  <dcterms:modified xsi:type="dcterms:W3CDTF">2020-03-19T18:15:00Z</dcterms:modified>
</cp:coreProperties>
</file>