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747" w:rsidRPr="0042692F" w:rsidRDefault="00090053">
      <w:pPr>
        <w:pStyle w:val="Heading3"/>
        <w:ind w:left="2841"/>
        <w:rPr>
          <w:sz w:val="20"/>
          <w:szCs w:val="20"/>
        </w:rPr>
      </w:pPr>
      <w:r w:rsidRPr="0042692F">
        <w:rPr>
          <w:sz w:val="20"/>
          <w:szCs w:val="20"/>
        </w:rPr>
        <w:t>Appendix C1: Tool to Identify a Suspected Concussion</w:t>
      </w:r>
      <w:r w:rsidRPr="0042692F">
        <w:rPr>
          <w:noProof/>
          <w:sz w:val="20"/>
          <w:szCs w:val="20"/>
          <w:lang w:bidi="ar-SA"/>
        </w:rPr>
        <w:drawing>
          <wp:anchor distT="0" distB="0" distL="114300" distR="114300" simplePos="0" relativeHeight="251658240" behindDoc="0" locked="0" layoutInCell="1" hidden="0" allowOverlap="1">
            <wp:simplePos x="0" y="0"/>
            <wp:positionH relativeFrom="column">
              <wp:posOffset>128048</wp:posOffset>
            </wp:positionH>
            <wp:positionV relativeFrom="paragraph">
              <wp:posOffset>53162</wp:posOffset>
            </wp:positionV>
            <wp:extent cx="583565" cy="701675"/>
            <wp:effectExtent l="0" t="0" r="0" b="0"/>
            <wp:wrapSquare wrapText="bothSides" distT="0" distB="0" distL="114300" distR="114300"/>
            <wp:docPr id="428" name="image1.png" descr="Board Logo for windows"/>
            <wp:cNvGraphicFramePr/>
            <a:graphic xmlns:a="http://schemas.openxmlformats.org/drawingml/2006/main">
              <a:graphicData uri="http://schemas.openxmlformats.org/drawingml/2006/picture">
                <pic:pic xmlns:pic="http://schemas.openxmlformats.org/drawingml/2006/picture">
                  <pic:nvPicPr>
                    <pic:cNvPr id="0" name="image1.png" descr="Board Logo for windows"/>
                    <pic:cNvPicPr preferRelativeResize="0"/>
                  </pic:nvPicPr>
                  <pic:blipFill>
                    <a:blip r:embed="rId8"/>
                    <a:srcRect/>
                    <a:stretch>
                      <a:fillRect/>
                    </a:stretch>
                  </pic:blipFill>
                  <pic:spPr>
                    <a:xfrm>
                      <a:off x="0" y="0"/>
                      <a:ext cx="583565" cy="701675"/>
                    </a:xfrm>
                    <a:prstGeom prst="rect">
                      <a:avLst/>
                    </a:prstGeom>
                    <a:ln/>
                  </pic:spPr>
                </pic:pic>
              </a:graphicData>
            </a:graphic>
          </wp:anchor>
        </w:drawing>
      </w:r>
    </w:p>
    <w:p w:rsidR="00900747" w:rsidRPr="0042692F" w:rsidRDefault="00900747">
      <w:pPr>
        <w:pBdr>
          <w:top w:val="nil"/>
          <w:left w:val="nil"/>
          <w:bottom w:val="nil"/>
          <w:right w:val="nil"/>
          <w:between w:val="nil"/>
        </w:pBdr>
        <w:rPr>
          <w:b/>
          <w:color w:val="000000"/>
          <w:sz w:val="20"/>
          <w:szCs w:val="20"/>
        </w:rPr>
      </w:pPr>
    </w:p>
    <w:p w:rsidR="00900747" w:rsidRPr="0042692F" w:rsidRDefault="00090053">
      <w:pPr>
        <w:spacing w:line="228" w:lineRule="auto"/>
        <w:jc w:val="center"/>
        <w:rPr>
          <w:sz w:val="20"/>
          <w:szCs w:val="20"/>
        </w:rPr>
      </w:pPr>
      <w:r w:rsidRPr="0042692F">
        <w:rPr>
          <w:sz w:val="20"/>
          <w:szCs w:val="20"/>
        </w:rPr>
        <w:t>Source: Ontario Physical Education Guidelines</w:t>
      </w:r>
    </w:p>
    <w:p w:rsidR="00900747" w:rsidRPr="0042692F" w:rsidRDefault="00090053">
      <w:pPr>
        <w:spacing w:line="228" w:lineRule="auto"/>
        <w:jc w:val="center"/>
        <w:rPr>
          <w:sz w:val="20"/>
          <w:szCs w:val="20"/>
        </w:rPr>
      </w:pPr>
      <w:r w:rsidRPr="0042692F">
        <w:rPr>
          <w:sz w:val="20"/>
          <w:szCs w:val="20"/>
        </w:rPr>
        <w:t xml:space="preserve"> Tool to Identify a Suspected Concussion</w:t>
      </w:r>
    </w:p>
    <w:p w:rsidR="00900747" w:rsidRPr="0042692F" w:rsidRDefault="00900747">
      <w:pPr>
        <w:pBdr>
          <w:top w:val="nil"/>
          <w:left w:val="nil"/>
          <w:bottom w:val="nil"/>
          <w:right w:val="nil"/>
          <w:between w:val="nil"/>
        </w:pBdr>
        <w:spacing w:before="4"/>
        <w:rPr>
          <w:b/>
          <w:color w:val="000000"/>
          <w:sz w:val="20"/>
          <w:szCs w:val="20"/>
        </w:rPr>
      </w:pPr>
    </w:p>
    <w:p w:rsidR="00900747" w:rsidRPr="0042692F" w:rsidRDefault="00900747">
      <w:pPr>
        <w:pBdr>
          <w:top w:val="nil"/>
          <w:left w:val="nil"/>
          <w:bottom w:val="nil"/>
          <w:right w:val="nil"/>
          <w:between w:val="nil"/>
        </w:pBdr>
        <w:spacing w:before="4"/>
        <w:rPr>
          <w:b/>
          <w:color w:val="000000"/>
          <w:sz w:val="20"/>
          <w:szCs w:val="20"/>
        </w:rPr>
      </w:pPr>
    </w:p>
    <w:p w:rsidR="00900747" w:rsidRPr="0042692F" w:rsidRDefault="00090053">
      <w:pPr>
        <w:pBdr>
          <w:top w:val="nil"/>
          <w:left w:val="nil"/>
          <w:bottom w:val="nil"/>
          <w:right w:val="nil"/>
          <w:between w:val="nil"/>
        </w:pBdr>
        <w:spacing w:before="4"/>
        <w:rPr>
          <w:b/>
          <w:color w:val="000000"/>
          <w:sz w:val="20"/>
          <w:szCs w:val="20"/>
        </w:rPr>
      </w:pPr>
      <w:r w:rsidRPr="0042692F">
        <w:rPr>
          <w:noProof/>
          <w:sz w:val="20"/>
          <w:szCs w:val="20"/>
          <w:lang w:bidi="ar-SA"/>
        </w:rPr>
        <mc:AlternateContent>
          <mc:Choice Requires="wps">
            <w:drawing>
              <wp:anchor distT="0" distB="0" distL="0" distR="0" simplePos="0" relativeHeight="251659264" behindDoc="0" locked="0" layoutInCell="1" hidden="0" allowOverlap="1">
                <wp:simplePos x="0" y="0"/>
                <wp:positionH relativeFrom="column">
                  <wp:posOffset>190500</wp:posOffset>
                </wp:positionH>
                <wp:positionV relativeFrom="paragraph">
                  <wp:posOffset>190500</wp:posOffset>
                </wp:positionV>
                <wp:extent cx="5948680" cy="378460"/>
                <wp:effectExtent l="0" t="0" r="0" b="0"/>
                <wp:wrapTopAndBottom distT="0" distB="0"/>
                <wp:docPr id="427" name="Rectangle 427"/>
                <wp:cNvGraphicFramePr/>
                <a:graphic xmlns:a="http://schemas.openxmlformats.org/drawingml/2006/main">
                  <a:graphicData uri="http://schemas.microsoft.com/office/word/2010/wordprocessingShape">
                    <wps:wsp>
                      <wps:cNvSpPr/>
                      <wps:spPr>
                        <a:xfrm>
                          <a:off x="2376423" y="3595533"/>
                          <a:ext cx="5939155" cy="368935"/>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rsidR="00900747" w:rsidRDefault="00090053">
                            <w:pPr>
                              <w:spacing w:line="247" w:lineRule="auto"/>
                              <w:ind w:left="2128" w:right="387" w:firstLine="395"/>
                              <w:textDirection w:val="btLr"/>
                            </w:pPr>
                            <w:r>
                              <w:rPr>
                                <w:b/>
                                <w:color w:val="000000"/>
                                <w:sz w:val="24"/>
                              </w:rPr>
                              <w:t>This tool is a quick reference, to support identifying a suspected concussion and to communicate this information to parent/guardian</w:t>
                            </w:r>
                          </w:p>
                        </w:txbxContent>
                      </wps:txbx>
                      <wps:bodyPr spcFirstLastPara="1" wrap="square" lIns="0" tIns="0" rIns="0" bIns="0" anchor="t" anchorCtr="0">
                        <a:noAutofit/>
                      </wps:bodyPr>
                    </wps:wsp>
                  </a:graphicData>
                </a:graphic>
              </wp:anchor>
            </w:drawing>
          </mc:Choice>
          <mc:Fallback>
            <w:pict>
              <v:rect id="Rectangle 427" o:spid="_x0000_s1026" style="position:absolute;margin-left:15pt;margin-top:15pt;width:468.4pt;height:29.8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" fillcolor="#d9d9d9">
                <v:stroke startarrowwidth="narrow" startarrowlength="short" endarrowwidth="narrow" endarrowlength="short"/>
                <v:textbox inset="0,0,0,0">
                  <w:txbxContent>
                    <w:p w:rsidR="00900747" w:rsidRDefault="00090053">
                      <w:pPr>
                        <w:spacing w:line="247" w:lineRule="auto"/>
                        <w:ind w:left="2128" w:right="387" w:firstLine="395"/>
                        <w:textDirection w:val="btLr"/>
                      </w:pPr>
                      <w:r>
                        <w:rPr>
                          <w:b/>
                          <w:color w:val="000000"/>
                          <w:sz w:val="24"/>
                        </w:rPr>
                        <w:t>This tool is a quick reference, to support identifying a suspected concussion and to communicate this information to parent/guardian</w:t>
                      </w:r>
                    </w:p>
                  </w:txbxContent>
                </v:textbox>
                <w10:wrap type="topAndBottom"/>
              </v:rect>
            </w:pict>
          </mc:Fallback>
        </mc:AlternateContent>
      </w:r>
    </w:p>
    <w:p w:rsidR="00900747" w:rsidRPr="0042692F" w:rsidRDefault="00900747">
      <w:pPr>
        <w:pBdr>
          <w:top w:val="nil"/>
          <w:left w:val="nil"/>
          <w:bottom w:val="nil"/>
          <w:right w:val="nil"/>
          <w:between w:val="nil"/>
        </w:pBdr>
        <w:spacing w:before="9"/>
        <w:rPr>
          <w:b/>
          <w:color w:val="000000"/>
          <w:sz w:val="20"/>
          <w:szCs w:val="20"/>
        </w:rPr>
      </w:pPr>
    </w:p>
    <w:p w:rsidR="00900747" w:rsidRPr="0042692F" w:rsidRDefault="00090053">
      <w:pPr>
        <w:pStyle w:val="Heading4"/>
        <w:spacing w:before="70"/>
        <w:jc w:val="both"/>
        <w:rPr>
          <w:sz w:val="20"/>
          <w:szCs w:val="20"/>
        </w:rPr>
      </w:pPr>
      <w:r w:rsidRPr="0042692F">
        <w:rPr>
          <w:sz w:val="20"/>
          <w:szCs w:val="20"/>
          <w:u w:val="single"/>
        </w:rPr>
        <w:t>Identification of Suspected Concussion</w:t>
      </w:r>
    </w:p>
    <w:p w:rsidR="00900747" w:rsidRPr="0042692F" w:rsidRDefault="00090053">
      <w:pPr>
        <w:pBdr>
          <w:top w:val="nil"/>
          <w:left w:val="nil"/>
          <w:bottom w:val="nil"/>
          <w:right w:val="nil"/>
          <w:between w:val="nil"/>
        </w:pBdr>
        <w:spacing w:before="9" w:line="249" w:lineRule="auto"/>
        <w:ind w:left="320" w:right="810" w:hanging="10"/>
        <w:jc w:val="both"/>
        <w:rPr>
          <w:color w:val="000000"/>
          <w:sz w:val="20"/>
          <w:szCs w:val="20"/>
        </w:rPr>
      </w:pPr>
      <w:r w:rsidRPr="0042692F">
        <w:rPr>
          <w:color w:val="000000"/>
          <w:sz w:val="20"/>
          <w:szCs w:val="20"/>
        </w:rPr>
        <w:t xml:space="preserve">Following a significant impact to the head, face, neck, or body that is either observed or reported, a concussion must be suspected in the presence of </w:t>
      </w:r>
      <w:r w:rsidRPr="0042692F">
        <w:rPr>
          <w:b/>
          <w:color w:val="000000"/>
          <w:sz w:val="20"/>
          <w:szCs w:val="20"/>
        </w:rPr>
        <w:t xml:space="preserve">any one or more </w:t>
      </w:r>
      <w:r w:rsidRPr="0042692F">
        <w:rPr>
          <w:color w:val="000000"/>
          <w:sz w:val="20"/>
          <w:szCs w:val="20"/>
        </w:rPr>
        <w:t xml:space="preserve">of the signs or symptoms outlined below </w:t>
      </w:r>
      <w:r w:rsidRPr="0042692F">
        <w:rPr>
          <w:b/>
          <w:color w:val="000000"/>
          <w:sz w:val="20"/>
          <w:szCs w:val="20"/>
        </w:rPr>
        <w:t xml:space="preserve">and/or </w:t>
      </w:r>
      <w:r w:rsidRPr="0042692F">
        <w:rPr>
          <w:color w:val="000000"/>
          <w:sz w:val="20"/>
          <w:szCs w:val="20"/>
        </w:rPr>
        <w:t>the failure of the Quick Memory Function Assessment.</w:t>
      </w:r>
    </w:p>
    <w:p w:rsidR="00900747" w:rsidRPr="0042692F" w:rsidRDefault="00900747">
      <w:pPr>
        <w:pBdr>
          <w:top w:val="nil"/>
          <w:left w:val="nil"/>
          <w:bottom w:val="nil"/>
          <w:right w:val="nil"/>
          <w:between w:val="nil"/>
        </w:pBdr>
        <w:spacing w:before="7"/>
        <w:rPr>
          <w:color w:val="000000"/>
          <w:sz w:val="20"/>
          <w:szCs w:val="20"/>
        </w:rPr>
      </w:pPr>
    </w:p>
    <w:p w:rsidR="00900747" w:rsidRPr="0042692F" w:rsidRDefault="00090053">
      <w:pPr>
        <w:pBdr>
          <w:top w:val="nil"/>
          <w:left w:val="nil"/>
          <w:bottom w:val="nil"/>
          <w:right w:val="nil"/>
          <w:between w:val="nil"/>
        </w:pBdr>
        <w:spacing w:line="249" w:lineRule="auto"/>
        <w:ind w:left="320" w:right="820" w:hanging="10"/>
        <w:jc w:val="both"/>
        <w:rPr>
          <w:b/>
          <w:color w:val="000000"/>
          <w:sz w:val="20"/>
          <w:szCs w:val="20"/>
        </w:rPr>
      </w:pPr>
      <w:r w:rsidRPr="0042692F">
        <w:rPr>
          <w:b/>
          <w:color w:val="000000"/>
          <w:sz w:val="20"/>
          <w:szCs w:val="20"/>
        </w:rPr>
        <w:t>First, assess the danger to the victim and the rescuer, and then check airway, breathing and circulation.</w:t>
      </w:r>
    </w:p>
    <w:p w:rsidR="00900747" w:rsidRPr="0042692F" w:rsidRDefault="00900747">
      <w:pPr>
        <w:pBdr>
          <w:top w:val="nil"/>
          <w:left w:val="nil"/>
          <w:bottom w:val="nil"/>
          <w:right w:val="nil"/>
          <w:between w:val="nil"/>
        </w:pBdr>
        <w:spacing w:before="6"/>
        <w:rPr>
          <w:b/>
          <w:color w:val="000000"/>
          <w:sz w:val="20"/>
          <w:szCs w:val="20"/>
        </w:rPr>
      </w:pPr>
    </w:p>
    <w:p w:rsidR="00900747" w:rsidRPr="0042692F" w:rsidRDefault="00090053">
      <w:pPr>
        <w:pBdr>
          <w:top w:val="nil"/>
          <w:left w:val="nil"/>
          <w:bottom w:val="nil"/>
          <w:right w:val="nil"/>
          <w:between w:val="nil"/>
        </w:pBdr>
        <w:ind w:left="320" w:hanging="320"/>
        <w:jc w:val="both"/>
        <w:rPr>
          <w:b/>
          <w:color w:val="000000"/>
          <w:sz w:val="20"/>
          <w:szCs w:val="20"/>
        </w:rPr>
      </w:pPr>
      <w:r w:rsidRPr="0042692F">
        <w:rPr>
          <w:b/>
          <w:color w:val="000000"/>
          <w:sz w:val="20"/>
          <w:szCs w:val="20"/>
        </w:rPr>
        <w:t>COMPLETE APPROPRIATE STEPS BELOW.</w:t>
      </w:r>
    </w:p>
    <w:p w:rsidR="00900747" w:rsidRPr="0042692F" w:rsidRDefault="00900747">
      <w:pPr>
        <w:pBdr>
          <w:top w:val="nil"/>
          <w:left w:val="nil"/>
          <w:bottom w:val="nil"/>
          <w:right w:val="nil"/>
          <w:between w:val="nil"/>
        </w:pBdr>
        <w:spacing w:before="9"/>
        <w:rPr>
          <w:b/>
          <w:color w:val="000000"/>
          <w:sz w:val="20"/>
          <w:szCs w:val="20"/>
        </w:rPr>
      </w:pPr>
    </w:p>
    <w:tbl>
      <w:tblPr>
        <w:tblStyle w:val="a"/>
        <w:tblW w:w="9402" w:type="dxa"/>
        <w:tblInd w:w="113" w:type="dxa"/>
        <w:tblLayout w:type="fixed"/>
        <w:tblLook w:val="0000" w:firstRow="0" w:lastRow="0" w:firstColumn="0" w:lastColumn="0" w:noHBand="0" w:noVBand="0"/>
      </w:tblPr>
      <w:tblGrid>
        <w:gridCol w:w="3546"/>
        <w:gridCol w:w="1270"/>
        <w:gridCol w:w="4034"/>
        <w:gridCol w:w="552"/>
      </w:tblGrid>
      <w:tr w:rsidR="00900747" w:rsidRPr="0042692F">
        <w:trPr>
          <w:trHeight w:val="239"/>
        </w:trPr>
        <w:tc>
          <w:tcPr>
            <w:tcW w:w="3546" w:type="dxa"/>
          </w:tcPr>
          <w:p w:rsidR="00900747" w:rsidRPr="0042692F" w:rsidRDefault="00090053">
            <w:pPr>
              <w:pBdr>
                <w:top w:val="nil"/>
                <w:left w:val="nil"/>
                <w:bottom w:val="nil"/>
                <w:right w:val="nil"/>
                <w:between w:val="nil"/>
              </w:pBdr>
              <w:spacing w:line="220" w:lineRule="auto"/>
              <w:ind w:left="322"/>
              <w:rPr>
                <w:color w:val="000000"/>
                <w:sz w:val="20"/>
                <w:szCs w:val="20"/>
              </w:rPr>
            </w:pPr>
            <w:r w:rsidRPr="0042692F">
              <w:rPr>
                <w:color w:val="000000"/>
                <w:sz w:val="20"/>
                <w:szCs w:val="20"/>
              </w:rPr>
              <w:t>An incident occurred involving</w:t>
            </w:r>
          </w:p>
        </w:tc>
        <w:tc>
          <w:tcPr>
            <w:tcW w:w="1270" w:type="dxa"/>
            <w:tcBorders>
              <w:bottom w:val="single" w:sz="4" w:space="0" w:color="000000"/>
            </w:tcBorders>
          </w:tcPr>
          <w:p w:rsidR="00900747" w:rsidRPr="0042692F" w:rsidRDefault="00900747">
            <w:pPr>
              <w:pBdr>
                <w:top w:val="nil"/>
                <w:left w:val="nil"/>
                <w:bottom w:val="nil"/>
                <w:right w:val="nil"/>
                <w:between w:val="nil"/>
              </w:pBdr>
              <w:rPr>
                <w:rFonts w:ascii="Times New Roman" w:eastAsia="Times New Roman" w:hAnsi="Times New Roman" w:cs="Times New Roman"/>
                <w:color w:val="000000"/>
                <w:sz w:val="20"/>
                <w:szCs w:val="20"/>
              </w:rPr>
            </w:pPr>
          </w:p>
        </w:tc>
        <w:tc>
          <w:tcPr>
            <w:tcW w:w="4034" w:type="dxa"/>
            <w:tcBorders>
              <w:bottom w:val="single" w:sz="4" w:space="0" w:color="000000"/>
            </w:tcBorders>
          </w:tcPr>
          <w:p w:rsidR="00900747" w:rsidRPr="0042692F" w:rsidRDefault="00090053">
            <w:pPr>
              <w:pBdr>
                <w:top w:val="nil"/>
                <w:left w:val="nil"/>
                <w:bottom w:val="nil"/>
                <w:right w:val="nil"/>
                <w:between w:val="nil"/>
              </w:pBdr>
              <w:spacing w:line="220" w:lineRule="auto"/>
              <w:ind w:left="744"/>
              <w:rPr>
                <w:color w:val="000000"/>
                <w:sz w:val="20"/>
                <w:szCs w:val="20"/>
              </w:rPr>
            </w:pPr>
            <w:r w:rsidRPr="0042692F">
              <w:rPr>
                <w:color w:val="D0CECE"/>
                <w:sz w:val="20"/>
                <w:szCs w:val="20"/>
              </w:rPr>
              <w:t>student name</w:t>
            </w:r>
          </w:p>
        </w:tc>
        <w:tc>
          <w:tcPr>
            <w:tcW w:w="552" w:type="dxa"/>
          </w:tcPr>
          <w:p w:rsidR="00900747" w:rsidRPr="0042692F" w:rsidRDefault="00090053">
            <w:pPr>
              <w:pBdr>
                <w:top w:val="nil"/>
                <w:left w:val="nil"/>
                <w:bottom w:val="nil"/>
                <w:right w:val="nil"/>
                <w:between w:val="nil"/>
              </w:pBdr>
              <w:spacing w:line="220" w:lineRule="auto"/>
              <w:ind w:left="109"/>
              <w:rPr>
                <w:color w:val="000000"/>
                <w:sz w:val="20"/>
                <w:szCs w:val="20"/>
              </w:rPr>
            </w:pPr>
            <w:r w:rsidRPr="0042692F">
              <w:rPr>
                <w:color w:val="000000"/>
                <w:sz w:val="20"/>
                <w:szCs w:val="20"/>
              </w:rPr>
              <w:t>on</w:t>
            </w:r>
          </w:p>
        </w:tc>
      </w:tr>
      <w:tr w:rsidR="00900747" w:rsidRPr="0042692F">
        <w:trPr>
          <w:trHeight w:val="443"/>
        </w:trPr>
        <w:tc>
          <w:tcPr>
            <w:tcW w:w="3546" w:type="dxa"/>
          </w:tcPr>
          <w:p w:rsidR="00900747" w:rsidRPr="0042692F" w:rsidRDefault="00090053">
            <w:pPr>
              <w:pBdr>
                <w:top w:val="nil"/>
                <w:left w:val="nil"/>
                <w:bottom w:val="nil"/>
                <w:right w:val="nil"/>
                <w:between w:val="nil"/>
              </w:pBdr>
              <w:spacing w:before="165"/>
              <w:ind w:left="1780" w:right="1296"/>
              <w:jc w:val="center"/>
              <w:rPr>
                <w:color w:val="000000"/>
                <w:sz w:val="20"/>
                <w:szCs w:val="20"/>
              </w:rPr>
            </w:pPr>
            <w:r w:rsidRPr="0042692F">
              <w:rPr>
                <w:color w:val="D0CECE"/>
                <w:sz w:val="20"/>
                <w:szCs w:val="20"/>
              </w:rPr>
              <w:t>date</w:t>
            </w:r>
          </w:p>
        </w:tc>
        <w:tc>
          <w:tcPr>
            <w:tcW w:w="1270" w:type="dxa"/>
            <w:tcBorders>
              <w:top w:val="single" w:sz="4" w:space="0" w:color="000000"/>
            </w:tcBorders>
          </w:tcPr>
          <w:p w:rsidR="00900747" w:rsidRPr="0042692F" w:rsidRDefault="00090053">
            <w:pPr>
              <w:pBdr>
                <w:top w:val="nil"/>
                <w:left w:val="nil"/>
                <w:bottom w:val="nil"/>
                <w:right w:val="nil"/>
                <w:between w:val="nil"/>
              </w:pBdr>
              <w:spacing w:before="165"/>
              <w:ind w:left="376"/>
              <w:rPr>
                <w:color w:val="000000"/>
                <w:sz w:val="20"/>
                <w:szCs w:val="20"/>
              </w:rPr>
            </w:pPr>
            <w:r w:rsidRPr="0042692F">
              <w:rPr>
                <w:color w:val="000000"/>
                <w:sz w:val="20"/>
                <w:szCs w:val="20"/>
              </w:rPr>
              <w:t>at</w:t>
            </w:r>
          </w:p>
        </w:tc>
        <w:tc>
          <w:tcPr>
            <w:tcW w:w="4034" w:type="dxa"/>
            <w:tcBorders>
              <w:top w:val="single" w:sz="4" w:space="0" w:color="000000"/>
            </w:tcBorders>
          </w:tcPr>
          <w:p w:rsidR="00900747" w:rsidRPr="0042692F" w:rsidRDefault="00090053">
            <w:pPr>
              <w:pBdr>
                <w:top w:val="nil"/>
                <w:left w:val="nil"/>
                <w:bottom w:val="nil"/>
                <w:right w:val="nil"/>
                <w:between w:val="nil"/>
              </w:pBdr>
              <w:spacing w:before="165"/>
              <w:ind w:left="722"/>
              <w:rPr>
                <w:color w:val="000000"/>
                <w:sz w:val="20"/>
                <w:szCs w:val="20"/>
              </w:rPr>
            </w:pPr>
            <w:r w:rsidRPr="0042692F">
              <w:rPr>
                <w:color w:val="D0CECE"/>
                <w:sz w:val="20"/>
                <w:szCs w:val="20"/>
              </w:rPr>
              <w:t>time</w:t>
            </w:r>
          </w:p>
        </w:tc>
        <w:tc>
          <w:tcPr>
            <w:tcW w:w="552" w:type="dxa"/>
          </w:tcPr>
          <w:p w:rsidR="00900747" w:rsidRPr="0042692F" w:rsidRDefault="00900747">
            <w:pPr>
              <w:pBdr>
                <w:top w:val="nil"/>
                <w:left w:val="nil"/>
                <w:bottom w:val="nil"/>
                <w:right w:val="nil"/>
                <w:between w:val="nil"/>
              </w:pBdr>
              <w:rPr>
                <w:rFonts w:ascii="Times New Roman" w:eastAsia="Times New Roman" w:hAnsi="Times New Roman" w:cs="Times New Roman"/>
                <w:color w:val="000000"/>
                <w:sz w:val="20"/>
                <w:szCs w:val="20"/>
              </w:rPr>
            </w:pPr>
          </w:p>
        </w:tc>
      </w:tr>
    </w:tbl>
    <w:p w:rsidR="00900747" w:rsidRPr="0042692F" w:rsidRDefault="00090053">
      <w:pPr>
        <w:tabs>
          <w:tab w:val="left" w:pos="4357"/>
        </w:tabs>
        <w:spacing w:line="20" w:lineRule="auto"/>
        <w:ind w:left="306"/>
        <w:rPr>
          <w:sz w:val="20"/>
          <w:szCs w:val="20"/>
        </w:rPr>
      </w:pPr>
      <w:r w:rsidRPr="0042692F">
        <w:rPr>
          <w:noProof/>
          <w:sz w:val="20"/>
          <w:szCs w:val="20"/>
          <w:lang w:bidi="ar-SA"/>
        </w:rPr>
        <mc:AlternateContent>
          <mc:Choice Requires="wpg">
            <w:drawing>
              <wp:inline distT="0" distB="0" distL="0" distR="0">
                <wp:extent cx="2295525" cy="6350"/>
                <wp:effectExtent l="0" t="0" r="0" b="0"/>
                <wp:docPr id="417" name="Group 417"/>
                <wp:cNvGraphicFramePr/>
                <a:graphic xmlns:a="http://schemas.openxmlformats.org/drawingml/2006/main">
                  <a:graphicData uri="http://schemas.microsoft.com/office/word/2010/wordprocessingGroup">
                    <wpg:wgp>
                      <wpg:cNvGrpSpPr/>
                      <wpg:grpSpPr>
                        <a:xfrm>
                          <a:off x="0" y="0"/>
                          <a:ext cx="2295525" cy="6350"/>
                          <a:chOff x="4198238" y="3776825"/>
                          <a:chExt cx="2295525" cy="6350"/>
                        </a:xfrm>
                      </wpg:grpSpPr>
                      <wpg:grpSp>
                        <wpg:cNvPr id="1" name="Group 1"/>
                        <wpg:cNvGrpSpPr/>
                        <wpg:grpSpPr>
                          <a:xfrm>
                            <a:off x="4198238" y="3776825"/>
                            <a:ext cx="2295525" cy="6350"/>
                            <a:chOff x="0" y="0"/>
                            <a:chExt cx="3615" cy="10"/>
                          </a:xfrm>
                        </wpg:grpSpPr>
                        <wps:wsp>
                          <wps:cNvPr id="2" name="Rectangle 2"/>
                          <wps:cNvSpPr/>
                          <wps:spPr>
                            <a:xfrm>
                              <a:off x="0" y="0"/>
                              <a:ext cx="3600" cy="0"/>
                            </a:xfrm>
                            <a:prstGeom prst="rect">
                              <a:avLst/>
                            </a:prstGeom>
                            <a:noFill/>
                            <a:ln>
                              <a:noFill/>
                            </a:ln>
                          </wps:spPr>
                          <wps:txbx>
                            <w:txbxContent>
                              <w:p w:rsidR="00900747" w:rsidRDefault="00900747">
                                <w:pPr>
                                  <w:textDirection w:val="btLr"/>
                                </w:pPr>
                              </w:p>
                            </w:txbxContent>
                          </wps:txbx>
                          <wps:bodyPr spcFirstLastPara="1" wrap="square" lIns="91425" tIns="91425" rIns="91425" bIns="91425" anchor="ctr" anchorCtr="0">
                            <a:noAutofit/>
                          </wps:bodyPr>
                        </wps:wsp>
                        <wps:wsp>
                          <wps:cNvPr id="3" name="Rectangle 3"/>
                          <wps:cNvSpPr/>
                          <wps:spPr>
                            <a:xfrm>
                              <a:off x="0" y="0"/>
                              <a:ext cx="3615" cy="10"/>
                            </a:xfrm>
                            <a:prstGeom prst="rect">
                              <a:avLst/>
                            </a:prstGeom>
                            <a:solidFill>
                              <a:srgbClr val="000000"/>
                            </a:solidFill>
                            <a:ln>
                              <a:noFill/>
                            </a:ln>
                          </wps:spPr>
                          <wps:txbx>
                            <w:txbxContent>
                              <w:p w:rsidR="00900747" w:rsidRDefault="00900747">
                                <w:pPr>
                                  <w:textDirection w:val="btLr"/>
                                </w:pPr>
                              </w:p>
                            </w:txbxContent>
                          </wps:txbx>
                          <wps:bodyPr spcFirstLastPara="1" wrap="square" lIns="91425" tIns="91425" rIns="91425" bIns="91425" anchor="ctr" anchorCtr="0">
                            <a:noAutofit/>
                          </wps:bodyPr>
                        </wps:wsp>
                      </wpg:grpSp>
                    </wpg:wgp>
                  </a:graphicData>
                </a:graphic>
              </wp:inline>
            </w:drawing>
          </mc:Choice>
          <mc:Fallback>
            <w:pict>
              <v:group id="Group 417" o:spid="_x0000_s1027" style="width:180.75pt;height:.5pt;mso-position-horizontal-relative:char;mso-position-vertical-relative:line" coordorigin="41982,37768" coordsize="2295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">
                <v:group id="Group 1" o:spid="_x0000_s1028" style="position:absolute;left:41982;top:37768;width:22955;height:63" coordsize="36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9" style="position:absolute;width:360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900747" w:rsidRDefault="00900747">
                          <w:pPr>
                            <w:textDirection w:val="btLr"/>
                          </w:pPr>
                        </w:p>
                      </w:txbxContent>
                    </v:textbox>
                  </v:rect>
                  <v:rect id="Rectangle 3" o:spid="_x0000_s1030" style="position:absolute;width:3615;height: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" fillcolor="black" stroked="f">
                    <v:textbox inset="2.53958mm,2.53958mm,2.53958mm,2.53958mm">
                      <w:txbxContent>
                        <w:p w:rsidR="00900747" w:rsidRDefault="00900747">
                          <w:pPr>
                            <w:textDirection w:val="btLr"/>
                          </w:pPr>
                        </w:p>
                      </w:txbxContent>
                    </v:textbox>
                  </v:rect>
                </v:group>
                <w10:anchorlock/>
              </v:group>
            </w:pict>
          </mc:Fallback>
        </mc:AlternateContent>
      </w:r>
      <w:r w:rsidRPr="0042692F">
        <w:rPr>
          <w:sz w:val="20"/>
          <w:szCs w:val="20"/>
        </w:rPr>
        <w:tab/>
      </w:r>
      <w:r w:rsidRPr="0042692F">
        <w:rPr>
          <w:noProof/>
          <w:sz w:val="20"/>
          <w:szCs w:val="20"/>
          <w:lang w:bidi="ar-SA"/>
        </w:rPr>
        <mc:AlternateContent>
          <mc:Choice Requires="wpg">
            <w:drawing>
              <wp:inline distT="0" distB="0" distL="0" distR="0">
                <wp:extent cx="1892300" cy="6350"/>
                <wp:effectExtent l="0" t="0" r="0" b="0"/>
                <wp:docPr id="418" name="Group 418"/>
                <wp:cNvGraphicFramePr/>
                <a:graphic xmlns:a="http://schemas.openxmlformats.org/drawingml/2006/main">
                  <a:graphicData uri="http://schemas.microsoft.com/office/word/2010/wordprocessingGroup">
                    <wpg:wgp>
                      <wpg:cNvGrpSpPr/>
                      <wpg:grpSpPr>
                        <a:xfrm>
                          <a:off x="0" y="0"/>
                          <a:ext cx="1892300" cy="6350"/>
                          <a:chOff x="4399850" y="3776825"/>
                          <a:chExt cx="1892300" cy="6350"/>
                        </a:xfrm>
                      </wpg:grpSpPr>
                      <wpg:grpSp>
                        <wpg:cNvPr id="4" name="Group 4"/>
                        <wpg:cNvGrpSpPr/>
                        <wpg:grpSpPr>
                          <a:xfrm>
                            <a:off x="4399850" y="3776825"/>
                            <a:ext cx="1892300" cy="6350"/>
                            <a:chOff x="0" y="0"/>
                            <a:chExt cx="2980" cy="10"/>
                          </a:xfrm>
                        </wpg:grpSpPr>
                        <wps:wsp>
                          <wps:cNvPr id="5" name="Rectangle 5"/>
                          <wps:cNvSpPr/>
                          <wps:spPr>
                            <a:xfrm>
                              <a:off x="0" y="0"/>
                              <a:ext cx="2975" cy="0"/>
                            </a:xfrm>
                            <a:prstGeom prst="rect">
                              <a:avLst/>
                            </a:prstGeom>
                            <a:noFill/>
                            <a:ln>
                              <a:noFill/>
                            </a:ln>
                          </wps:spPr>
                          <wps:txbx>
                            <w:txbxContent>
                              <w:p w:rsidR="00900747" w:rsidRDefault="00900747">
                                <w:pPr>
                                  <w:textDirection w:val="btLr"/>
                                </w:pPr>
                              </w:p>
                            </w:txbxContent>
                          </wps:txbx>
                          <wps:bodyPr spcFirstLastPara="1" wrap="square" lIns="91425" tIns="91425" rIns="91425" bIns="91425" anchor="ctr" anchorCtr="0">
                            <a:noAutofit/>
                          </wps:bodyPr>
                        </wps:wsp>
                        <wps:wsp>
                          <wps:cNvPr id="6" name="Rectangle 6"/>
                          <wps:cNvSpPr/>
                          <wps:spPr>
                            <a:xfrm>
                              <a:off x="0" y="0"/>
                              <a:ext cx="2980" cy="10"/>
                            </a:xfrm>
                            <a:prstGeom prst="rect">
                              <a:avLst/>
                            </a:prstGeom>
                            <a:solidFill>
                              <a:srgbClr val="000000"/>
                            </a:solidFill>
                            <a:ln>
                              <a:noFill/>
                            </a:ln>
                          </wps:spPr>
                          <wps:txbx>
                            <w:txbxContent>
                              <w:p w:rsidR="00900747" w:rsidRDefault="00900747">
                                <w:pPr>
                                  <w:textDirection w:val="btLr"/>
                                </w:pPr>
                              </w:p>
                            </w:txbxContent>
                          </wps:txbx>
                          <wps:bodyPr spcFirstLastPara="1" wrap="square" lIns="91425" tIns="91425" rIns="91425" bIns="91425" anchor="ctr" anchorCtr="0">
                            <a:noAutofit/>
                          </wps:bodyPr>
                        </wps:wsp>
                      </wpg:grpSp>
                    </wpg:wgp>
                  </a:graphicData>
                </a:graphic>
              </wp:inline>
            </w:drawing>
          </mc:Choice>
          <mc:Fallback>
            <w:pict>
              <v:group id="Group 418" o:spid="_x0000_s1031" style="width:149pt;height:.5pt;mso-position-horizontal-relative:char;mso-position-vertical-relative:line" coordorigin="43998,37768" coordsize="189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">
                <v:group id="Group 4" o:spid="_x0000_s1032" style="position:absolute;left:43998;top:37768;width:18923;height:63" coordsize="298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3" style="position:absolute;width:29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rsidR="00900747" w:rsidRDefault="00900747">
                          <w:pPr>
                            <w:textDirection w:val="btLr"/>
                          </w:pPr>
                        </w:p>
                      </w:txbxContent>
                    </v:textbox>
                  </v:rect>
                  <v:rect id="Rectangle 6" o:spid="_x0000_s1034" style="position:absolute;width:2980;height: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" fillcolor="black" stroked="f">
                    <v:textbox inset="2.53958mm,2.53958mm,2.53958mm,2.53958mm">
                      <w:txbxContent>
                        <w:p w:rsidR="00900747" w:rsidRDefault="00900747">
                          <w:pPr>
                            <w:textDirection w:val="btLr"/>
                          </w:pPr>
                        </w:p>
                      </w:txbxContent>
                    </v:textbox>
                  </v:rect>
                </v:group>
                <w10:anchorlock/>
              </v:group>
            </w:pict>
          </mc:Fallback>
        </mc:AlternateContent>
      </w:r>
    </w:p>
    <w:p w:rsidR="00900747" w:rsidRPr="0042692F" w:rsidRDefault="00900747">
      <w:pPr>
        <w:pBdr>
          <w:top w:val="nil"/>
          <w:left w:val="nil"/>
          <w:bottom w:val="nil"/>
          <w:right w:val="nil"/>
          <w:between w:val="nil"/>
        </w:pBdr>
        <w:spacing w:before="6"/>
        <w:rPr>
          <w:b/>
          <w:color w:val="000000"/>
          <w:sz w:val="20"/>
          <w:szCs w:val="20"/>
        </w:rPr>
      </w:pPr>
    </w:p>
    <w:p w:rsidR="00900747" w:rsidRPr="0042692F" w:rsidRDefault="00090053">
      <w:pPr>
        <w:pBdr>
          <w:top w:val="nil"/>
          <w:left w:val="nil"/>
          <w:bottom w:val="nil"/>
          <w:right w:val="nil"/>
          <w:between w:val="nil"/>
        </w:pBdr>
        <w:spacing w:before="1"/>
        <w:ind w:left="320"/>
        <w:jc w:val="both"/>
        <w:rPr>
          <w:color w:val="000000"/>
          <w:sz w:val="20"/>
          <w:szCs w:val="20"/>
        </w:rPr>
      </w:pPr>
      <w:r w:rsidRPr="0042692F">
        <w:rPr>
          <w:color w:val="000000"/>
          <w:sz w:val="20"/>
          <w:szCs w:val="20"/>
        </w:rPr>
        <w:t>The student was observed for signs and symptoms of a concussion.</w:t>
      </w:r>
    </w:p>
    <w:p w:rsidR="00900747" w:rsidRPr="0042692F" w:rsidRDefault="00900747">
      <w:pPr>
        <w:pBdr>
          <w:top w:val="nil"/>
          <w:left w:val="nil"/>
          <w:bottom w:val="nil"/>
          <w:right w:val="nil"/>
          <w:between w:val="nil"/>
        </w:pBdr>
        <w:spacing w:before="8"/>
        <w:rPr>
          <w:color w:val="000000"/>
          <w:sz w:val="20"/>
          <w:szCs w:val="20"/>
        </w:rPr>
      </w:pPr>
    </w:p>
    <w:p w:rsidR="00900747" w:rsidRPr="0042692F" w:rsidRDefault="00090053">
      <w:pPr>
        <w:pBdr>
          <w:top w:val="nil"/>
          <w:left w:val="nil"/>
          <w:bottom w:val="nil"/>
          <w:right w:val="nil"/>
          <w:between w:val="nil"/>
        </w:pBdr>
        <w:spacing w:before="74" w:line="246" w:lineRule="auto"/>
        <w:ind w:left="1040" w:right="853"/>
        <w:rPr>
          <w:color w:val="000000"/>
          <w:sz w:val="20"/>
          <w:szCs w:val="20"/>
        </w:rPr>
      </w:pPr>
      <w:r w:rsidRPr="0042692F">
        <w:rPr>
          <w:color w:val="000000"/>
          <w:sz w:val="20"/>
          <w:szCs w:val="20"/>
        </w:rPr>
        <w:t>No signs or symptoms described below were noted at the time of assessing the student/athlete.</w:t>
      </w:r>
      <w:r w:rsidRPr="0042692F">
        <w:rPr>
          <w:noProof/>
          <w:sz w:val="20"/>
          <w:szCs w:val="20"/>
          <w:lang w:bidi="ar-SA"/>
        </w:rPr>
        <mc:AlternateContent>
          <mc:Choice Requires="wps">
            <w:drawing>
              <wp:anchor distT="0" distB="0" distL="114300" distR="114300" simplePos="0" relativeHeight="251660288" behindDoc="0" locked="0" layoutInCell="1" hidden="0" allowOverlap="1">
                <wp:simplePos x="0" y="0"/>
                <wp:positionH relativeFrom="column">
                  <wp:posOffset>431800</wp:posOffset>
                </wp:positionH>
                <wp:positionV relativeFrom="paragraph">
                  <wp:posOffset>50800</wp:posOffset>
                </wp:positionV>
                <wp:extent cx="151130" cy="151130"/>
                <wp:effectExtent l="0" t="0" r="0" b="0"/>
                <wp:wrapNone/>
                <wp:docPr id="405" name="Rectangle 405"/>
                <wp:cNvGraphicFramePr/>
                <a:graphic xmlns:a="http://schemas.openxmlformats.org/drawingml/2006/main">
                  <a:graphicData uri="http://schemas.microsoft.com/office/word/2010/wordprocessingShape">
                    <wps:wsp>
                      <wps:cNvSpPr/>
                      <wps:spPr>
                        <a:xfrm>
                          <a:off x="5275198" y="3709198"/>
                          <a:ext cx="141605" cy="141605"/>
                        </a:xfrm>
                        <a:prstGeom prst="rect">
                          <a:avLst/>
                        </a:prstGeom>
                        <a:noFill/>
                        <a:ln w="9525" cap="flat" cmpd="sng">
                          <a:solidFill>
                            <a:srgbClr val="000000"/>
                          </a:solidFill>
                          <a:prstDash val="solid"/>
                          <a:miter lim="800000"/>
                          <a:headEnd type="none" w="sm" len="sm"/>
                          <a:tailEnd type="none" w="sm" len="sm"/>
                        </a:ln>
                      </wps:spPr>
                      <wps:txbx>
                        <w:txbxContent>
                          <w:p w:rsidR="00900747" w:rsidRDefault="00900747">
                            <w:pPr>
                              <w:textDirection w:val="btLr"/>
                            </w:pPr>
                          </w:p>
                        </w:txbxContent>
                      </wps:txbx>
                      <wps:bodyPr spcFirstLastPara="1" wrap="square" lIns="91425" tIns="91425" rIns="91425" bIns="91425" anchor="ctr" anchorCtr="0">
                        <a:noAutofit/>
                      </wps:bodyPr>
                    </wps:wsp>
                  </a:graphicData>
                </a:graphic>
              </wp:anchor>
            </w:drawing>
          </mc:Choice>
          <mc:Fallback>
            <w:pict>
              <v:rect id="Rectangle 405" o:spid="_x0000_s1035" style="position:absolute;left:0;text-align:left;margin-left:34pt;margin-top:4pt;width:11.9pt;height:11.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" filled="f">
                <v:stroke startarrowwidth="narrow" startarrowlength="short" endarrowwidth="narrow" endarrowlength="short"/>
                <v:textbox inset="2.53958mm,2.53958mm,2.53958mm,2.53958mm">
                  <w:txbxContent>
                    <w:p w:rsidR="00900747" w:rsidRDefault="00900747">
                      <w:pPr>
                        <w:textDirection w:val="btLr"/>
                      </w:pPr>
                    </w:p>
                  </w:txbxContent>
                </v:textbox>
              </v:rect>
            </w:pict>
          </mc:Fallback>
        </mc:AlternateContent>
      </w:r>
    </w:p>
    <w:p w:rsidR="00900747" w:rsidRPr="0042692F" w:rsidRDefault="00090053">
      <w:pPr>
        <w:pStyle w:val="Heading6"/>
        <w:spacing w:line="237" w:lineRule="auto"/>
        <w:jc w:val="left"/>
        <w:rPr>
          <w:sz w:val="20"/>
          <w:szCs w:val="20"/>
        </w:rPr>
      </w:pPr>
      <w:r w:rsidRPr="0042692F">
        <w:rPr>
          <w:b/>
          <w:sz w:val="20"/>
          <w:szCs w:val="20"/>
        </w:rPr>
        <w:t xml:space="preserve">Note: </w:t>
      </w:r>
      <w:r w:rsidRPr="0042692F">
        <w:rPr>
          <w:sz w:val="20"/>
          <w:szCs w:val="20"/>
        </w:rPr>
        <w:t>Continued monitoring of the student/athlete is important as signs and symptoms of a concussion may appear hours or days later (refer to Step D).</w:t>
      </w:r>
    </w:p>
    <w:p w:rsidR="00900747" w:rsidRPr="0042692F" w:rsidRDefault="00090053">
      <w:pPr>
        <w:ind w:left="1040"/>
        <w:rPr>
          <w:i/>
          <w:sz w:val="20"/>
          <w:szCs w:val="20"/>
        </w:rPr>
      </w:pPr>
      <w:r w:rsidRPr="0042692F">
        <w:rPr>
          <w:sz w:val="20"/>
          <w:szCs w:val="20"/>
        </w:rPr>
        <w:t xml:space="preserve">The following signs were observed or symptoms reported </w:t>
      </w:r>
      <w:r w:rsidRPr="0042692F">
        <w:rPr>
          <w:i/>
          <w:sz w:val="20"/>
          <w:szCs w:val="20"/>
        </w:rPr>
        <w:t>(refer to Step A or Step B).</w:t>
      </w:r>
      <w:r w:rsidRPr="0042692F">
        <w:rPr>
          <w:noProof/>
          <w:sz w:val="20"/>
          <w:szCs w:val="20"/>
          <w:lang w:bidi="ar-SA"/>
        </w:rPr>
        <mc:AlternateContent>
          <mc:Choice Requires="wps">
            <w:drawing>
              <wp:anchor distT="0" distB="0" distL="114300" distR="114300" simplePos="0" relativeHeight="251661312" behindDoc="0" locked="0" layoutInCell="1" hidden="0" allowOverlap="1">
                <wp:simplePos x="0" y="0"/>
                <wp:positionH relativeFrom="column">
                  <wp:posOffset>431800</wp:posOffset>
                </wp:positionH>
                <wp:positionV relativeFrom="paragraph">
                  <wp:posOffset>12700</wp:posOffset>
                </wp:positionV>
                <wp:extent cx="151130" cy="151130"/>
                <wp:effectExtent l="0" t="0" r="0" b="0"/>
                <wp:wrapNone/>
                <wp:docPr id="426" name="Rectangle 426"/>
                <wp:cNvGraphicFramePr/>
                <a:graphic xmlns:a="http://schemas.openxmlformats.org/drawingml/2006/main">
                  <a:graphicData uri="http://schemas.microsoft.com/office/word/2010/wordprocessingShape">
                    <wps:wsp>
                      <wps:cNvSpPr/>
                      <wps:spPr>
                        <a:xfrm>
                          <a:off x="5275198" y="3709198"/>
                          <a:ext cx="141605" cy="141605"/>
                        </a:xfrm>
                        <a:prstGeom prst="rect">
                          <a:avLst/>
                        </a:prstGeom>
                        <a:noFill/>
                        <a:ln w="9525" cap="flat" cmpd="sng">
                          <a:solidFill>
                            <a:srgbClr val="000000"/>
                          </a:solidFill>
                          <a:prstDash val="solid"/>
                          <a:miter lim="800000"/>
                          <a:headEnd type="none" w="sm" len="sm"/>
                          <a:tailEnd type="none" w="sm" len="sm"/>
                        </a:ln>
                      </wps:spPr>
                      <wps:txbx>
                        <w:txbxContent>
                          <w:p w:rsidR="00900747" w:rsidRDefault="00900747">
                            <w:pPr>
                              <w:textDirection w:val="btLr"/>
                            </w:pPr>
                          </w:p>
                        </w:txbxContent>
                      </wps:txbx>
                      <wps:bodyPr spcFirstLastPara="1" wrap="square" lIns="91425" tIns="91425" rIns="91425" bIns="91425" anchor="ctr" anchorCtr="0">
                        <a:noAutofit/>
                      </wps:bodyPr>
                    </wps:wsp>
                  </a:graphicData>
                </a:graphic>
              </wp:anchor>
            </w:drawing>
          </mc:Choice>
          <mc:Fallback>
            <w:pict>
              <v:rect id="Rectangle 426" o:spid="_x0000_s1036" style="position:absolute;left:0;text-align:left;margin-left:34pt;margin-top:1pt;width:11.9pt;height:11.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" filled="f">
                <v:stroke startarrowwidth="narrow" startarrowlength="short" endarrowwidth="narrow" endarrowlength="short"/>
                <v:textbox inset="2.53958mm,2.53958mm,2.53958mm,2.53958mm">
                  <w:txbxContent>
                    <w:p w:rsidR="00900747" w:rsidRDefault="00900747">
                      <w:pPr>
                        <w:textDirection w:val="btLr"/>
                      </w:pPr>
                    </w:p>
                  </w:txbxContent>
                </v:textbox>
              </v:rect>
            </w:pict>
          </mc:Fallback>
        </mc:AlternateContent>
      </w:r>
    </w:p>
    <w:p w:rsidR="00900747" w:rsidRPr="0042692F" w:rsidRDefault="00900747">
      <w:pPr>
        <w:pBdr>
          <w:top w:val="nil"/>
          <w:left w:val="nil"/>
          <w:bottom w:val="nil"/>
          <w:right w:val="nil"/>
          <w:between w:val="nil"/>
        </w:pBdr>
        <w:spacing w:before="3"/>
        <w:rPr>
          <w:i/>
          <w:color w:val="000000"/>
          <w:sz w:val="20"/>
          <w:szCs w:val="20"/>
        </w:rPr>
      </w:pPr>
    </w:p>
    <w:p w:rsidR="00900747" w:rsidRPr="0042692F" w:rsidRDefault="00090053">
      <w:pPr>
        <w:pStyle w:val="Heading4"/>
        <w:rPr>
          <w:sz w:val="20"/>
          <w:szCs w:val="20"/>
        </w:rPr>
      </w:pPr>
      <w:r w:rsidRPr="0042692F">
        <w:rPr>
          <w:sz w:val="20"/>
          <w:szCs w:val="20"/>
          <w:u w:val="single"/>
        </w:rPr>
        <w:t>STEP A</w:t>
      </w:r>
    </w:p>
    <w:p w:rsidR="00900747" w:rsidRPr="0042692F" w:rsidRDefault="00900747">
      <w:pPr>
        <w:pBdr>
          <w:top w:val="nil"/>
          <w:left w:val="nil"/>
          <w:bottom w:val="nil"/>
          <w:right w:val="nil"/>
          <w:between w:val="nil"/>
        </w:pBdr>
        <w:spacing w:before="2"/>
        <w:rPr>
          <w:b/>
          <w:color w:val="000000"/>
          <w:sz w:val="20"/>
          <w:szCs w:val="20"/>
        </w:rPr>
      </w:pPr>
    </w:p>
    <w:p w:rsidR="00900747" w:rsidRPr="0042692F" w:rsidRDefault="00090053">
      <w:pPr>
        <w:spacing w:before="74" w:line="249" w:lineRule="auto"/>
        <w:ind w:left="320" w:right="814" w:hanging="10"/>
        <w:jc w:val="both"/>
        <w:rPr>
          <w:b/>
          <w:sz w:val="20"/>
          <w:szCs w:val="20"/>
        </w:rPr>
      </w:pPr>
      <w:r w:rsidRPr="0042692F">
        <w:rPr>
          <w:sz w:val="20"/>
          <w:szCs w:val="20"/>
        </w:rPr>
        <w:t xml:space="preserve">If any one or more of the following </w:t>
      </w:r>
      <w:r w:rsidRPr="0042692F">
        <w:rPr>
          <w:b/>
          <w:color w:val="FF0000"/>
          <w:sz w:val="20"/>
          <w:szCs w:val="20"/>
        </w:rPr>
        <w:t xml:space="preserve">Red Flag </w:t>
      </w:r>
      <w:r w:rsidRPr="0042692F">
        <w:rPr>
          <w:sz w:val="20"/>
          <w:szCs w:val="20"/>
        </w:rPr>
        <w:t xml:space="preserve">sign(s) or symptom(s) are present, </w:t>
      </w:r>
      <w:r w:rsidRPr="0042692F">
        <w:rPr>
          <w:b/>
          <w:sz w:val="20"/>
          <w:szCs w:val="20"/>
        </w:rPr>
        <w:t>call 911</w:t>
      </w:r>
      <w:r w:rsidRPr="0042692F">
        <w:rPr>
          <w:sz w:val="20"/>
          <w:szCs w:val="20"/>
        </w:rPr>
        <w:t xml:space="preserve">. Then </w:t>
      </w:r>
      <w:r w:rsidRPr="0042692F">
        <w:rPr>
          <w:b/>
          <w:sz w:val="20"/>
          <w:szCs w:val="20"/>
        </w:rPr>
        <w:t xml:space="preserve">call parents/guardians/emergency contact. </w:t>
      </w:r>
    </w:p>
    <w:p w:rsidR="00900747" w:rsidRPr="0042692F" w:rsidRDefault="00900747">
      <w:pPr>
        <w:pBdr>
          <w:top w:val="nil"/>
          <w:left w:val="nil"/>
          <w:bottom w:val="nil"/>
          <w:right w:val="nil"/>
          <w:between w:val="nil"/>
        </w:pBdr>
        <w:spacing w:before="6"/>
        <w:rPr>
          <w:b/>
          <w:color w:val="000000"/>
          <w:sz w:val="20"/>
          <w:szCs w:val="20"/>
        </w:rPr>
      </w:pPr>
    </w:p>
    <w:p w:rsidR="00900747" w:rsidRPr="0042692F" w:rsidRDefault="00090053">
      <w:pPr>
        <w:pBdr>
          <w:top w:val="nil"/>
          <w:left w:val="nil"/>
          <w:bottom w:val="nil"/>
          <w:right w:val="nil"/>
          <w:between w:val="nil"/>
        </w:pBdr>
        <w:ind w:left="310" w:hanging="320"/>
        <w:rPr>
          <w:b/>
          <w:color w:val="000000"/>
          <w:sz w:val="20"/>
          <w:szCs w:val="20"/>
        </w:rPr>
      </w:pPr>
      <w:r w:rsidRPr="0042692F">
        <w:rPr>
          <w:b/>
          <w:color w:val="FF0000"/>
          <w:sz w:val="20"/>
          <w:szCs w:val="20"/>
        </w:rPr>
        <w:t>Red Flag(s) sign(s) and/or symptoms.</w:t>
      </w:r>
    </w:p>
    <w:p w:rsidR="009E40BE" w:rsidRDefault="009E40BE" w:rsidP="009E40BE">
      <w:pPr>
        <w:pStyle w:val="ListParagraph"/>
        <w:numPr>
          <w:ilvl w:val="0"/>
          <w:numId w:val="8"/>
        </w:numPr>
        <w:pBdr>
          <w:top w:val="nil"/>
          <w:left w:val="nil"/>
          <w:bottom w:val="nil"/>
          <w:right w:val="nil"/>
          <w:between w:val="nil"/>
        </w:pBdr>
        <w:spacing w:before="5"/>
        <w:rPr>
          <w:color w:val="000000"/>
          <w:sz w:val="20"/>
          <w:szCs w:val="20"/>
        </w:rPr>
      </w:pPr>
      <w:r w:rsidRPr="009E40BE">
        <w:rPr>
          <w:color w:val="000000"/>
          <w:sz w:val="20"/>
          <w:szCs w:val="20"/>
        </w:rPr>
        <w:t xml:space="preserve">Neck pain or </w:t>
      </w:r>
      <w:r>
        <w:rPr>
          <w:color w:val="000000"/>
          <w:sz w:val="20"/>
          <w:szCs w:val="20"/>
        </w:rPr>
        <w:t>tenderness</w:t>
      </w:r>
    </w:p>
    <w:p w:rsidR="009E40BE" w:rsidRDefault="009E40BE" w:rsidP="009E40BE">
      <w:pPr>
        <w:pStyle w:val="ListParagraph"/>
        <w:numPr>
          <w:ilvl w:val="0"/>
          <w:numId w:val="8"/>
        </w:numPr>
        <w:pBdr>
          <w:top w:val="nil"/>
          <w:left w:val="nil"/>
          <w:bottom w:val="nil"/>
          <w:right w:val="nil"/>
          <w:between w:val="nil"/>
        </w:pBdr>
        <w:spacing w:before="5"/>
        <w:rPr>
          <w:color w:val="000000"/>
          <w:sz w:val="20"/>
          <w:szCs w:val="20"/>
        </w:rPr>
      </w:pPr>
      <w:r>
        <w:rPr>
          <w:color w:val="000000"/>
          <w:sz w:val="20"/>
          <w:szCs w:val="20"/>
        </w:rPr>
        <w:t>Severe or increasing headache</w:t>
      </w:r>
    </w:p>
    <w:p w:rsidR="00900747" w:rsidRPr="009E40BE" w:rsidRDefault="00090053" w:rsidP="009E40BE">
      <w:pPr>
        <w:pStyle w:val="ListParagraph"/>
        <w:numPr>
          <w:ilvl w:val="0"/>
          <w:numId w:val="8"/>
        </w:numPr>
        <w:pBdr>
          <w:top w:val="nil"/>
          <w:left w:val="nil"/>
          <w:bottom w:val="nil"/>
          <w:right w:val="nil"/>
          <w:between w:val="nil"/>
        </w:pBdr>
        <w:spacing w:before="5"/>
        <w:rPr>
          <w:color w:val="000000"/>
          <w:sz w:val="20"/>
          <w:szCs w:val="20"/>
        </w:rPr>
      </w:pPr>
      <w:r w:rsidRPr="009E40BE">
        <w:rPr>
          <w:color w:val="000000"/>
          <w:sz w:val="20"/>
          <w:szCs w:val="20"/>
        </w:rPr>
        <w:t>Deteriorating conscious state Double vision</w:t>
      </w:r>
    </w:p>
    <w:p w:rsidR="009E40BE" w:rsidRDefault="00090053" w:rsidP="009E40BE">
      <w:pPr>
        <w:pStyle w:val="ListParagraph"/>
        <w:numPr>
          <w:ilvl w:val="0"/>
          <w:numId w:val="8"/>
        </w:numPr>
        <w:pBdr>
          <w:top w:val="nil"/>
          <w:left w:val="nil"/>
          <w:bottom w:val="nil"/>
          <w:right w:val="nil"/>
          <w:between w:val="nil"/>
        </w:pBdr>
        <w:spacing w:before="5"/>
        <w:rPr>
          <w:color w:val="000000"/>
          <w:sz w:val="20"/>
          <w:szCs w:val="20"/>
        </w:rPr>
      </w:pPr>
      <w:r w:rsidRPr="0042692F">
        <w:rPr>
          <w:color w:val="000000"/>
          <w:sz w:val="20"/>
          <w:szCs w:val="20"/>
        </w:rPr>
        <w:t>S</w:t>
      </w:r>
      <w:r w:rsidR="009E40BE">
        <w:rPr>
          <w:color w:val="000000"/>
          <w:sz w:val="20"/>
          <w:szCs w:val="20"/>
        </w:rPr>
        <w:t>eizure or convulsion</w:t>
      </w:r>
    </w:p>
    <w:p w:rsidR="00900747" w:rsidRPr="0042692F" w:rsidRDefault="00090053" w:rsidP="009E40BE">
      <w:pPr>
        <w:pStyle w:val="ListParagraph"/>
        <w:numPr>
          <w:ilvl w:val="0"/>
          <w:numId w:val="8"/>
        </w:numPr>
        <w:pBdr>
          <w:top w:val="nil"/>
          <w:left w:val="nil"/>
          <w:bottom w:val="nil"/>
          <w:right w:val="nil"/>
          <w:between w:val="nil"/>
        </w:pBdr>
        <w:spacing w:before="5"/>
        <w:rPr>
          <w:color w:val="000000"/>
          <w:sz w:val="20"/>
          <w:szCs w:val="20"/>
        </w:rPr>
      </w:pPr>
      <w:r w:rsidRPr="0042692F">
        <w:rPr>
          <w:color w:val="000000"/>
          <w:sz w:val="20"/>
          <w:szCs w:val="20"/>
        </w:rPr>
        <w:t>Vomiting</w:t>
      </w:r>
    </w:p>
    <w:p w:rsidR="00900747" w:rsidRPr="0042692F" w:rsidRDefault="00090053" w:rsidP="009E40BE">
      <w:pPr>
        <w:pStyle w:val="ListParagraph"/>
        <w:numPr>
          <w:ilvl w:val="0"/>
          <w:numId w:val="8"/>
        </w:numPr>
        <w:pBdr>
          <w:top w:val="nil"/>
          <w:left w:val="nil"/>
          <w:bottom w:val="nil"/>
          <w:right w:val="nil"/>
          <w:between w:val="nil"/>
        </w:pBdr>
        <w:spacing w:before="5"/>
        <w:rPr>
          <w:color w:val="000000"/>
          <w:sz w:val="20"/>
          <w:szCs w:val="20"/>
        </w:rPr>
      </w:pPr>
      <w:r w:rsidRPr="0042692F">
        <w:rPr>
          <w:color w:val="000000"/>
          <w:sz w:val="20"/>
          <w:szCs w:val="20"/>
        </w:rPr>
        <w:t>Weakness or tingling/burning in arms or legs Loss of consciousness</w:t>
      </w:r>
    </w:p>
    <w:p w:rsidR="00900747" w:rsidRPr="0042692F" w:rsidRDefault="00090053" w:rsidP="009E40BE">
      <w:pPr>
        <w:pStyle w:val="ListParagraph"/>
        <w:numPr>
          <w:ilvl w:val="0"/>
          <w:numId w:val="8"/>
        </w:numPr>
        <w:pBdr>
          <w:top w:val="nil"/>
          <w:left w:val="nil"/>
          <w:bottom w:val="nil"/>
          <w:right w:val="nil"/>
          <w:between w:val="nil"/>
        </w:pBdr>
        <w:spacing w:before="5"/>
        <w:rPr>
          <w:color w:val="000000"/>
          <w:sz w:val="20"/>
          <w:szCs w:val="20"/>
        </w:rPr>
      </w:pPr>
      <w:r w:rsidRPr="0042692F">
        <w:rPr>
          <w:color w:val="000000"/>
          <w:sz w:val="20"/>
          <w:szCs w:val="20"/>
        </w:rPr>
        <w:t>Increasingly restless, agitated or combative</w:t>
      </w:r>
    </w:p>
    <w:p w:rsidR="009E40BE" w:rsidRDefault="00090053">
      <w:pPr>
        <w:pBdr>
          <w:top w:val="nil"/>
          <w:left w:val="nil"/>
          <w:bottom w:val="nil"/>
          <w:right w:val="nil"/>
          <w:between w:val="nil"/>
        </w:pBdr>
        <w:spacing w:before="33"/>
        <w:ind w:left="320"/>
        <w:rPr>
          <w:color w:val="000000"/>
          <w:sz w:val="20"/>
          <w:szCs w:val="20"/>
        </w:rPr>
      </w:pPr>
      <w:r w:rsidRPr="0042692F">
        <w:rPr>
          <w:color w:val="000000"/>
          <w:sz w:val="20"/>
          <w:szCs w:val="20"/>
        </w:rPr>
        <w:t xml:space="preserve">If </w:t>
      </w:r>
      <w:r w:rsidRPr="0042692F">
        <w:rPr>
          <w:b/>
          <w:color w:val="FF0000"/>
          <w:sz w:val="20"/>
          <w:szCs w:val="20"/>
        </w:rPr>
        <w:t xml:space="preserve">Red Flag(s) </w:t>
      </w:r>
      <w:r w:rsidRPr="0042692F">
        <w:rPr>
          <w:color w:val="FF0000"/>
          <w:sz w:val="20"/>
          <w:szCs w:val="20"/>
        </w:rPr>
        <w:t xml:space="preserve">are </w:t>
      </w:r>
      <w:r w:rsidRPr="0042692F">
        <w:rPr>
          <w:color w:val="000000"/>
          <w:sz w:val="20"/>
          <w:szCs w:val="20"/>
        </w:rPr>
        <w:t>identified, complete only Step D – Action to be taken.</w:t>
      </w:r>
    </w:p>
    <w:p w:rsidR="009E40BE" w:rsidRDefault="009E40BE">
      <w:pPr>
        <w:autoSpaceDE/>
        <w:autoSpaceDN/>
        <w:rPr>
          <w:color w:val="000000"/>
          <w:sz w:val="20"/>
          <w:szCs w:val="20"/>
        </w:rPr>
      </w:pPr>
      <w:r>
        <w:rPr>
          <w:color w:val="000000"/>
          <w:sz w:val="20"/>
          <w:szCs w:val="20"/>
        </w:rPr>
        <w:br w:type="page"/>
      </w:r>
    </w:p>
    <w:p w:rsidR="00900747" w:rsidRPr="0042692F" w:rsidRDefault="00900747">
      <w:pPr>
        <w:pBdr>
          <w:top w:val="nil"/>
          <w:left w:val="nil"/>
          <w:bottom w:val="nil"/>
          <w:right w:val="nil"/>
          <w:between w:val="nil"/>
        </w:pBdr>
        <w:spacing w:before="33"/>
        <w:ind w:left="320"/>
        <w:rPr>
          <w:color w:val="000000"/>
          <w:sz w:val="20"/>
          <w:szCs w:val="20"/>
        </w:rPr>
      </w:pPr>
    </w:p>
    <w:p w:rsidR="00900747" w:rsidRPr="0042692F" w:rsidRDefault="00900747">
      <w:pPr>
        <w:pBdr>
          <w:top w:val="nil"/>
          <w:left w:val="nil"/>
          <w:bottom w:val="nil"/>
          <w:right w:val="nil"/>
          <w:between w:val="nil"/>
        </w:pBdr>
        <w:tabs>
          <w:tab w:val="left" w:pos="7881"/>
        </w:tabs>
        <w:spacing w:before="37"/>
        <w:ind w:left="320"/>
        <w:rPr>
          <w:color w:val="000000"/>
          <w:sz w:val="20"/>
          <w:szCs w:val="20"/>
        </w:rPr>
      </w:pPr>
    </w:p>
    <w:p w:rsidR="00900747" w:rsidRPr="0042692F" w:rsidRDefault="00900747">
      <w:pPr>
        <w:pBdr>
          <w:top w:val="nil"/>
          <w:left w:val="nil"/>
          <w:bottom w:val="nil"/>
          <w:right w:val="nil"/>
          <w:between w:val="nil"/>
        </w:pBdr>
        <w:tabs>
          <w:tab w:val="left" w:pos="7881"/>
        </w:tabs>
        <w:spacing w:before="37"/>
        <w:ind w:left="320"/>
        <w:rPr>
          <w:color w:val="000000"/>
          <w:sz w:val="20"/>
          <w:szCs w:val="20"/>
        </w:rPr>
      </w:pPr>
    </w:p>
    <w:p w:rsidR="00900747" w:rsidRPr="0042692F" w:rsidRDefault="00900747">
      <w:pPr>
        <w:pBdr>
          <w:top w:val="nil"/>
          <w:left w:val="nil"/>
          <w:bottom w:val="nil"/>
          <w:right w:val="nil"/>
          <w:between w:val="nil"/>
        </w:pBdr>
        <w:tabs>
          <w:tab w:val="left" w:pos="7881"/>
        </w:tabs>
        <w:spacing w:before="37"/>
        <w:ind w:left="320"/>
        <w:rPr>
          <w:color w:val="000000"/>
          <w:sz w:val="20"/>
          <w:szCs w:val="20"/>
        </w:rPr>
      </w:pPr>
    </w:p>
    <w:p w:rsidR="00900747" w:rsidRPr="0042692F" w:rsidRDefault="00090053">
      <w:pPr>
        <w:pBdr>
          <w:top w:val="single" w:sz="4" w:space="1" w:color="000000"/>
          <w:left w:val="single" w:sz="4" w:space="4" w:color="000000"/>
          <w:bottom w:val="single" w:sz="4" w:space="1" w:color="000000"/>
          <w:right w:val="single" w:sz="4" w:space="4" w:color="000000"/>
          <w:between w:val="nil"/>
        </w:pBdr>
        <w:shd w:val="clear" w:color="auto" w:fill="70AD47"/>
        <w:tabs>
          <w:tab w:val="left" w:pos="7881"/>
        </w:tabs>
        <w:spacing w:before="37"/>
        <w:ind w:left="320"/>
        <w:jc w:val="center"/>
        <w:rPr>
          <w:rFonts w:ascii="Noto Sans Symbols" w:eastAsia="Noto Sans Symbols" w:hAnsi="Noto Sans Symbols" w:cs="Noto Sans Symbols"/>
          <w:color w:val="000000"/>
          <w:sz w:val="20"/>
          <w:szCs w:val="20"/>
        </w:rPr>
      </w:pPr>
      <w:r w:rsidRPr="0042692F">
        <w:rPr>
          <w:color w:val="000000"/>
          <w:sz w:val="20"/>
          <w:szCs w:val="20"/>
        </w:rPr>
        <w:t xml:space="preserve">If Red Flag(s) have </w:t>
      </w:r>
      <w:r w:rsidRPr="0042692F">
        <w:rPr>
          <w:b/>
          <w:color w:val="000000"/>
          <w:sz w:val="20"/>
          <w:szCs w:val="20"/>
          <w:u w:val="single"/>
        </w:rPr>
        <w:t>not</w:t>
      </w:r>
      <w:r w:rsidRPr="0042692F">
        <w:rPr>
          <w:b/>
          <w:color w:val="000000"/>
          <w:sz w:val="20"/>
          <w:szCs w:val="20"/>
        </w:rPr>
        <w:t xml:space="preserve"> </w:t>
      </w:r>
      <w:r w:rsidRPr="0042692F">
        <w:rPr>
          <w:color w:val="000000"/>
          <w:sz w:val="20"/>
          <w:szCs w:val="20"/>
        </w:rPr>
        <w:t xml:space="preserve">been identified, please </w:t>
      </w:r>
      <w:r w:rsidRPr="0042692F">
        <w:rPr>
          <w:b/>
          <w:color w:val="000000"/>
          <w:sz w:val="20"/>
          <w:szCs w:val="20"/>
        </w:rPr>
        <w:t xml:space="preserve">complete </w:t>
      </w:r>
      <w:r w:rsidRPr="0042692F">
        <w:rPr>
          <w:color w:val="000000"/>
          <w:sz w:val="20"/>
          <w:szCs w:val="20"/>
        </w:rPr>
        <w:t>the following steps.</w:t>
      </w:r>
      <w:r w:rsidRPr="0042692F">
        <w:rPr>
          <w:color w:val="000000"/>
          <w:sz w:val="20"/>
          <w:szCs w:val="20"/>
        </w:rPr>
        <w:tab/>
      </w:r>
    </w:p>
    <w:p w:rsidR="00900747" w:rsidRPr="0042692F" w:rsidRDefault="00900747">
      <w:pPr>
        <w:rPr>
          <w:rFonts w:ascii="Noto Sans Symbols" w:eastAsia="Noto Sans Symbols" w:hAnsi="Noto Sans Symbols" w:cs="Noto Sans Symbols"/>
          <w:sz w:val="20"/>
          <w:szCs w:val="20"/>
        </w:rPr>
      </w:pPr>
    </w:p>
    <w:p w:rsidR="00900747" w:rsidRPr="0042692F" w:rsidRDefault="00090053">
      <w:pPr>
        <w:pStyle w:val="Heading4"/>
        <w:spacing w:before="71"/>
        <w:rPr>
          <w:sz w:val="20"/>
          <w:szCs w:val="20"/>
        </w:rPr>
      </w:pPr>
      <w:r w:rsidRPr="0042692F">
        <w:rPr>
          <w:sz w:val="20"/>
          <w:szCs w:val="20"/>
          <w:u w:val="single"/>
        </w:rPr>
        <w:t>STEP B</w:t>
      </w:r>
    </w:p>
    <w:p w:rsidR="00900747" w:rsidRPr="0042692F" w:rsidRDefault="00900747">
      <w:pPr>
        <w:pBdr>
          <w:top w:val="nil"/>
          <w:left w:val="nil"/>
          <w:bottom w:val="nil"/>
          <w:right w:val="nil"/>
          <w:between w:val="nil"/>
        </w:pBdr>
        <w:spacing w:before="2"/>
        <w:rPr>
          <w:b/>
          <w:color w:val="000000"/>
          <w:sz w:val="20"/>
          <w:szCs w:val="20"/>
        </w:rPr>
      </w:pPr>
    </w:p>
    <w:p w:rsidR="00900747" w:rsidRPr="0042692F" w:rsidRDefault="00090053">
      <w:pPr>
        <w:pBdr>
          <w:top w:val="nil"/>
          <w:left w:val="nil"/>
          <w:bottom w:val="nil"/>
          <w:right w:val="nil"/>
          <w:between w:val="nil"/>
        </w:pBdr>
        <w:spacing w:before="74"/>
        <w:ind w:left="320" w:hanging="320"/>
        <w:rPr>
          <w:b/>
          <w:color w:val="000000"/>
          <w:sz w:val="20"/>
          <w:szCs w:val="20"/>
        </w:rPr>
      </w:pPr>
      <w:r w:rsidRPr="0042692F">
        <w:rPr>
          <w:b/>
          <w:color w:val="000000"/>
          <w:sz w:val="20"/>
          <w:szCs w:val="20"/>
        </w:rPr>
        <w:t>Other Sign(s) and Symptoms(s)</w:t>
      </w:r>
    </w:p>
    <w:p w:rsidR="00900747" w:rsidRPr="0042692F" w:rsidRDefault="00900747">
      <w:pPr>
        <w:pBdr>
          <w:top w:val="nil"/>
          <w:left w:val="nil"/>
          <w:bottom w:val="nil"/>
          <w:right w:val="nil"/>
          <w:between w:val="nil"/>
        </w:pBdr>
        <w:spacing w:before="5"/>
        <w:rPr>
          <w:b/>
          <w:color w:val="000000"/>
          <w:sz w:val="20"/>
          <w:szCs w:val="20"/>
        </w:rPr>
      </w:pPr>
    </w:p>
    <w:p w:rsidR="00900747" w:rsidRPr="0042692F" w:rsidRDefault="00090053">
      <w:pPr>
        <w:pBdr>
          <w:top w:val="nil"/>
          <w:left w:val="nil"/>
          <w:bottom w:val="nil"/>
          <w:right w:val="nil"/>
          <w:between w:val="nil"/>
        </w:pBdr>
        <w:ind w:left="320"/>
        <w:rPr>
          <w:color w:val="000000"/>
          <w:sz w:val="20"/>
          <w:szCs w:val="20"/>
        </w:rPr>
      </w:pPr>
      <w:r w:rsidRPr="0042692F">
        <w:rPr>
          <w:color w:val="000000"/>
          <w:sz w:val="20"/>
          <w:szCs w:val="20"/>
        </w:rPr>
        <w:t>If red flag(s) are not identified continue and complete the following steps (as applicable) and Step D</w:t>
      </w:r>
    </w:p>
    <w:p w:rsidR="00900747" w:rsidRPr="0042692F" w:rsidRDefault="00090053">
      <w:pPr>
        <w:numPr>
          <w:ilvl w:val="0"/>
          <w:numId w:val="5"/>
        </w:numPr>
        <w:pBdr>
          <w:top w:val="nil"/>
          <w:left w:val="nil"/>
          <w:bottom w:val="nil"/>
          <w:right w:val="nil"/>
          <w:between w:val="nil"/>
        </w:pBdr>
        <w:tabs>
          <w:tab w:val="left" w:pos="494"/>
        </w:tabs>
        <w:spacing w:before="9"/>
        <w:ind w:hanging="174"/>
        <w:rPr>
          <w:sz w:val="20"/>
          <w:szCs w:val="20"/>
        </w:rPr>
      </w:pPr>
      <w:r w:rsidRPr="0042692F">
        <w:rPr>
          <w:color w:val="000000"/>
          <w:sz w:val="20"/>
          <w:szCs w:val="20"/>
        </w:rPr>
        <w:t>Action to be taken.</w:t>
      </w:r>
    </w:p>
    <w:p w:rsidR="00900747" w:rsidRPr="0042692F" w:rsidRDefault="00900747">
      <w:pPr>
        <w:pBdr>
          <w:top w:val="nil"/>
          <w:left w:val="nil"/>
          <w:bottom w:val="nil"/>
          <w:right w:val="nil"/>
          <w:between w:val="nil"/>
        </w:pBdr>
        <w:spacing w:before="6"/>
        <w:rPr>
          <w:color w:val="000000"/>
          <w:sz w:val="20"/>
          <w:szCs w:val="20"/>
        </w:rPr>
      </w:pPr>
    </w:p>
    <w:p w:rsidR="00900747" w:rsidRPr="0042692F" w:rsidRDefault="00090053">
      <w:pPr>
        <w:pStyle w:val="Heading4"/>
        <w:rPr>
          <w:sz w:val="20"/>
          <w:szCs w:val="20"/>
        </w:rPr>
      </w:pPr>
      <w:r w:rsidRPr="0042692F">
        <w:rPr>
          <w:sz w:val="20"/>
          <w:szCs w:val="20"/>
          <w:u w:val="single"/>
        </w:rPr>
        <w:t>STEP B1</w:t>
      </w:r>
    </w:p>
    <w:p w:rsidR="00900747" w:rsidRPr="0042692F" w:rsidRDefault="00900747">
      <w:pPr>
        <w:pBdr>
          <w:top w:val="nil"/>
          <w:left w:val="nil"/>
          <w:bottom w:val="nil"/>
          <w:right w:val="nil"/>
          <w:between w:val="nil"/>
        </w:pBdr>
        <w:spacing w:before="2"/>
        <w:rPr>
          <w:b/>
          <w:color w:val="000000"/>
          <w:sz w:val="20"/>
          <w:szCs w:val="20"/>
        </w:rPr>
      </w:pPr>
    </w:p>
    <w:p w:rsidR="00900747" w:rsidRPr="0042692F" w:rsidRDefault="00090053">
      <w:pPr>
        <w:pBdr>
          <w:top w:val="nil"/>
          <w:left w:val="nil"/>
          <w:bottom w:val="nil"/>
          <w:right w:val="nil"/>
          <w:between w:val="nil"/>
        </w:pBdr>
        <w:spacing w:before="73"/>
        <w:ind w:left="320" w:hanging="320"/>
        <w:rPr>
          <w:b/>
          <w:color w:val="000000"/>
          <w:sz w:val="20"/>
          <w:szCs w:val="20"/>
        </w:rPr>
      </w:pPr>
      <w:r w:rsidRPr="0042692F">
        <w:rPr>
          <w:b/>
          <w:color w:val="000000"/>
          <w:sz w:val="20"/>
          <w:szCs w:val="20"/>
        </w:rPr>
        <w:t>Other Concussion Signs</w:t>
      </w:r>
    </w:p>
    <w:p w:rsidR="00900747" w:rsidRPr="0042692F" w:rsidRDefault="00900747">
      <w:pPr>
        <w:pBdr>
          <w:top w:val="nil"/>
          <w:left w:val="nil"/>
          <w:bottom w:val="nil"/>
          <w:right w:val="nil"/>
          <w:between w:val="nil"/>
        </w:pBdr>
        <w:spacing w:before="6"/>
        <w:rPr>
          <w:b/>
          <w:color w:val="000000"/>
          <w:sz w:val="20"/>
          <w:szCs w:val="20"/>
        </w:rPr>
      </w:pPr>
    </w:p>
    <w:p w:rsidR="00900747" w:rsidRPr="0042692F" w:rsidRDefault="00090053">
      <w:pPr>
        <w:pBdr>
          <w:top w:val="nil"/>
          <w:left w:val="nil"/>
          <w:bottom w:val="nil"/>
          <w:right w:val="nil"/>
          <w:between w:val="nil"/>
        </w:pBdr>
        <w:ind w:left="320"/>
        <w:rPr>
          <w:color w:val="000000"/>
          <w:sz w:val="20"/>
          <w:szCs w:val="20"/>
        </w:rPr>
      </w:pPr>
      <w:r w:rsidRPr="0042692F">
        <w:rPr>
          <w:color w:val="000000"/>
          <w:sz w:val="20"/>
          <w:szCs w:val="20"/>
        </w:rPr>
        <w:t>Check for visual cues (what you see).</w:t>
      </w:r>
    </w:p>
    <w:p w:rsidR="009E40BE" w:rsidRDefault="00090053" w:rsidP="009E40BE">
      <w:pPr>
        <w:pStyle w:val="ListParagraph"/>
        <w:numPr>
          <w:ilvl w:val="0"/>
          <w:numId w:val="8"/>
        </w:numPr>
        <w:pBdr>
          <w:top w:val="nil"/>
          <w:left w:val="nil"/>
          <w:bottom w:val="nil"/>
          <w:right w:val="nil"/>
          <w:between w:val="nil"/>
        </w:pBdr>
        <w:spacing w:before="5"/>
        <w:rPr>
          <w:color w:val="000000"/>
          <w:sz w:val="20"/>
          <w:szCs w:val="20"/>
        </w:rPr>
      </w:pPr>
      <w:r w:rsidRPr="009E40BE">
        <w:rPr>
          <w:color w:val="000000"/>
          <w:sz w:val="20"/>
          <w:szCs w:val="20"/>
        </w:rPr>
        <w:t>Lying motionless on the playing sur</w:t>
      </w:r>
      <w:r w:rsidR="009E40BE">
        <w:rPr>
          <w:color w:val="000000"/>
          <w:sz w:val="20"/>
          <w:szCs w:val="20"/>
        </w:rPr>
        <w:t>face (no loss of consciousness)</w:t>
      </w:r>
    </w:p>
    <w:p w:rsidR="00900747" w:rsidRPr="009E40BE" w:rsidRDefault="00090053" w:rsidP="009E40BE">
      <w:pPr>
        <w:pStyle w:val="ListParagraph"/>
        <w:numPr>
          <w:ilvl w:val="0"/>
          <w:numId w:val="8"/>
        </w:numPr>
        <w:pBdr>
          <w:top w:val="nil"/>
          <w:left w:val="nil"/>
          <w:bottom w:val="nil"/>
          <w:right w:val="nil"/>
          <w:between w:val="nil"/>
        </w:pBdr>
        <w:spacing w:before="5"/>
        <w:rPr>
          <w:color w:val="000000"/>
          <w:sz w:val="20"/>
          <w:szCs w:val="20"/>
        </w:rPr>
      </w:pPr>
      <w:r w:rsidRPr="009E40BE">
        <w:rPr>
          <w:color w:val="000000"/>
          <w:sz w:val="20"/>
          <w:szCs w:val="20"/>
        </w:rPr>
        <w:t xml:space="preserve">Disorientation or confusion, or an inability to respond appropriately </w:t>
      </w:r>
      <w:r w:rsidR="009E40BE" w:rsidRPr="009E40BE">
        <w:rPr>
          <w:color w:val="000000"/>
          <w:sz w:val="20"/>
          <w:szCs w:val="20"/>
        </w:rPr>
        <w:t>q</w:t>
      </w:r>
      <w:r w:rsidRPr="009E40BE">
        <w:rPr>
          <w:color w:val="000000"/>
          <w:sz w:val="20"/>
          <w:szCs w:val="20"/>
        </w:rPr>
        <w:t>uestions</w:t>
      </w:r>
    </w:p>
    <w:p w:rsidR="009E40BE" w:rsidRDefault="00090053" w:rsidP="009E40BE">
      <w:pPr>
        <w:pStyle w:val="ListParagraph"/>
        <w:numPr>
          <w:ilvl w:val="0"/>
          <w:numId w:val="8"/>
        </w:numPr>
        <w:pBdr>
          <w:top w:val="nil"/>
          <w:left w:val="nil"/>
          <w:bottom w:val="nil"/>
          <w:right w:val="nil"/>
          <w:between w:val="nil"/>
        </w:pBdr>
        <w:spacing w:before="5"/>
        <w:rPr>
          <w:color w:val="000000"/>
          <w:sz w:val="20"/>
          <w:szCs w:val="20"/>
        </w:rPr>
      </w:pPr>
      <w:r w:rsidRPr="0042692F">
        <w:rPr>
          <w:color w:val="000000"/>
          <w:sz w:val="20"/>
          <w:szCs w:val="20"/>
        </w:rPr>
        <w:t>Balance, gait difficulties, motor incoordination, stu</w:t>
      </w:r>
      <w:r w:rsidR="009E40BE">
        <w:rPr>
          <w:color w:val="000000"/>
          <w:sz w:val="20"/>
          <w:szCs w:val="20"/>
        </w:rPr>
        <w:t>mbling, slow laboured movements</w:t>
      </w:r>
    </w:p>
    <w:p w:rsidR="00900747" w:rsidRPr="0042692F" w:rsidRDefault="00090053" w:rsidP="009E40BE">
      <w:pPr>
        <w:pStyle w:val="ListParagraph"/>
        <w:numPr>
          <w:ilvl w:val="0"/>
          <w:numId w:val="8"/>
        </w:numPr>
        <w:pBdr>
          <w:top w:val="nil"/>
          <w:left w:val="nil"/>
          <w:bottom w:val="nil"/>
          <w:right w:val="nil"/>
          <w:between w:val="nil"/>
        </w:pBdr>
        <w:spacing w:before="5"/>
        <w:rPr>
          <w:color w:val="000000"/>
          <w:sz w:val="20"/>
          <w:szCs w:val="20"/>
        </w:rPr>
      </w:pPr>
      <w:r w:rsidRPr="0042692F">
        <w:rPr>
          <w:color w:val="000000"/>
          <w:sz w:val="20"/>
          <w:szCs w:val="20"/>
        </w:rPr>
        <w:t>Slow to get up after a direct or indirect hit to the head</w:t>
      </w:r>
    </w:p>
    <w:p w:rsidR="009E40BE" w:rsidRDefault="006E130B" w:rsidP="009E40BE">
      <w:pPr>
        <w:pStyle w:val="ListParagraph"/>
        <w:numPr>
          <w:ilvl w:val="0"/>
          <w:numId w:val="8"/>
        </w:numPr>
        <w:pBdr>
          <w:top w:val="nil"/>
          <w:left w:val="nil"/>
          <w:bottom w:val="nil"/>
          <w:right w:val="nil"/>
          <w:between w:val="nil"/>
        </w:pBdr>
        <w:spacing w:before="5"/>
        <w:rPr>
          <w:color w:val="000000"/>
          <w:sz w:val="20"/>
          <w:szCs w:val="20"/>
        </w:rPr>
      </w:pPr>
      <w:r w:rsidRPr="0042692F">
        <w:rPr>
          <w:color w:val="000000"/>
          <w:sz w:val="20"/>
          <w:szCs w:val="20"/>
        </w:rPr>
        <w:t>Blank or vacant look</w:t>
      </w:r>
    </w:p>
    <w:p w:rsidR="009E40BE" w:rsidRDefault="006E130B" w:rsidP="009E40BE">
      <w:pPr>
        <w:pStyle w:val="ListParagraph"/>
        <w:numPr>
          <w:ilvl w:val="0"/>
          <w:numId w:val="8"/>
        </w:numPr>
        <w:pBdr>
          <w:top w:val="nil"/>
          <w:left w:val="nil"/>
          <w:bottom w:val="nil"/>
          <w:right w:val="nil"/>
          <w:between w:val="nil"/>
        </w:pBdr>
        <w:spacing w:before="5"/>
        <w:rPr>
          <w:color w:val="000000"/>
          <w:sz w:val="20"/>
          <w:szCs w:val="20"/>
        </w:rPr>
      </w:pPr>
      <w:r w:rsidRPr="009E40BE">
        <w:rPr>
          <w:color w:val="000000"/>
          <w:sz w:val="20"/>
          <w:szCs w:val="20"/>
        </w:rPr>
        <w:t xml:space="preserve">Facial injury after </w:t>
      </w:r>
      <w:r w:rsidR="009E40BE">
        <w:rPr>
          <w:color w:val="000000"/>
          <w:sz w:val="20"/>
          <w:szCs w:val="20"/>
        </w:rPr>
        <w:t>h</w:t>
      </w:r>
      <w:r w:rsidR="00090053" w:rsidRPr="009E40BE">
        <w:rPr>
          <w:color w:val="000000"/>
          <w:sz w:val="20"/>
          <w:szCs w:val="20"/>
        </w:rPr>
        <w:t>ead trauma</w:t>
      </w:r>
    </w:p>
    <w:p w:rsidR="009E40BE" w:rsidRDefault="009E40BE" w:rsidP="009E40BE">
      <w:pPr>
        <w:pBdr>
          <w:top w:val="nil"/>
          <w:left w:val="nil"/>
          <w:bottom w:val="nil"/>
          <w:right w:val="nil"/>
          <w:between w:val="nil"/>
        </w:pBdr>
        <w:spacing w:before="5"/>
        <w:ind w:left="360"/>
        <w:rPr>
          <w:b/>
          <w:color w:val="000000"/>
          <w:sz w:val="20"/>
          <w:szCs w:val="20"/>
          <w:u w:val="single"/>
        </w:rPr>
      </w:pPr>
    </w:p>
    <w:p w:rsidR="00900747" w:rsidRPr="009E40BE" w:rsidRDefault="00090053" w:rsidP="009E40BE">
      <w:pPr>
        <w:pBdr>
          <w:top w:val="nil"/>
          <w:left w:val="nil"/>
          <w:bottom w:val="nil"/>
          <w:right w:val="nil"/>
          <w:between w:val="nil"/>
        </w:pBdr>
        <w:spacing w:before="5"/>
        <w:ind w:left="360"/>
        <w:rPr>
          <w:color w:val="000000"/>
          <w:sz w:val="20"/>
          <w:szCs w:val="20"/>
        </w:rPr>
      </w:pPr>
      <w:r w:rsidRPr="009E40BE">
        <w:rPr>
          <w:b/>
          <w:color w:val="000000"/>
          <w:sz w:val="20"/>
          <w:szCs w:val="20"/>
          <w:u w:val="single"/>
        </w:rPr>
        <w:t>STEP B2</w:t>
      </w:r>
    </w:p>
    <w:p w:rsidR="009E40BE" w:rsidRPr="009E40BE" w:rsidRDefault="009E40BE" w:rsidP="009E40BE">
      <w:pPr>
        <w:pStyle w:val="ListParagraph"/>
        <w:pBdr>
          <w:top w:val="nil"/>
          <w:left w:val="nil"/>
          <w:bottom w:val="nil"/>
          <w:right w:val="nil"/>
          <w:between w:val="nil"/>
        </w:pBdr>
        <w:spacing w:before="5"/>
        <w:ind w:left="720" w:firstLine="0"/>
        <w:rPr>
          <w:color w:val="000000"/>
          <w:sz w:val="20"/>
          <w:szCs w:val="20"/>
        </w:rPr>
      </w:pPr>
    </w:p>
    <w:p w:rsidR="00900747" w:rsidRPr="0042692F" w:rsidRDefault="00090053">
      <w:pPr>
        <w:pBdr>
          <w:top w:val="nil"/>
          <w:left w:val="nil"/>
          <w:bottom w:val="nil"/>
          <w:right w:val="nil"/>
          <w:between w:val="nil"/>
        </w:pBdr>
        <w:spacing w:line="231" w:lineRule="auto"/>
        <w:ind w:left="320" w:hanging="320"/>
        <w:rPr>
          <w:b/>
          <w:color w:val="000000"/>
          <w:sz w:val="20"/>
          <w:szCs w:val="20"/>
        </w:rPr>
      </w:pPr>
      <w:r w:rsidRPr="0042692F">
        <w:rPr>
          <w:b/>
          <w:color w:val="000000"/>
          <w:sz w:val="20"/>
          <w:szCs w:val="20"/>
        </w:rPr>
        <w:t>Other Concussion Symptoms reported (what the student is saying)</w:t>
      </w:r>
    </w:p>
    <w:p w:rsidR="00900747" w:rsidRPr="0042692F" w:rsidRDefault="006E130B">
      <w:pPr>
        <w:pBdr>
          <w:top w:val="nil"/>
          <w:left w:val="nil"/>
          <w:bottom w:val="nil"/>
          <w:right w:val="nil"/>
          <w:between w:val="nil"/>
        </w:pBdr>
        <w:spacing w:before="5"/>
        <w:rPr>
          <w:b/>
          <w:color w:val="000000"/>
          <w:sz w:val="20"/>
          <w:szCs w:val="20"/>
        </w:rPr>
      </w:pPr>
      <w:r w:rsidRPr="0042692F">
        <w:rPr>
          <w:b/>
          <w:color w:val="000000"/>
          <w:sz w:val="20"/>
          <w:szCs w:val="20"/>
        </w:rPr>
        <w:t>Check for what the student feels:</w:t>
      </w:r>
    </w:p>
    <w:p w:rsidR="006E130B" w:rsidRPr="0042692F" w:rsidRDefault="006E130B" w:rsidP="006E130B">
      <w:pPr>
        <w:pStyle w:val="ListParagraph"/>
        <w:numPr>
          <w:ilvl w:val="0"/>
          <w:numId w:val="8"/>
        </w:numPr>
        <w:pBdr>
          <w:top w:val="nil"/>
          <w:left w:val="nil"/>
          <w:bottom w:val="nil"/>
          <w:right w:val="nil"/>
          <w:between w:val="nil"/>
        </w:pBdr>
        <w:spacing w:before="5"/>
        <w:rPr>
          <w:b/>
          <w:color w:val="000000"/>
          <w:sz w:val="20"/>
          <w:szCs w:val="20"/>
        </w:rPr>
      </w:pPr>
      <w:r w:rsidRPr="0042692F">
        <w:rPr>
          <w:color w:val="000000"/>
          <w:sz w:val="20"/>
          <w:szCs w:val="20"/>
        </w:rPr>
        <w:t>Headache</w:t>
      </w:r>
    </w:p>
    <w:p w:rsidR="006E130B" w:rsidRPr="0042692F" w:rsidRDefault="006E130B" w:rsidP="006E130B">
      <w:pPr>
        <w:pStyle w:val="ListParagraph"/>
        <w:numPr>
          <w:ilvl w:val="0"/>
          <w:numId w:val="8"/>
        </w:numPr>
        <w:pBdr>
          <w:top w:val="nil"/>
          <w:left w:val="nil"/>
          <w:bottom w:val="nil"/>
          <w:right w:val="nil"/>
          <w:between w:val="nil"/>
        </w:pBdr>
        <w:spacing w:before="5"/>
        <w:rPr>
          <w:b/>
          <w:color w:val="000000"/>
          <w:sz w:val="20"/>
          <w:szCs w:val="20"/>
        </w:rPr>
      </w:pPr>
      <w:r w:rsidRPr="0042692F">
        <w:rPr>
          <w:color w:val="000000"/>
          <w:sz w:val="20"/>
          <w:szCs w:val="20"/>
        </w:rPr>
        <w:t>Blurred Vision</w:t>
      </w:r>
    </w:p>
    <w:p w:rsidR="00900747" w:rsidRPr="0042692F" w:rsidRDefault="0042692F" w:rsidP="0042692F">
      <w:pPr>
        <w:pStyle w:val="ListParagraph"/>
        <w:numPr>
          <w:ilvl w:val="0"/>
          <w:numId w:val="8"/>
        </w:numPr>
        <w:pBdr>
          <w:top w:val="nil"/>
          <w:left w:val="nil"/>
          <w:bottom w:val="nil"/>
          <w:right w:val="nil"/>
          <w:between w:val="nil"/>
        </w:pBdr>
        <w:spacing w:before="5"/>
        <w:rPr>
          <w:b/>
          <w:color w:val="000000"/>
          <w:sz w:val="20"/>
          <w:szCs w:val="20"/>
        </w:rPr>
      </w:pPr>
      <w:r w:rsidRPr="0042692F">
        <w:rPr>
          <w:color w:val="000000"/>
          <w:sz w:val="20"/>
          <w:szCs w:val="20"/>
        </w:rPr>
        <w:t xml:space="preserve">More </w:t>
      </w:r>
      <w:r w:rsidR="006E130B" w:rsidRPr="0042692F">
        <w:rPr>
          <w:color w:val="000000"/>
          <w:sz w:val="20"/>
          <w:szCs w:val="20"/>
        </w:rPr>
        <w:t>emotional</w:t>
      </w:r>
      <w:r w:rsidRPr="0042692F">
        <w:rPr>
          <w:color w:val="000000"/>
          <w:sz w:val="20"/>
          <w:szCs w:val="20"/>
        </w:rPr>
        <w:tab/>
      </w:r>
    </w:p>
    <w:p w:rsidR="0042692F" w:rsidRDefault="00090053" w:rsidP="0042692F">
      <w:pPr>
        <w:pStyle w:val="ListParagraph"/>
        <w:numPr>
          <w:ilvl w:val="0"/>
          <w:numId w:val="8"/>
        </w:numPr>
        <w:pBdr>
          <w:top w:val="nil"/>
          <w:left w:val="nil"/>
          <w:bottom w:val="nil"/>
          <w:right w:val="nil"/>
          <w:between w:val="nil"/>
        </w:pBdr>
        <w:spacing w:before="5"/>
        <w:rPr>
          <w:color w:val="000000"/>
          <w:sz w:val="20"/>
          <w:szCs w:val="20"/>
        </w:rPr>
      </w:pPr>
      <w:r w:rsidRPr="0042692F">
        <w:rPr>
          <w:color w:val="000000"/>
          <w:sz w:val="20"/>
          <w:szCs w:val="20"/>
        </w:rPr>
        <w:t>D</w:t>
      </w:r>
      <w:r w:rsidR="0042692F">
        <w:rPr>
          <w:color w:val="000000"/>
          <w:sz w:val="20"/>
          <w:szCs w:val="20"/>
        </w:rPr>
        <w:t>ifficulty concentratin</w:t>
      </w:r>
      <w:r w:rsidR="009E40BE">
        <w:rPr>
          <w:color w:val="000000"/>
          <w:sz w:val="20"/>
          <w:szCs w:val="20"/>
        </w:rPr>
        <w:t>g</w:t>
      </w:r>
    </w:p>
    <w:p w:rsidR="0042692F" w:rsidRDefault="00090053" w:rsidP="0042692F">
      <w:pPr>
        <w:pStyle w:val="ListParagraph"/>
        <w:numPr>
          <w:ilvl w:val="0"/>
          <w:numId w:val="8"/>
        </w:numPr>
        <w:pBdr>
          <w:top w:val="nil"/>
          <w:left w:val="nil"/>
          <w:bottom w:val="nil"/>
          <w:right w:val="nil"/>
          <w:between w:val="nil"/>
        </w:pBdr>
        <w:spacing w:before="5"/>
        <w:rPr>
          <w:color w:val="000000"/>
          <w:sz w:val="20"/>
          <w:szCs w:val="20"/>
        </w:rPr>
      </w:pPr>
      <w:r w:rsidRPr="0042692F">
        <w:rPr>
          <w:color w:val="000000"/>
          <w:sz w:val="20"/>
          <w:szCs w:val="20"/>
        </w:rPr>
        <w:t>“Pressur</w:t>
      </w:r>
      <w:r w:rsidR="0042692F">
        <w:rPr>
          <w:color w:val="000000"/>
          <w:sz w:val="20"/>
          <w:szCs w:val="20"/>
        </w:rPr>
        <w:t>e in head”</w:t>
      </w:r>
    </w:p>
    <w:p w:rsidR="0042692F" w:rsidRDefault="0042692F" w:rsidP="0042692F">
      <w:pPr>
        <w:pStyle w:val="ListParagraph"/>
        <w:numPr>
          <w:ilvl w:val="0"/>
          <w:numId w:val="8"/>
        </w:numPr>
        <w:pBdr>
          <w:top w:val="nil"/>
          <w:left w:val="nil"/>
          <w:bottom w:val="nil"/>
          <w:right w:val="nil"/>
          <w:between w:val="nil"/>
        </w:pBdr>
        <w:spacing w:before="5"/>
        <w:rPr>
          <w:color w:val="000000"/>
          <w:sz w:val="20"/>
          <w:szCs w:val="20"/>
        </w:rPr>
      </w:pPr>
      <w:r>
        <w:rPr>
          <w:color w:val="000000"/>
          <w:sz w:val="20"/>
          <w:szCs w:val="20"/>
        </w:rPr>
        <w:t>Sensitivity to light</w:t>
      </w:r>
    </w:p>
    <w:p w:rsidR="0042692F" w:rsidRDefault="0042692F" w:rsidP="0042692F">
      <w:pPr>
        <w:pStyle w:val="ListParagraph"/>
        <w:numPr>
          <w:ilvl w:val="0"/>
          <w:numId w:val="8"/>
        </w:numPr>
        <w:pBdr>
          <w:top w:val="nil"/>
          <w:left w:val="nil"/>
          <w:bottom w:val="nil"/>
          <w:right w:val="nil"/>
          <w:between w:val="nil"/>
        </w:pBdr>
        <w:spacing w:before="5"/>
        <w:rPr>
          <w:color w:val="000000"/>
          <w:sz w:val="20"/>
          <w:szCs w:val="20"/>
        </w:rPr>
      </w:pPr>
      <w:r>
        <w:rPr>
          <w:color w:val="000000"/>
          <w:sz w:val="20"/>
          <w:szCs w:val="20"/>
        </w:rPr>
        <w:t>More   irritable</w:t>
      </w:r>
    </w:p>
    <w:p w:rsidR="0042692F" w:rsidRDefault="00090053" w:rsidP="0042692F">
      <w:pPr>
        <w:pStyle w:val="ListParagraph"/>
        <w:numPr>
          <w:ilvl w:val="0"/>
          <w:numId w:val="8"/>
        </w:numPr>
        <w:pBdr>
          <w:top w:val="nil"/>
          <w:left w:val="nil"/>
          <w:bottom w:val="nil"/>
          <w:right w:val="nil"/>
          <w:between w:val="nil"/>
        </w:pBdr>
        <w:spacing w:before="5"/>
        <w:rPr>
          <w:color w:val="000000"/>
          <w:sz w:val="20"/>
          <w:szCs w:val="20"/>
        </w:rPr>
      </w:pPr>
      <w:r w:rsidRPr="0042692F">
        <w:rPr>
          <w:color w:val="000000"/>
          <w:sz w:val="20"/>
          <w:szCs w:val="20"/>
        </w:rPr>
        <w:t xml:space="preserve">Difficulty </w:t>
      </w:r>
      <w:r w:rsidR="0042692F">
        <w:rPr>
          <w:color w:val="000000"/>
          <w:sz w:val="20"/>
          <w:szCs w:val="20"/>
        </w:rPr>
        <w:t>remembering</w:t>
      </w:r>
    </w:p>
    <w:p w:rsidR="0042692F" w:rsidRDefault="0042692F" w:rsidP="0042692F">
      <w:pPr>
        <w:pStyle w:val="ListParagraph"/>
        <w:numPr>
          <w:ilvl w:val="0"/>
          <w:numId w:val="8"/>
        </w:numPr>
        <w:pBdr>
          <w:top w:val="nil"/>
          <w:left w:val="nil"/>
          <w:bottom w:val="nil"/>
          <w:right w:val="nil"/>
          <w:between w:val="nil"/>
        </w:pBdr>
        <w:spacing w:before="5"/>
        <w:rPr>
          <w:color w:val="000000"/>
          <w:sz w:val="20"/>
          <w:szCs w:val="20"/>
        </w:rPr>
      </w:pPr>
      <w:r>
        <w:rPr>
          <w:color w:val="000000"/>
          <w:sz w:val="20"/>
          <w:szCs w:val="20"/>
        </w:rPr>
        <w:t>Balance problems</w:t>
      </w:r>
    </w:p>
    <w:p w:rsidR="0042692F" w:rsidRDefault="0042692F" w:rsidP="0042692F">
      <w:pPr>
        <w:pStyle w:val="ListParagraph"/>
        <w:numPr>
          <w:ilvl w:val="0"/>
          <w:numId w:val="8"/>
        </w:numPr>
        <w:pBdr>
          <w:top w:val="nil"/>
          <w:left w:val="nil"/>
          <w:bottom w:val="nil"/>
          <w:right w:val="nil"/>
          <w:between w:val="nil"/>
        </w:pBdr>
        <w:spacing w:before="5"/>
        <w:rPr>
          <w:color w:val="000000"/>
          <w:sz w:val="20"/>
          <w:szCs w:val="20"/>
        </w:rPr>
      </w:pPr>
      <w:r>
        <w:rPr>
          <w:color w:val="000000"/>
          <w:sz w:val="20"/>
          <w:szCs w:val="20"/>
        </w:rPr>
        <w:t>Sensitivity to noise</w:t>
      </w:r>
    </w:p>
    <w:p w:rsidR="00900747" w:rsidRPr="0042692F" w:rsidRDefault="00090053" w:rsidP="0042692F">
      <w:pPr>
        <w:pStyle w:val="ListParagraph"/>
        <w:numPr>
          <w:ilvl w:val="0"/>
          <w:numId w:val="8"/>
        </w:numPr>
        <w:pBdr>
          <w:top w:val="nil"/>
          <w:left w:val="nil"/>
          <w:bottom w:val="nil"/>
          <w:right w:val="nil"/>
          <w:between w:val="nil"/>
        </w:pBdr>
        <w:spacing w:before="5"/>
        <w:rPr>
          <w:color w:val="000000"/>
          <w:sz w:val="20"/>
          <w:szCs w:val="20"/>
        </w:rPr>
      </w:pPr>
      <w:r w:rsidRPr="0042692F">
        <w:rPr>
          <w:color w:val="000000"/>
          <w:sz w:val="20"/>
          <w:szCs w:val="20"/>
        </w:rPr>
        <w:t>Sadness</w:t>
      </w:r>
    </w:p>
    <w:p w:rsidR="0042692F" w:rsidRDefault="0042692F" w:rsidP="0042692F">
      <w:pPr>
        <w:pStyle w:val="ListParagraph"/>
        <w:numPr>
          <w:ilvl w:val="0"/>
          <w:numId w:val="8"/>
        </w:numPr>
        <w:pBdr>
          <w:top w:val="nil"/>
          <w:left w:val="nil"/>
          <w:bottom w:val="nil"/>
          <w:right w:val="nil"/>
          <w:between w:val="nil"/>
        </w:pBdr>
        <w:spacing w:before="5"/>
        <w:rPr>
          <w:color w:val="000000"/>
          <w:sz w:val="20"/>
          <w:szCs w:val="20"/>
        </w:rPr>
      </w:pPr>
      <w:r>
        <w:rPr>
          <w:color w:val="000000"/>
          <w:sz w:val="20"/>
          <w:szCs w:val="20"/>
        </w:rPr>
        <w:t>Feeling slowed down</w:t>
      </w:r>
    </w:p>
    <w:p w:rsidR="00900747" w:rsidRPr="0042692F" w:rsidRDefault="00090053" w:rsidP="0042692F">
      <w:pPr>
        <w:pStyle w:val="ListParagraph"/>
        <w:numPr>
          <w:ilvl w:val="0"/>
          <w:numId w:val="8"/>
        </w:numPr>
        <w:pBdr>
          <w:top w:val="nil"/>
          <w:left w:val="nil"/>
          <w:bottom w:val="nil"/>
          <w:right w:val="nil"/>
          <w:between w:val="nil"/>
        </w:pBdr>
        <w:spacing w:before="5"/>
        <w:rPr>
          <w:color w:val="000000"/>
          <w:sz w:val="20"/>
          <w:szCs w:val="20"/>
        </w:rPr>
      </w:pPr>
      <w:r w:rsidRPr="0042692F">
        <w:rPr>
          <w:color w:val="000000"/>
          <w:sz w:val="20"/>
          <w:szCs w:val="20"/>
        </w:rPr>
        <w:t>Nausea</w:t>
      </w:r>
    </w:p>
    <w:p w:rsidR="0042692F" w:rsidRDefault="0042692F" w:rsidP="0042692F">
      <w:pPr>
        <w:pStyle w:val="ListParagraph"/>
        <w:numPr>
          <w:ilvl w:val="0"/>
          <w:numId w:val="8"/>
        </w:numPr>
        <w:pBdr>
          <w:top w:val="nil"/>
          <w:left w:val="nil"/>
          <w:bottom w:val="nil"/>
          <w:right w:val="nil"/>
          <w:between w:val="nil"/>
        </w:pBdr>
        <w:spacing w:before="5"/>
        <w:rPr>
          <w:color w:val="000000"/>
          <w:sz w:val="20"/>
          <w:szCs w:val="20"/>
        </w:rPr>
      </w:pPr>
      <w:r>
        <w:rPr>
          <w:color w:val="000000"/>
          <w:sz w:val="20"/>
          <w:szCs w:val="20"/>
        </w:rPr>
        <w:t>Fatigue or low energy</w:t>
      </w:r>
    </w:p>
    <w:p w:rsidR="0042692F" w:rsidRDefault="0042692F" w:rsidP="0042692F">
      <w:pPr>
        <w:pStyle w:val="ListParagraph"/>
        <w:numPr>
          <w:ilvl w:val="0"/>
          <w:numId w:val="8"/>
        </w:numPr>
        <w:pBdr>
          <w:top w:val="nil"/>
          <w:left w:val="nil"/>
          <w:bottom w:val="nil"/>
          <w:right w:val="nil"/>
          <w:between w:val="nil"/>
        </w:pBdr>
        <w:spacing w:before="5"/>
        <w:rPr>
          <w:color w:val="000000"/>
          <w:sz w:val="20"/>
          <w:szCs w:val="20"/>
        </w:rPr>
      </w:pPr>
      <w:r>
        <w:rPr>
          <w:color w:val="000000"/>
          <w:sz w:val="20"/>
          <w:szCs w:val="20"/>
        </w:rPr>
        <w:t>Nervous or anxious</w:t>
      </w:r>
    </w:p>
    <w:p w:rsidR="00900747" w:rsidRPr="0042692F" w:rsidRDefault="00090053" w:rsidP="0042692F">
      <w:pPr>
        <w:pStyle w:val="ListParagraph"/>
        <w:numPr>
          <w:ilvl w:val="0"/>
          <w:numId w:val="8"/>
        </w:numPr>
        <w:pBdr>
          <w:top w:val="nil"/>
          <w:left w:val="nil"/>
          <w:bottom w:val="nil"/>
          <w:right w:val="nil"/>
          <w:between w:val="nil"/>
        </w:pBdr>
        <w:spacing w:before="5"/>
        <w:rPr>
          <w:color w:val="000000"/>
          <w:sz w:val="20"/>
          <w:szCs w:val="20"/>
        </w:rPr>
      </w:pPr>
      <w:r w:rsidRPr="0042692F">
        <w:rPr>
          <w:color w:val="000000"/>
          <w:sz w:val="20"/>
          <w:szCs w:val="20"/>
        </w:rPr>
        <w:t>Feeling like “in a fog"</w:t>
      </w:r>
    </w:p>
    <w:p w:rsidR="0042692F" w:rsidRDefault="0042692F" w:rsidP="0042692F">
      <w:pPr>
        <w:pStyle w:val="ListParagraph"/>
        <w:numPr>
          <w:ilvl w:val="0"/>
          <w:numId w:val="8"/>
        </w:numPr>
        <w:pBdr>
          <w:top w:val="nil"/>
          <w:left w:val="nil"/>
          <w:bottom w:val="nil"/>
          <w:right w:val="nil"/>
          <w:between w:val="nil"/>
        </w:pBdr>
        <w:spacing w:before="5"/>
        <w:rPr>
          <w:color w:val="000000"/>
          <w:sz w:val="20"/>
          <w:szCs w:val="20"/>
        </w:rPr>
      </w:pPr>
      <w:r>
        <w:rPr>
          <w:color w:val="000000"/>
          <w:sz w:val="20"/>
          <w:szCs w:val="20"/>
        </w:rPr>
        <w:t>Drowsiness</w:t>
      </w:r>
    </w:p>
    <w:p w:rsidR="0042692F" w:rsidRDefault="0042692F" w:rsidP="0042692F">
      <w:pPr>
        <w:pStyle w:val="ListParagraph"/>
        <w:numPr>
          <w:ilvl w:val="0"/>
          <w:numId w:val="8"/>
        </w:numPr>
        <w:pBdr>
          <w:top w:val="nil"/>
          <w:left w:val="nil"/>
          <w:bottom w:val="nil"/>
          <w:right w:val="nil"/>
          <w:between w:val="nil"/>
        </w:pBdr>
        <w:spacing w:before="5"/>
        <w:rPr>
          <w:color w:val="000000"/>
          <w:sz w:val="20"/>
          <w:szCs w:val="20"/>
        </w:rPr>
      </w:pPr>
      <w:r>
        <w:rPr>
          <w:color w:val="000000"/>
          <w:sz w:val="20"/>
          <w:szCs w:val="20"/>
        </w:rPr>
        <w:t>“Don’t feel right”</w:t>
      </w:r>
    </w:p>
    <w:p w:rsidR="00900747" w:rsidRPr="0042692F" w:rsidRDefault="00090053" w:rsidP="0042692F">
      <w:pPr>
        <w:pStyle w:val="ListParagraph"/>
        <w:numPr>
          <w:ilvl w:val="0"/>
          <w:numId w:val="8"/>
        </w:numPr>
        <w:pBdr>
          <w:top w:val="nil"/>
          <w:left w:val="nil"/>
          <w:bottom w:val="nil"/>
          <w:right w:val="nil"/>
          <w:between w:val="nil"/>
        </w:pBdr>
        <w:spacing w:before="5"/>
        <w:rPr>
          <w:color w:val="000000"/>
          <w:sz w:val="20"/>
          <w:szCs w:val="20"/>
        </w:rPr>
      </w:pPr>
      <w:r w:rsidRPr="0042692F">
        <w:rPr>
          <w:color w:val="000000"/>
          <w:sz w:val="20"/>
          <w:szCs w:val="20"/>
        </w:rPr>
        <w:t>Dizziness</w:t>
      </w:r>
    </w:p>
    <w:p w:rsidR="00900747" w:rsidRPr="0042692F" w:rsidRDefault="00900747">
      <w:pPr>
        <w:pBdr>
          <w:top w:val="nil"/>
          <w:left w:val="nil"/>
          <w:bottom w:val="nil"/>
          <w:right w:val="nil"/>
          <w:between w:val="nil"/>
        </w:pBdr>
        <w:rPr>
          <w:color w:val="000000"/>
          <w:sz w:val="20"/>
          <w:szCs w:val="20"/>
        </w:rPr>
      </w:pPr>
    </w:p>
    <w:p w:rsidR="00900747" w:rsidRPr="0042692F" w:rsidRDefault="00090053">
      <w:pPr>
        <w:pStyle w:val="Heading6"/>
        <w:ind w:left="320"/>
        <w:jc w:val="left"/>
        <w:rPr>
          <w:b/>
          <w:sz w:val="20"/>
          <w:szCs w:val="20"/>
        </w:rPr>
      </w:pPr>
      <w:r w:rsidRPr="0042692F">
        <w:rPr>
          <w:sz w:val="20"/>
          <w:szCs w:val="20"/>
        </w:rPr>
        <w:t xml:space="preserve">IF ANY SIGN(S) OR SYMPTOM(S) WORSEN, </w:t>
      </w:r>
      <w:r w:rsidRPr="0042692F">
        <w:rPr>
          <w:b/>
          <w:sz w:val="20"/>
          <w:szCs w:val="20"/>
        </w:rPr>
        <w:t>CALL 911</w:t>
      </w:r>
    </w:p>
    <w:p w:rsidR="00900747" w:rsidRPr="0042692F" w:rsidRDefault="00900747">
      <w:pPr>
        <w:rPr>
          <w:sz w:val="20"/>
          <w:szCs w:val="20"/>
        </w:rPr>
        <w:sectPr w:rsidR="00900747" w:rsidRPr="0042692F">
          <w:headerReference w:type="default" r:id="rId9"/>
          <w:footerReference w:type="default" r:id="rId10"/>
          <w:pgSz w:w="12240" w:h="15840"/>
          <w:pgMar w:top="980" w:right="620" w:bottom="920" w:left="1120" w:header="730" w:footer="721" w:gutter="0"/>
          <w:pgNumType w:start="6"/>
          <w:cols w:space="720" w:equalWidth="0">
            <w:col w:w="9360"/>
          </w:cols>
        </w:sectPr>
      </w:pPr>
    </w:p>
    <w:p w:rsidR="00900747" w:rsidRPr="0042692F" w:rsidRDefault="00900747">
      <w:pPr>
        <w:pBdr>
          <w:top w:val="nil"/>
          <w:left w:val="nil"/>
          <w:bottom w:val="nil"/>
          <w:right w:val="nil"/>
          <w:between w:val="nil"/>
        </w:pBdr>
        <w:spacing w:before="4"/>
        <w:rPr>
          <w:b/>
          <w:i/>
          <w:color w:val="000000"/>
          <w:sz w:val="20"/>
          <w:szCs w:val="20"/>
        </w:rPr>
      </w:pPr>
    </w:p>
    <w:p w:rsidR="00900747" w:rsidRPr="0042692F" w:rsidRDefault="00090053">
      <w:pPr>
        <w:pStyle w:val="Heading4"/>
        <w:spacing w:before="70"/>
        <w:rPr>
          <w:sz w:val="20"/>
          <w:szCs w:val="20"/>
        </w:rPr>
      </w:pPr>
      <w:r w:rsidRPr="0042692F">
        <w:rPr>
          <w:sz w:val="20"/>
          <w:szCs w:val="20"/>
          <w:u w:val="single"/>
        </w:rPr>
        <w:t>STEP C: Perform Quick Memory Function Assessment</w:t>
      </w:r>
    </w:p>
    <w:p w:rsidR="00900747" w:rsidRPr="0042692F" w:rsidRDefault="00900747">
      <w:pPr>
        <w:pBdr>
          <w:top w:val="nil"/>
          <w:left w:val="nil"/>
          <w:bottom w:val="nil"/>
          <w:right w:val="nil"/>
          <w:between w:val="nil"/>
        </w:pBdr>
        <w:spacing w:before="2"/>
        <w:rPr>
          <w:b/>
          <w:color w:val="000000"/>
          <w:sz w:val="20"/>
          <w:szCs w:val="20"/>
        </w:rPr>
      </w:pPr>
    </w:p>
    <w:p w:rsidR="00900747" w:rsidRPr="0042692F" w:rsidRDefault="00090053">
      <w:pPr>
        <w:pBdr>
          <w:top w:val="nil"/>
          <w:left w:val="nil"/>
          <w:bottom w:val="nil"/>
          <w:right w:val="nil"/>
          <w:between w:val="nil"/>
        </w:pBdr>
        <w:spacing w:before="74" w:line="256" w:lineRule="auto"/>
        <w:ind w:left="320" w:right="808"/>
        <w:rPr>
          <w:color w:val="000000"/>
          <w:sz w:val="20"/>
          <w:szCs w:val="20"/>
        </w:rPr>
      </w:pPr>
      <w:r w:rsidRPr="0042692F">
        <w:rPr>
          <w:color w:val="000000"/>
          <w:sz w:val="20"/>
          <w:szCs w:val="20"/>
        </w:rPr>
        <w:t>Ask the student the following questions and record the answers below. Failure to answer any one of these questions correctly may indicate a concussion.</w:t>
      </w:r>
    </w:p>
    <w:p w:rsidR="00900747" w:rsidRPr="0042692F" w:rsidRDefault="00900747">
      <w:pPr>
        <w:pBdr>
          <w:top w:val="nil"/>
          <w:left w:val="nil"/>
          <w:bottom w:val="nil"/>
          <w:right w:val="nil"/>
          <w:between w:val="nil"/>
        </w:pBdr>
        <w:spacing w:before="9"/>
        <w:rPr>
          <w:color w:val="000000"/>
          <w:sz w:val="20"/>
          <w:szCs w:val="20"/>
        </w:rPr>
      </w:pPr>
    </w:p>
    <w:p w:rsidR="00900747" w:rsidRPr="0042692F" w:rsidRDefault="00090053">
      <w:pPr>
        <w:pBdr>
          <w:top w:val="nil"/>
          <w:left w:val="nil"/>
          <w:bottom w:val="nil"/>
          <w:right w:val="nil"/>
          <w:between w:val="nil"/>
        </w:pBdr>
        <w:spacing w:before="1" w:line="259" w:lineRule="auto"/>
        <w:ind w:left="680" w:right="814"/>
        <w:jc w:val="both"/>
        <w:rPr>
          <w:color w:val="000000"/>
          <w:sz w:val="20"/>
          <w:szCs w:val="20"/>
        </w:rPr>
      </w:pPr>
      <w:r w:rsidRPr="0042692F">
        <w:rPr>
          <w:b/>
          <w:color w:val="000000"/>
          <w:sz w:val="20"/>
          <w:szCs w:val="20"/>
        </w:rPr>
        <w:t>Note</w:t>
      </w:r>
      <w:r w:rsidRPr="0042692F">
        <w:rPr>
          <w:color w:val="000000"/>
          <w:sz w:val="20"/>
          <w:szCs w:val="20"/>
        </w:rPr>
        <w:t>: It may be difficult for younger students (under the age of 10), students with special needs or students for whom English is not their first language to communicate how they are feeling. Select the most appropriate questions for the student based on their ability to respond.</w:t>
      </w:r>
    </w:p>
    <w:p w:rsidR="00900747" w:rsidRPr="0042692F" w:rsidRDefault="00900747">
      <w:pPr>
        <w:pBdr>
          <w:top w:val="nil"/>
          <w:left w:val="nil"/>
          <w:bottom w:val="nil"/>
          <w:right w:val="nil"/>
          <w:between w:val="nil"/>
        </w:pBdr>
        <w:spacing w:before="7"/>
        <w:rPr>
          <w:color w:val="000000"/>
          <w:sz w:val="20"/>
          <w:szCs w:val="20"/>
        </w:rPr>
      </w:pPr>
    </w:p>
    <w:p w:rsidR="00900747" w:rsidRPr="0042692F" w:rsidRDefault="00090053">
      <w:pPr>
        <w:pBdr>
          <w:top w:val="single" w:sz="4" w:space="1" w:color="000000"/>
          <w:left w:val="single" w:sz="4" w:space="4" w:color="000000"/>
          <w:bottom w:val="single" w:sz="4" w:space="1" w:color="000000"/>
          <w:right w:val="single" w:sz="4" w:space="4" w:color="000000"/>
          <w:between w:val="nil"/>
        </w:pBdr>
        <w:shd w:val="clear" w:color="auto" w:fill="70AD47"/>
        <w:ind w:left="320"/>
        <w:jc w:val="center"/>
        <w:rPr>
          <w:b/>
          <w:color w:val="000000"/>
          <w:sz w:val="20"/>
          <w:szCs w:val="20"/>
        </w:rPr>
      </w:pPr>
      <w:r w:rsidRPr="0042692F">
        <w:rPr>
          <w:b/>
          <w:color w:val="000000"/>
          <w:sz w:val="20"/>
          <w:szCs w:val="20"/>
        </w:rPr>
        <w:t>Primary/Junior Student Questions</w:t>
      </w:r>
    </w:p>
    <w:p w:rsidR="00900747" w:rsidRPr="0042692F" w:rsidRDefault="00900747">
      <w:pPr>
        <w:pBdr>
          <w:top w:val="nil"/>
          <w:left w:val="nil"/>
          <w:bottom w:val="nil"/>
          <w:right w:val="nil"/>
          <w:between w:val="nil"/>
        </w:pBdr>
        <w:spacing w:before="10"/>
        <w:rPr>
          <w:color w:val="000000"/>
          <w:sz w:val="20"/>
          <w:szCs w:val="20"/>
        </w:rPr>
      </w:pPr>
    </w:p>
    <w:tbl>
      <w:tblPr>
        <w:tblStyle w:val="a0"/>
        <w:tblW w:w="5973" w:type="dxa"/>
        <w:tblInd w:w="235" w:type="dxa"/>
        <w:tblLayout w:type="fixed"/>
        <w:tblLook w:val="0000" w:firstRow="0" w:lastRow="0" w:firstColumn="0" w:lastColumn="0" w:noHBand="0" w:noVBand="0"/>
      </w:tblPr>
      <w:tblGrid>
        <w:gridCol w:w="5973"/>
      </w:tblGrid>
      <w:tr w:rsidR="00900747" w:rsidRPr="0042692F">
        <w:trPr>
          <w:trHeight w:val="365"/>
        </w:trPr>
        <w:tc>
          <w:tcPr>
            <w:tcW w:w="5973" w:type="dxa"/>
          </w:tcPr>
          <w:p w:rsidR="00900747" w:rsidRPr="0042692F" w:rsidRDefault="00090053">
            <w:pPr>
              <w:numPr>
                <w:ilvl w:val="0"/>
                <w:numId w:val="3"/>
              </w:numPr>
              <w:pBdr>
                <w:top w:val="nil"/>
                <w:left w:val="nil"/>
                <w:bottom w:val="nil"/>
                <w:right w:val="nil"/>
                <w:between w:val="nil"/>
              </w:pBdr>
              <w:tabs>
                <w:tab w:val="left" w:pos="488"/>
                <w:tab w:val="left" w:pos="4504"/>
                <w:tab w:val="left" w:pos="9500"/>
              </w:tabs>
              <w:spacing w:before="1"/>
              <w:ind w:right="-3917"/>
              <w:rPr>
                <w:i/>
                <w:color w:val="000000"/>
                <w:sz w:val="20"/>
                <w:szCs w:val="20"/>
              </w:rPr>
            </w:pPr>
            <w:r w:rsidRPr="0042692F">
              <w:rPr>
                <w:color w:val="000000"/>
                <w:sz w:val="20"/>
                <w:szCs w:val="20"/>
              </w:rPr>
              <w:t xml:space="preserve">What is your name? </w:t>
            </w:r>
          </w:p>
          <w:p w:rsidR="00900747" w:rsidRPr="0042692F" w:rsidRDefault="00090053">
            <w:pPr>
              <w:pBdr>
                <w:top w:val="nil"/>
                <w:left w:val="nil"/>
                <w:bottom w:val="nil"/>
                <w:right w:val="nil"/>
                <w:between w:val="nil"/>
              </w:pBdr>
              <w:tabs>
                <w:tab w:val="left" w:pos="488"/>
                <w:tab w:val="left" w:pos="4504"/>
                <w:tab w:val="left" w:pos="9500"/>
              </w:tabs>
              <w:spacing w:before="1"/>
              <w:ind w:left="488" w:right="-3917"/>
              <w:rPr>
                <w:i/>
                <w:color w:val="000000"/>
                <w:sz w:val="20"/>
                <w:szCs w:val="20"/>
              </w:rPr>
            </w:pPr>
            <w:r w:rsidRPr="0042692F">
              <w:rPr>
                <w:i/>
                <w:color w:val="000000"/>
                <w:sz w:val="20"/>
                <w:szCs w:val="20"/>
              </w:rPr>
              <w:t>Answer:____________________________________</w:t>
            </w:r>
          </w:p>
        </w:tc>
      </w:tr>
      <w:tr w:rsidR="00900747" w:rsidRPr="0042692F">
        <w:trPr>
          <w:trHeight w:val="454"/>
        </w:trPr>
        <w:tc>
          <w:tcPr>
            <w:tcW w:w="5973" w:type="dxa"/>
          </w:tcPr>
          <w:p w:rsidR="00900747" w:rsidRPr="0042692F" w:rsidRDefault="00090053">
            <w:pPr>
              <w:numPr>
                <w:ilvl w:val="0"/>
                <w:numId w:val="2"/>
              </w:numPr>
              <w:pBdr>
                <w:top w:val="nil"/>
                <w:left w:val="nil"/>
                <w:bottom w:val="nil"/>
                <w:right w:val="nil"/>
                <w:between w:val="nil"/>
              </w:pBdr>
              <w:tabs>
                <w:tab w:val="left" w:pos="488"/>
                <w:tab w:val="left" w:pos="4504"/>
                <w:tab w:val="left" w:pos="9500"/>
              </w:tabs>
              <w:spacing w:before="86"/>
              <w:ind w:right="-3917"/>
              <w:rPr>
                <w:i/>
                <w:color w:val="000000"/>
                <w:sz w:val="20"/>
                <w:szCs w:val="20"/>
              </w:rPr>
            </w:pPr>
            <w:r w:rsidRPr="0042692F">
              <w:rPr>
                <w:color w:val="000000"/>
                <w:sz w:val="20"/>
                <w:szCs w:val="20"/>
              </w:rPr>
              <w:t xml:space="preserve">How old are you? </w:t>
            </w:r>
          </w:p>
          <w:p w:rsidR="00900747" w:rsidRPr="0042692F" w:rsidRDefault="00090053">
            <w:pPr>
              <w:pBdr>
                <w:top w:val="nil"/>
                <w:left w:val="nil"/>
                <w:bottom w:val="nil"/>
                <w:right w:val="nil"/>
                <w:between w:val="nil"/>
              </w:pBdr>
              <w:tabs>
                <w:tab w:val="left" w:pos="488"/>
                <w:tab w:val="left" w:pos="4504"/>
                <w:tab w:val="left" w:pos="9500"/>
              </w:tabs>
              <w:spacing w:before="86"/>
              <w:ind w:left="488" w:right="-3917"/>
              <w:rPr>
                <w:i/>
                <w:color w:val="000000"/>
                <w:sz w:val="20"/>
                <w:szCs w:val="20"/>
              </w:rPr>
            </w:pPr>
            <w:r w:rsidRPr="0042692F">
              <w:rPr>
                <w:i/>
                <w:color w:val="000000"/>
                <w:sz w:val="20"/>
                <w:szCs w:val="20"/>
              </w:rPr>
              <w:t>Answer:___________________________________</w:t>
            </w:r>
            <w:r w:rsidRPr="0042692F">
              <w:rPr>
                <w:i/>
                <w:color w:val="000000"/>
                <w:sz w:val="20"/>
                <w:szCs w:val="20"/>
                <w:u w:val="single"/>
              </w:rPr>
              <w:t xml:space="preserve"> </w:t>
            </w:r>
            <w:r w:rsidRPr="0042692F">
              <w:rPr>
                <w:i/>
                <w:color w:val="000000"/>
                <w:sz w:val="20"/>
                <w:szCs w:val="20"/>
                <w:u w:val="single"/>
              </w:rPr>
              <w:tab/>
            </w:r>
          </w:p>
        </w:tc>
      </w:tr>
      <w:tr w:rsidR="00900747" w:rsidRPr="0042692F">
        <w:trPr>
          <w:trHeight w:val="454"/>
        </w:trPr>
        <w:tc>
          <w:tcPr>
            <w:tcW w:w="5973" w:type="dxa"/>
          </w:tcPr>
          <w:p w:rsidR="00900747" w:rsidRPr="0042692F" w:rsidRDefault="00090053">
            <w:pPr>
              <w:numPr>
                <w:ilvl w:val="0"/>
                <w:numId w:val="1"/>
              </w:numPr>
              <w:pBdr>
                <w:top w:val="nil"/>
                <w:left w:val="nil"/>
                <w:bottom w:val="nil"/>
                <w:right w:val="nil"/>
                <w:between w:val="nil"/>
              </w:pBdr>
              <w:tabs>
                <w:tab w:val="left" w:pos="488"/>
                <w:tab w:val="left" w:pos="4504"/>
                <w:tab w:val="left" w:pos="9500"/>
              </w:tabs>
              <w:spacing w:before="88"/>
              <w:ind w:right="-3917"/>
              <w:rPr>
                <w:i/>
                <w:color w:val="000000"/>
                <w:sz w:val="20"/>
                <w:szCs w:val="20"/>
              </w:rPr>
            </w:pPr>
            <w:r w:rsidRPr="0042692F">
              <w:rPr>
                <w:color w:val="000000"/>
                <w:sz w:val="20"/>
                <w:szCs w:val="20"/>
              </w:rPr>
              <w:t xml:space="preserve">What grade are you in? </w:t>
            </w:r>
          </w:p>
          <w:p w:rsidR="00900747" w:rsidRPr="0042692F" w:rsidRDefault="00090053">
            <w:pPr>
              <w:pBdr>
                <w:top w:val="nil"/>
                <w:left w:val="nil"/>
                <w:bottom w:val="nil"/>
                <w:right w:val="nil"/>
                <w:between w:val="nil"/>
              </w:pBdr>
              <w:tabs>
                <w:tab w:val="left" w:pos="488"/>
                <w:tab w:val="left" w:pos="4504"/>
                <w:tab w:val="left" w:pos="9500"/>
              </w:tabs>
              <w:spacing w:before="88"/>
              <w:ind w:left="488" w:right="-3917"/>
              <w:rPr>
                <w:i/>
                <w:color w:val="000000"/>
                <w:sz w:val="20"/>
                <w:szCs w:val="20"/>
              </w:rPr>
            </w:pPr>
            <w:r w:rsidRPr="0042692F">
              <w:rPr>
                <w:i/>
                <w:color w:val="000000"/>
                <w:sz w:val="20"/>
                <w:szCs w:val="20"/>
              </w:rPr>
              <w:t>Answer:____________________________________</w:t>
            </w:r>
          </w:p>
        </w:tc>
      </w:tr>
      <w:tr w:rsidR="00900747" w:rsidRPr="0042692F">
        <w:trPr>
          <w:trHeight w:val="452"/>
        </w:trPr>
        <w:tc>
          <w:tcPr>
            <w:tcW w:w="5973" w:type="dxa"/>
          </w:tcPr>
          <w:p w:rsidR="00900747" w:rsidRPr="0042692F" w:rsidRDefault="00090053">
            <w:pPr>
              <w:numPr>
                <w:ilvl w:val="0"/>
                <w:numId w:val="4"/>
              </w:numPr>
              <w:pBdr>
                <w:top w:val="nil"/>
                <w:left w:val="nil"/>
                <w:bottom w:val="nil"/>
                <w:right w:val="nil"/>
                <w:between w:val="nil"/>
              </w:pBdr>
              <w:tabs>
                <w:tab w:val="left" w:pos="488"/>
                <w:tab w:val="left" w:pos="4324"/>
                <w:tab w:val="left" w:pos="9500"/>
              </w:tabs>
              <w:spacing w:before="86"/>
              <w:ind w:right="-3917"/>
              <w:rPr>
                <w:i/>
                <w:color w:val="000000"/>
                <w:sz w:val="20"/>
                <w:szCs w:val="20"/>
              </w:rPr>
            </w:pPr>
            <w:r w:rsidRPr="0042692F">
              <w:rPr>
                <w:color w:val="000000"/>
                <w:sz w:val="20"/>
                <w:szCs w:val="20"/>
              </w:rPr>
              <w:t xml:space="preserve">What is your teacher’s name? </w:t>
            </w:r>
          </w:p>
          <w:p w:rsidR="00900747" w:rsidRPr="0042692F" w:rsidRDefault="00090053">
            <w:pPr>
              <w:pBdr>
                <w:top w:val="nil"/>
                <w:left w:val="nil"/>
                <w:bottom w:val="nil"/>
                <w:right w:val="nil"/>
                <w:between w:val="nil"/>
              </w:pBdr>
              <w:tabs>
                <w:tab w:val="left" w:pos="488"/>
                <w:tab w:val="left" w:pos="4324"/>
                <w:tab w:val="left" w:pos="9500"/>
              </w:tabs>
              <w:spacing w:before="86"/>
              <w:ind w:left="488" w:right="-3917"/>
              <w:rPr>
                <w:i/>
                <w:color w:val="000000"/>
                <w:sz w:val="20"/>
                <w:szCs w:val="20"/>
              </w:rPr>
            </w:pPr>
            <w:r w:rsidRPr="0042692F">
              <w:rPr>
                <w:i/>
                <w:color w:val="000000"/>
                <w:sz w:val="20"/>
                <w:szCs w:val="20"/>
              </w:rPr>
              <w:t>Answer:_____________________________________</w:t>
            </w:r>
          </w:p>
        </w:tc>
      </w:tr>
    </w:tbl>
    <w:p w:rsidR="00900747" w:rsidRPr="0042692F" w:rsidRDefault="00900747">
      <w:pPr>
        <w:pBdr>
          <w:top w:val="nil"/>
          <w:left w:val="nil"/>
          <w:bottom w:val="nil"/>
          <w:right w:val="nil"/>
          <w:between w:val="nil"/>
        </w:pBdr>
        <w:spacing w:before="1"/>
        <w:rPr>
          <w:color w:val="000000"/>
          <w:sz w:val="20"/>
          <w:szCs w:val="20"/>
        </w:rPr>
      </w:pPr>
    </w:p>
    <w:p w:rsidR="00900747" w:rsidRPr="0042692F" w:rsidRDefault="00090053">
      <w:pPr>
        <w:pBdr>
          <w:top w:val="single" w:sz="4" w:space="1" w:color="000000"/>
          <w:left w:val="single" w:sz="4" w:space="4" w:color="000000"/>
          <w:bottom w:val="single" w:sz="4" w:space="1" w:color="000000"/>
          <w:right w:val="single" w:sz="4" w:space="4" w:color="000000"/>
          <w:between w:val="nil"/>
        </w:pBdr>
        <w:shd w:val="clear" w:color="auto" w:fill="70AD47"/>
        <w:spacing w:before="1"/>
        <w:ind w:left="310"/>
        <w:jc w:val="center"/>
        <w:rPr>
          <w:b/>
          <w:color w:val="000000"/>
          <w:sz w:val="20"/>
          <w:szCs w:val="20"/>
        </w:rPr>
      </w:pPr>
      <w:r w:rsidRPr="0042692F">
        <w:rPr>
          <w:b/>
          <w:color w:val="000000"/>
          <w:sz w:val="20"/>
          <w:szCs w:val="20"/>
        </w:rPr>
        <w:t>Intermediate/Senior Questions</w:t>
      </w:r>
    </w:p>
    <w:p w:rsidR="00900747" w:rsidRPr="0042692F" w:rsidRDefault="00900747">
      <w:pPr>
        <w:pBdr>
          <w:top w:val="nil"/>
          <w:left w:val="nil"/>
          <w:bottom w:val="nil"/>
          <w:right w:val="nil"/>
          <w:between w:val="nil"/>
        </w:pBdr>
        <w:rPr>
          <w:color w:val="000000"/>
          <w:sz w:val="20"/>
          <w:szCs w:val="20"/>
        </w:rPr>
      </w:pPr>
    </w:p>
    <w:p w:rsidR="00900747" w:rsidRPr="0042692F" w:rsidRDefault="00090053">
      <w:pPr>
        <w:numPr>
          <w:ilvl w:val="0"/>
          <w:numId w:val="6"/>
        </w:numPr>
        <w:pBdr>
          <w:top w:val="nil"/>
          <w:left w:val="nil"/>
          <w:bottom w:val="nil"/>
          <w:right w:val="nil"/>
          <w:between w:val="nil"/>
        </w:pBdr>
        <w:rPr>
          <w:sz w:val="20"/>
          <w:szCs w:val="20"/>
        </w:rPr>
      </w:pPr>
      <w:r w:rsidRPr="0042692F">
        <w:rPr>
          <w:color w:val="000000"/>
          <w:sz w:val="20"/>
          <w:szCs w:val="20"/>
        </w:rPr>
        <w:t>What room are we in right now?</w:t>
      </w:r>
    </w:p>
    <w:p w:rsidR="00900747" w:rsidRPr="0042692F" w:rsidRDefault="00090053">
      <w:pPr>
        <w:pBdr>
          <w:top w:val="nil"/>
          <w:left w:val="nil"/>
          <w:bottom w:val="nil"/>
          <w:right w:val="nil"/>
          <w:between w:val="nil"/>
        </w:pBdr>
        <w:ind w:left="720" w:hanging="320"/>
        <w:rPr>
          <w:color w:val="000000"/>
          <w:sz w:val="20"/>
          <w:szCs w:val="20"/>
        </w:rPr>
      </w:pPr>
      <w:r w:rsidRPr="0042692F">
        <w:rPr>
          <w:color w:val="000000"/>
          <w:sz w:val="20"/>
          <w:szCs w:val="20"/>
        </w:rPr>
        <w:t>Answer: ______________________________________</w:t>
      </w:r>
    </w:p>
    <w:p w:rsidR="00900747" w:rsidRPr="0042692F" w:rsidRDefault="00900747">
      <w:pPr>
        <w:pBdr>
          <w:top w:val="nil"/>
          <w:left w:val="nil"/>
          <w:bottom w:val="nil"/>
          <w:right w:val="nil"/>
          <w:between w:val="nil"/>
        </w:pBdr>
        <w:ind w:hanging="320"/>
        <w:rPr>
          <w:color w:val="000000"/>
          <w:sz w:val="20"/>
          <w:szCs w:val="20"/>
        </w:rPr>
      </w:pPr>
    </w:p>
    <w:p w:rsidR="00900747" w:rsidRPr="0042692F" w:rsidRDefault="00090053">
      <w:pPr>
        <w:numPr>
          <w:ilvl w:val="0"/>
          <w:numId w:val="6"/>
        </w:numPr>
        <w:pBdr>
          <w:top w:val="nil"/>
          <w:left w:val="nil"/>
          <w:bottom w:val="nil"/>
          <w:right w:val="nil"/>
          <w:between w:val="nil"/>
        </w:pBdr>
        <w:rPr>
          <w:color w:val="000000"/>
          <w:sz w:val="20"/>
          <w:szCs w:val="20"/>
        </w:rPr>
      </w:pPr>
      <w:r w:rsidRPr="0042692F">
        <w:rPr>
          <w:color w:val="000000"/>
          <w:sz w:val="20"/>
          <w:szCs w:val="20"/>
        </w:rPr>
        <w:t>What activity/sport/game are we playing now?</w:t>
      </w:r>
    </w:p>
    <w:p w:rsidR="00900747" w:rsidRPr="0042692F" w:rsidRDefault="00090053">
      <w:pPr>
        <w:pBdr>
          <w:top w:val="nil"/>
          <w:left w:val="nil"/>
          <w:bottom w:val="nil"/>
          <w:right w:val="nil"/>
          <w:between w:val="nil"/>
        </w:pBdr>
        <w:ind w:left="720" w:hanging="320"/>
        <w:rPr>
          <w:color w:val="000000"/>
          <w:sz w:val="20"/>
          <w:szCs w:val="20"/>
        </w:rPr>
      </w:pPr>
      <w:r w:rsidRPr="0042692F">
        <w:rPr>
          <w:color w:val="000000"/>
          <w:sz w:val="20"/>
          <w:szCs w:val="20"/>
        </w:rPr>
        <w:t>Answer: ______________________________________</w:t>
      </w:r>
    </w:p>
    <w:p w:rsidR="00900747" w:rsidRPr="0042692F" w:rsidRDefault="00900747">
      <w:pPr>
        <w:pBdr>
          <w:top w:val="nil"/>
          <w:left w:val="nil"/>
          <w:bottom w:val="nil"/>
          <w:right w:val="nil"/>
          <w:between w:val="nil"/>
        </w:pBdr>
        <w:ind w:left="310" w:hanging="320"/>
        <w:rPr>
          <w:color w:val="000000"/>
          <w:sz w:val="20"/>
          <w:szCs w:val="20"/>
        </w:rPr>
      </w:pPr>
    </w:p>
    <w:p w:rsidR="00900747" w:rsidRPr="0042692F" w:rsidRDefault="00090053">
      <w:pPr>
        <w:numPr>
          <w:ilvl w:val="0"/>
          <w:numId w:val="6"/>
        </w:numPr>
        <w:pBdr>
          <w:top w:val="nil"/>
          <w:left w:val="nil"/>
          <w:bottom w:val="nil"/>
          <w:right w:val="nil"/>
          <w:between w:val="nil"/>
        </w:pBdr>
        <w:rPr>
          <w:color w:val="000000"/>
          <w:sz w:val="20"/>
          <w:szCs w:val="20"/>
        </w:rPr>
      </w:pPr>
      <w:r w:rsidRPr="0042692F">
        <w:rPr>
          <w:color w:val="000000"/>
          <w:sz w:val="20"/>
          <w:szCs w:val="20"/>
        </w:rPr>
        <w:t>What field are we playing on today?</w:t>
      </w:r>
    </w:p>
    <w:p w:rsidR="00900747" w:rsidRPr="0042692F" w:rsidRDefault="00090053">
      <w:pPr>
        <w:pBdr>
          <w:top w:val="nil"/>
          <w:left w:val="nil"/>
          <w:bottom w:val="nil"/>
          <w:right w:val="nil"/>
          <w:between w:val="nil"/>
        </w:pBdr>
        <w:ind w:left="720" w:hanging="320"/>
        <w:rPr>
          <w:color w:val="000000"/>
          <w:sz w:val="20"/>
          <w:szCs w:val="20"/>
        </w:rPr>
      </w:pPr>
      <w:r w:rsidRPr="0042692F">
        <w:rPr>
          <w:color w:val="000000"/>
          <w:sz w:val="20"/>
          <w:szCs w:val="20"/>
        </w:rPr>
        <w:t>Answer: ______________________________________</w:t>
      </w:r>
    </w:p>
    <w:p w:rsidR="00900747" w:rsidRPr="0042692F" w:rsidRDefault="00900747">
      <w:pPr>
        <w:pBdr>
          <w:top w:val="nil"/>
          <w:left w:val="nil"/>
          <w:bottom w:val="nil"/>
          <w:right w:val="nil"/>
          <w:between w:val="nil"/>
        </w:pBdr>
        <w:ind w:hanging="320"/>
        <w:rPr>
          <w:color w:val="000000"/>
          <w:sz w:val="20"/>
          <w:szCs w:val="20"/>
        </w:rPr>
      </w:pPr>
    </w:p>
    <w:p w:rsidR="00900747" w:rsidRPr="0042692F" w:rsidRDefault="00090053">
      <w:pPr>
        <w:numPr>
          <w:ilvl w:val="0"/>
          <w:numId w:val="6"/>
        </w:numPr>
        <w:pBdr>
          <w:top w:val="nil"/>
          <w:left w:val="nil"/>
          <w:bottom w:val="nil"/>
          <w:right w:val="nil"/>
          <w:between w:val="nil"/>
        </w:pBdr>
        <w:rPr>
          <w:color w:val="000000"/>
          <w:sz w:val="20"/>
          <w:szCs w:val="20"/>
        </w:rPr>
      </w:pPr>
      <w:r w:rsidRPr="0042692F">
        <w:rPr>
          <w:color w:val="000000"/>
          <w:sz w:val="20"/>
          <w:szCs w:val="20"/>
        </w:rPr>
        <w:t>What part of the day is it?</w:t>
      </w:r>
    </w:p>
    <w:p w:rsidR="00900747" w:rsidRPr="0042692F" w:rsidRDefault="00090053">
      <w:pPr>
        <w:pBdr>
          <w:top w:val="nil"/>
          <w:left w:val="nil"/>
          <w:bottom w:val="nil"/>
          <w:right w:val="nil"/>
          <w:between w:val="nil"/>
        </w:pBdr>
        <w:ind w:left="720" w:hanging="320"/>
        <w:rPr>
          <w:color w:val="000000"/>
          <w:sz w:val="20"/>
          <w:szCs w:val="20"/>
        </w:rPr>
      </w:pPr>
      <w:r w:rsidRPr="0042692F">
        <w:rPr>
          <w:color w:val="000000"/>
          <w:sz w:val="20"/>
          <w:szCs w:val="20"/>
        </w:rPr>
        <w:t>Answer: ______________________________________</w:t>
      </w:r>
    </w:p>
    <w:p w:rsidR="00900747" w:rsidRPr="0042692F" w:rsidRDefault="00900747">
      <w:pPr>
        <w:pBdr>
          <w:top w:val="nil"/>
          <w:left w:val="nil"/>
          <w:bottom w:val="nil"/>
          <w:right w:val="nil"/>
          <w:between w:val="nil"/>
        </w:pBdr>
        <w:ind w:hanging="320"/>
        <w:rPr>
          <w:color w:val="000000"/>
          <w:sz w:val="20"/>
          <w:szCs w:val="20"/>
        </w:rPr>
      </w:pPr>
    </w:p>
    <w:p w:rsidR="00900747" w:rsidRPr="0042692F" w:rsidRDefault="00090053">
      <w:pPr>
        <w:numPr>
          <w:ilvl w:val="0"/>
          <w:numId w:val="6"/>
        </w:numPr>
        <w:pBdr>
          <w:top w:val="nil"/>
          <w:left w:val="nil"/>
          <w:bottom w:val="nil"/>
          <w:right w:val="nil"/>
          <w:between w:val="nil"/>
        </w:pBdr>
        <w:rPr>
          <w:color w:val="000000"/>
          <w:sz w:val="20"/>
          <w:szCs w:val="20"/>
        </w:rPr>
      </w:pPr>
      <w:r w:rsidRPr="0042692F">
        <w:rPr>
          <w:color w:val="000000"/>
          <w:sz w:val="20"/>
          <w:szCs w:val="20"/>
        </w:rPr>
        <w:t>What is the name of your teacher/coach?</w:t>
      </w:r>
    </w:p>
    <w:p w:rsidR="00900747" w:rsidRPr="0042692F" w:rsidRDefault="00090053">
      <w:pPr>
        <w:pBdr>
          <w:top w:val="nil"/>
          <w:left w:val="nil"/>
          <w:bottom w:val="nil"/>
          <w:right w:val="nil"/>
          <w:between w:val="nil"/>
        </w:pBdr>
        <w:ind w:left="720" w:hanging="320"/>
        <w:rPr>
          <w:color w:val="000000"/>
          <w:sz w:val="20"/>
          <w:szCs w:val="20"/>
        </w:rPr>
      </w:pPr>
      <w:r w:rsidRPr="0042692F">
        <w:rPr>
          <w:color w:val="000000"/>
          <w:sz w:val="20"/>
          <w:szCs w:val="20"/>
        </w:rPr>
        <w:t>Answer: ______________________________________</w:t>
      </w:r>
    </w:p>
    <w:p w:rsidR="00900747" w:rsidRPr="0042692F" w:rsidRDefault="00900747">
      <w:pPr>
        <w:pBdr>
          <w:top w:val="nil"/>
          <w:left w:val="nil"/>
          <w:bottom w:val="nil"/>
          <w:right w:val="nil"/>
          <w:between w:val="nil"/>
        </w:pBdr>
        <w:ind w:left="320" w:hanging="320"/>
        <w:rPr>
          <w:color w:val="000000"/>
          <w:sz w:val="20"/>
          <w:szCs w:val="20"/>
        </w:rPr>
      </w:pPr>
    </w:p>
    <w:p w:rsidR="00900747" w:rsidRPr="0042692F" w:rsidRDefault="00090053">
      <w:pPr>
        <w:numPr>
          <w:ilvl w:val="0"/>
          <w:numId w:val="6"/>
        </w:numPr>
        <w:pBdr>
          <w:top w:val="nil"/>
          <w:left w:val="nil"/>
          <w:bottom w:val="nil"/>
          <w:right w:val="nil"/>
          <w:between w:val="nil"/>
        </w:pBdr>
        <w:rPr>
          <w:color w:val="000000"/>
          <w:sz w:val="20"/>
          <w:szCs w:val="20"/>
        </w:rPr>
      </w:pPr>
      <w:r w:rsidRPr="0042692F">
        <w:rPr>
          <w:color w:val="000000"/>
          <w:sz w:val="20"/>
          <w:szCs w:val="20"/>
        </w:rPr>
        <w:t>What school do you go to?</w:t>
      </w:r>
    </w:p>
    <w:p w:rsidR="00900747" w:rsidRPr="0042692F" w:rsidRDefault="00090053">
      <w:pPr>
        <w:pBdr>
          <w:top w:val="nil"/>
          <w:left w:val="nil"/>
          <w:bottom w:val="nil"/>
          <w:right w:val="nil"/>
          <w:between w:val="nil"/>
        </w:pBdr>
        <w:ind w:left="720" w:hanging="320"/>
        <w:rPr>
          <w:color w:val="000000"/>
          <w:sz w:val="20"/>
          <w:szCs w:val="20"/>
        </w:rPr>
      </w:pPr>
      <w:r w:rsidRPr="0042692F">
        <w:rPr>
          <w:color w:val="000000"/>
          <w:sz w:val="20"/>
          <w:szCs w:val="20"/>
        </w:rPr>
        <w:t>Answer: ______________________________________</w:t>
      </w:r>
    </w:p>
    <w:p w:rsidR="00900747" w:rsidRPr="0042692F" w:rsidRDefault="00900747">
      <w:pPr>
        <w:pBdr>
          <w:top w:val="nil"/>
          <w:left w:val="nil"/>
          <w:bottom w:val="nil"/>
          <w:right w:val="nil"/>
          <w:between w:val="nil"/>
        </w:pBdr>
        <w:ind w:left="310" w:hanging="320"/>
        <w:rPr>
          <w:b/>
          <w:color w:val="000000"/>
          <w:sz w:val="20"/>
          <w:szCs w:val="20"/>
        </w:rPr>
      </w:pPr>
    </w:p>
    <w:p w:rsidR="00900747" w:rsidRPr="0042692F" w:rsidRDefault="00900747">
      <w:pPr>
        <w:pBdr>
          <w:top w:val="nil"/>
          <w:left w:val="nil"/>
          <w:bottom w:val="nil"/>
          <w:right w:val="nil"/>
          <w:between w:val="nil"/>
        </w:pBdr>
        <w:ind w:left="310" w:hanging="320"/>
        <w:rPr>
          <w:b/>
          <w:color w:val="000000"/>
          <w:sz w:val="20"/>
          <w:szCs w:val="20"/>
        </w:rPr>
      </w:pPr>
    </w:p>
    <w:p w:rsidR="00900747" w:rsidRPr="0042692F" w:rsidRDefault="00900747">
      <w:pPr>
        <w:pBdr>
          <w:top w:val="nil"/>
          <w:left w:val="nil"/>
          <w:bottom w:val="nil"/>
          <w:right w:val="nil"/>
          <w:between w:val="nil"/>
        </w:pBdr>
        <w:ind w:left="310" w:hanging="320"/>
        <w:rPr>
          <w:b/>
          <w:color w:val="000000"/>
          <w:sz w:val="20"/>
          <w:szCs w:val="20"/>
        </w:rPr>
      </w:pPr>
    </w:p>
    <w:p w:rsidR="0023087E" w:rsidRDefault="00090053">
      <w:pPr>
        <w:pBdr>
          <w:top w:val="nil"/>
          <w:left w:val="nil"/>
          <w:bottom w:val="nil"/>
          <w:right w:val="nil"/>
          <w:between w:val="nil"/>
        </w:pBdr>
        <w:ind w:left="310" w:hanging="320"/>
        <w:rPr>
          <w:b/>
          <w:color w:val="000000"/>
          <w:sz w:val="20"/>
          <w:szCs w:val="20"/>
        </w:rPr>
      </w:pPr>
      <w:r w:rsidRPr="0042692F">
        <w:rPr>
          <w:b/>
          <w:color w:val="000000"/>
          <w:sz w:val="20"/>
          <w:szCs w:val="20"/>
        </w:rPr>
        <w:t>Comments:</w:t>
      </w:r>
    </w:p>
    <w:p w:rsidR="00AD7818" w:rsidRDefault="00AD7818">
      <w:pPr>
        <w:pBdr>
          <w:top w:val="nil"/>
          <w:left w:val="nil"/>
          <w:bottom w:val="nil"/>
          <w:right w:val="nil"/>
          <w:between w:val="nil"/>
        </w:pBdr>
        <w:ind w:left="310" w:hanging="320"/>
        <w:rPr>
          <w:b/>
          <w:color w:val="000000"/>
          <w:sz w:val="20"/>
          <w:szCs w:val="20"/>
        </w:rPr>
      </w:pPr>
    </w:p>
    <w:p w:rsidR="00900747" w:rsidRPr="0042692F" w:rsidRDefault="0023087E">
      <w:pPr>
        <w:pBdr>
          <w:top w:val="nil"/>
          <w:left w:val="nil"/>
          <w:bottom w:val="nil"/>
          <w:right w:val="nil"/>
          <w:between w:val="nil"/>
        </w:pBdr>
        <w:ind w:left="310" w:hanging="320"/>
        <w:rPr>
          <w:color w:val="000000"/>
          <w:sz w:val="20"/>
          <w:szCs w:val="20"/>
        </w:rPr>
      </w:pPr>
      <w:r w:rsidRPr="0042692F">
        <w:rPr>
          <w:noProof/>
          <w:sz w:val="20"/>
          <w:szCs w:val="20"/>
          <w:lang w:bidi="ar-SA"/>
        </w:rPr>
        <mc:AlternateContent>
          <mc:Choice Requires="wps">
            <w:drawing>
              <wp:anchor distT="0" distB="0" distL="0" distR="0" simplePos="0" relativeHeight="251666432" behindDoc="0" locked="0" layoutInCell="1" hidden="0" allowOverlap="1" wp14:anchorId="0973C71D" wp14:editId="39AA5912">
                <wp:simplePos x="0" y="0"/>
                <wp:positionH relativeFrom="column">
                  <wp:posOffset>0</wp:posOffset>
                </wp:positionH>
                <wp:positionV relativeFrom="paragraph">
                  <wp:posOffset>101600</wp:posOffset>
                </wp:positionV>
                <wp:extent cx="5938520" cy="12700"/>
                <wp:effectExtent l="0" t="0" r="0" b="0"/>
                <wp:wrapTopAndBottom distT="0" distB="0"/>
                <wp:docPr id="420" name="Rectangle 420"/>
                <wp:cNvGraphicFramePr/>
                <a:graphic xmlns:a="http://schemas.openxmlformats.org/drawingml/2006/main">
                  <a:graphicData uri="http://schemas.microsoft.com/office/word/2010/wordprocessingShape">
                    <wps:wsp>
                      <wps:cNvSpPr/>
                      <wps:spPr>
                        <a:xfrm>
                          <a:off x="2376740" y="3776825"/>
                          <a:ext cx="5938520" cy="6350"/>
                        </a:xfrm>
                        <a:prstGeom prst="rect">
                          <a:avLst/>
                        </a:prstGeom>
                        <a:solidFill>
                          <a:srgbClr val="000000"/>
                        </a:solidFill>
                        <a:ln>
                          <a:noFill/>
                        </a:ln>
                      </wps:spPr>
                      <wps:txbx>
                        <w:txbxContent>
                          <w:p w:rsidR="00900747" w:rsidRDefault="00900747">
                            <w:pPr>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0973C71D" id="Rectangle 420" o:spid="_x0000_s1037" style="position:absolute;left:0;text-align:left;margin-left:0;margin-top:8pt;width:467.6pt;height:1pt;z-index:25166643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" fillcolor="black" stroked="f">
                <v:textbox inset="2.53958mm,2.53958mm,2.53958mm,2.53958mm">
                  <w:txbxContent>
                    <w:p w:rsidR="00900747" w:rsidRDefault="00900747">
                      <w:pPr>
                        <w:textDirection w:val="btLr"/>
                      </w:pPr>
                    </w:p>
                  </w:txbxContent>
                </v:textbox>
                <w10:wrap type="topAndBottom"/>
              </v:rect>
            </w:pict>
          </mc:Fallback>
        </mc:AlternateContent>
      </w:r>
    </w:p>
    <w:p w:rsidR="00900747" w:rsidRPr="0042692F" w:rsidRDefault="00090053">
      <w:pPr>
        <w:pBdr>
          <w:top w:val="nil"/>
          <w:left w:val="nil"/>
          <w:bottom w:val="nil"/>
          <w:right w:val="nil"/>
          <w:between w:val="nil"/>
        </w:pBdr>
        <w:spacing w:before="9"/>
        <w:rPr>
          <w:b/>
          <w:color w:val="000000"/>
          <w:sz w:val="20"/>
          <w:szCs w:val="20"/>
        </w:rPr>
      </w:pPr>
      <w:r w:rsidRPr="0042692F">
        <w:rPr>
          <w:noProof/>
          <w:sz w:val="20"/>
          <w:szCs w:val="20"/>
          <w:lang w:bidi="ar-SA"/>
        </w:rPr>
        <mc:AlternateContent>
          <mc:Choice Requires="wps">
            <w:drawing>
              <wp:anchor distT="0" distB="0" distL="0" distR="0" simplePos="0" relativeHeight="251667456" behindDoc="0" locked="0" layoutInCell="1" hidden="0" allowOverlap="1">
                <wp:simplePos x="0" y="0"/>
                <wp:positionH relativeFrom="column">
                  <wp:posOffset>0</wp:posOffset>
                </wp:positionH>
                <wp:positionV relativeFrom="paragraph">
                  <wp:posOffset>101600</wp:posOffset>
                </wp:positionV>
                <wp:extent cx="5938520" cy="12700"/>
                <wp:effectExtent l="0" t="0" r="0" b="0"/>
                <wp:wrapTopAndBottom distT="0" distB="0"/>
                <wp:docPr id="407" name="Rectangle 407"/>
                <wp:cNvGraphicFramePr/>
                <a:graphic xmlns:a="http://schemas.openxmlformats.org/drawingml/2006/main">
                  <a:graphicData uri="http://schemas.microsoft.com/office/word/2010/wordprocessingShape">
                    <wps:wsp>
                      <wps:cNvSpPr/>
                      <wps:spPr>
                        <a:xfrm>
                          <a:off x="2376740" y="3776825"/>
                          <a:ext cx="5938520" cy="6350"/>
                        </a:xfrm>
                        <a:prstGeom prst="rect">
                          <a:avLst/>
                        </a:prstGeom>
                        <a:solidFill>
                          <a:srgbClr val="000000"/>
                        </a:solidFill>
                        <a:ln>
                          <a:noFill/>
                        </a:ln>
                      </wps:spPr>
                      <wps:txbx>
                        <w:txbxContent>
                          <w:p w:rsidR="00900747" w:rsidRDefault="00900747">
                            <w:pPr>
                              <w:textDirection w:val="btLr"/>
                            </w:pPr>
                          </w:p>
                        </w:txbxContent>
                      </wps:txbx>
                      <wps:bodyPr spcFirstLastPara="1" wrap="square" lIns="91425" tIns="91425" rIns="91425" bIns="91425" anchor="ctr" anchorCtr="0">
                        <a:noAutofit/>
                      </wps:bodyPr>
                    </wps:wsp>
                  </a:graphicData>
                </a:graphic>
              </wp:anchor>
            </w:drawing>
          </mc:Choice>
          <mc:Fallback>
            <w:pict>
              <v:rect id="Rectangle 407" o:spid="_x0000_s1038" style="position:absolute;margin-left:0;margin-top:8pt;width:467.6pt;height:1pt;z-index:25166745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" fillcolor="black" stroked="f">
                <v:textbox inset="2.53958mm,2.53958mm,2.53958mm,2.53958mm">
                  <w:txbxContent>
                    <w:p w:rsidR="00900747" w:rsidRDefault="00900747">
                      <w:pPr>
                        <w:textDirection w:val="btLr"/>
                      </w:pPr>
                    </w:p>
                  </w:txbxContent>
                </v:textbox>
                <w10:wrap type="topAndBottom"/>
              </v:rect>
            </w:pict>
          </mc:Fallback>
        </mc:AlternateContent>
      </w:r>
    </w:p>
    <w:p w:rsidR="00900747" w:rsidRPr="0042692F" w:rsidRDefault="00090053">
      <w:pPr>
        <w:pBdr>
          <w:top w:val="nil"/>
          <w:left w:val="nil"/>
          <w:bottom w:val="nil"/>
          <w:right w:val="nil"/>
          <w:between w:val="nil"/>
        </w:pBdr>
        <w:spacing w:before="7"/>
        <w:rPr>
          <w:b/>
          <w:color w:val="000000"/>
          <w:sz w:val="20"/>
          <w:szCs w:val="20"/>
        </w:rPr>
      </w:pPr>
      <w:r w:rsidRPr="0042692F">
        <w:rPr>
          <w:noProof/>
          <w:sz w:val="20"/>
          <w:szCs w:val="20"/>
          <w:lang w:bidi="ar-SA"/>
        </w:rPr>
        <mc:AlternateContent>
          <mc:Choice Requires="wps">
            <w:drawing>
              <wp:anchor distT="0" distB="0" distL="0" distR="0" simplePos="0" relativeHeight="251668480" behindDoc="0" locked="0" layoutInCell="1" hidden="0" allowOverlap="1">
                <wp:simplePos x="0" y="0"/>
                <wp:positionH relativeFrom="column">
                  <wp:posOffset>0</wp:posOffset>
                </wp:positionH>
                <wp:positionV relativeFrom="paragraph">
                  <wp:posOffset>101600</wp:posOffset>
                </wp:positionV>
                <wp:extent cx="5938520" cy="12700"/>
                <wp:effectExtent l="0" t="0" r="0" b="0"/>
                <wp:wrapTopAndBottom distT="0" distB="0"/>
                <wp:docPr id="416" name="Rectangle 416"/>
                <wp:cNvGraphicFramePr/>
                <a:graphic xmlns:a="http://schemas.openxmlformats.org/drawingml/2006/main">
                  <a:graphicData uri="http://schemas.microsoft.com/office/word/2010/wordprocessingShape">
                    <wps:wsp>
                      <wps:cNvSpPr/>
                      <wps:spPr>
                        <a:xfrm>
                          <a:off x="2376740" y="3776825"/>
                          <a:ext cx="5938520" cy="6350"/>
                        </a:xfrm>
                        <a:prstGeom prst="rect">
                          <a:avLst/>
                        </a:prstGeom>
                        <a:solidFill>
                          <a:srgbClr val="000000"/>
                        </a:solidFill>
                        <a:ln>
                          <a:noFill/>
                        </a:ln>
                      </wps:spPr>
                      <wps:txbx>
                        <w:txbxContent>
                          <w:p w:rsidR="00900747" w:rsidRDefault="00900747">
                            <w:pPr>
                              <w:textDirection w:val="btLr"/>
                            </w:pPr>
                          </w:p>
                        </w:txbxContent>
                      </wps:txbx>
                      <wps:bodyPr spcFirstLastPara="1" wrap="square" lIns="91425" tIns="91425" rIns="91425" bIns="91425" anchor="ctr" anchorCtr="0">
                        <a:noAutofit/>
                      </wps:bodyPr>
                    </wps:wsp>
                  </a:graphicData>
                </a:graphic>
              </wp:anchor>
            </w:drawing>
          </mc:Choice>
          <mc:Fallback>
            <w:pict>
              <v:rect id="Rectangle 416" o:spid="_x0000_s1039" style="position:absolute;margin-left:0;margin-top:8pt;width:467.6pt;height:1pt;z-index:25166848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" fillcolor="black" stroked="f">
                <v:textbox inset="2.53958mm,2.53958mm,2.53958mm,2.53958mm">
                  <w:txbxContent>
                    <w:p w:rsidR="00900747" w:rsidRDefault="00900747">
                      <w:pPr>
                        <w:textDirection w:val="btLr"/>
                      </w:pPr>
                    </w:p>
                  </w:txbxContent>
                </v:textbox>
                <w10:wrap type="topAndBottom"/>
              </v:rect>
            </w:pict>
          </mc:Fallback>
        </mc:AlternateContent>
      </w:r>
    </w:p>
    <w:p w:rsidR="00900747" w:rsidRPr="0042692F" w:rsidRDefault="00090053">
      <w:pPr>
        <w:pBdr>
          <w:top w:val="nil"/>
          <w:left w:val="nil"/>
          <w:bottom w:val="nil"/>
          <w:right w:val="nil"/>
          <w:between w:val="nil"/>
        </w:pBdr>
        <w:spacing w:before="8"/>
        <w:rPr>
          <w:color w:val="000000"/>
          <w:sz w:val="20"/>
          <w:szCs w:val="20"/>
        </w:rPr>
      </w:pPr>
      <w:r w:rsidRPr="0042692F">
        <w:rPr>
          <w:color w:val="000000"/>
          <w:sz w:val="20"/>
          <w:szCs w:val="20"/>
          <w:u w:val="single"/>
        </w:rPr>
        <w:lastRenderedPageBreak/>
        <w:t>STEP D: Action to be taken</w:t>
      </w:r>
    </w:p>
    <w:p w:rsidR="00900747" w:rsidRPr="0042692F" w:rsidRDefault="00090053">
      <w:pPr>
        <w:spacing w:before="9" w:line="246" w:lineRule="auto"/>
        <w:ind w:left="1040" w:right="1048"/>
        <w:rPr>
          <w:b/>
          <w:sz w:val="20"/>
          <w:szCs w:val="20"/>
        </w:rPr>
      </w:pPr>
      <w:r w:rsidRPr="0042692F">
        <w:rPr>
          <w:b/>
          <w:color w:val="FF0000"/>
          <w:sz w:val="20"/>
          <w:szCs w:val="20"/>
        </w:rPr>
        <w:t xml:space="preserve">Red Flag(s) </w:t>
      </w:r>
      <w:r w:rsidRPr="0042692F">
        <w:rPr>
          <w:sz w:val="20"/>
          <w:szCs w:val="20"/>
        </w:rPr>
        <w:t xml:space="preserve">sign(s) observed and/or symptom(s) reported and EMS called. Parent/guardian (or emergency contact) contacted. </w:t>
      </w:r>
      <w:r w:rsidRPr="0042692F">
        <w:rPr>
          <w:noProof/>
          <w:sz w:val="20"/>
          <w:szCs w:val="20"/>
          <w:lang w:bidi="ar-SA"/>
        </w:rPr>
        <mc:AlternateContent>
          <mc:Choice Requires="wps">
            <w:drawing>
              <wp:anchor distT="0" distB="0" distL="114300" distR="114300" simplePos="0" relativeHeight="251671552" behindDoc="0" locked="0" layoutInCell="1" hidden="0" allowOverlap="1">
                <wp:simplePos x="0" y="0"/>
                <wp:positionH relativeFrom="column">
                  <wp:posOffset>228600</wp:posOffset>
                </wp:positionH>
                <wp:positionV relativeFrom="paragraph">
                  <wp:posOffset>12700</wp:posOffset>
                </wp:positionV>
                <wp:extent cx="146685" cy="146685"/>
                <wp:effectExtent l="0" t="0" r="0" b="0"/>
                <wp:wrapNone/>
                <wp:docPr id="414" name="Rectangle 414"/>
                <wp:cNvGraphicFramePr/>
                <a:graphic xmlns:a="http://schemas.openxmlformats.org/drawingml/2006/main">
                  <a:graphicData uri="http://schemas.microsoft.com/office/word/2010/wordprocessingShape">
                    <wps:wsp>
                      <wps:cNvSpPr/>
                      <wps:spPr>
                        <a:xfrm>
                          <a:off x="5277420" y="3711420"/>
                          <a:ext cx="137160" cy="137160"/>
                        </a:xfrm>
                        <a:prstGeom prst="rect">
                          <a:avLst/>
                        </a:prstGeom>
                        <a:noFill/>
                        <a:ln w="9525" cap="flat" cmpd="sng">
                          <a:solidFill>
                            <a:srgbClr val="000000"/>
                          </a:solidFill>
                          <a:prstDash val="solid"/>
                          <a:miter lim="800000"/>
                          <a:headEnd type="none" w="sm" len="sm"/>
                          <a:tailEnd type="none" w="sm" len="sm"/>
                        </a:ln>
                      </wps:spPr>
                      <wps:txbx>
                        <w:txbxContent>
                          <w:p w:rsidR="00900747" w:rsidRDefault="00900747">
                            <w:pPr>
                              <w:textDirection w:val="btLr"/>
                            </w:pPr>
                          </w:p>
                        </w:txbxContent>
                      </wps:txbx>
                      <wps:bodyPr spcFirstLastPara="1" wrap="square" lIns="91425" tIns="91425" rIns="91425" bIns="91425" anchor="ctr" anchorCtr="0">
                        <a:noAutofit/>
                      </wps:bodyPr>
                    </wps:wsp>
                  </a:graphicData>
                </a:graphic>
              </wp:anchor>
            </w:drawing>
          </mc:Choice>
          <mc:Fallback>
            <w:pict>
              <v:rect id="Rectangle 414" o:spid="_x0000_s1040" style="position:absolute;left:0;text-align:left;margin-left:18pt;margin-top:1pt;width:11.55pt;height:11.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" filled="f">
                <v:stroke startarrowwidth="narrow" startarrowlength="short" endarrowwidth="narrow" endarrowlength="short"/>
                <v:textbox inset="2.53958mm,2.53958mm,2.53958mm,2.53958mm">
                  <w:txbxContent>
                    <w:p w:rsidR="00900747" w:rsidRDefault="00900747">
                      <w:pPr>
                        <w:textDirection w:val="btLr"/>
                      </w:pPr>
                    </w:p>
                  </w:txbxContent>
                </v:textbox>
              </v:rect>
            </w:pict>
          </mc:Fallback>
        </mc:AlternateContent>
      </w:r>
    </w:p>
    <w:p w:rsidR="00900747" w:rsidRPr="0042692F" w:rsidRDefault="00090053">
      <w:pPr>
        <w:pBdr>
          <w:top w:val="nil"/>
          <w:left w:val="nil"/>
          <w:bottom w:val="nil"/>
          <w:right w:val="nil"/>
          <w:between w:val="nil"/>
        </w:pBdr>
        <w:spacing w:before="100"/>
        <w:ind w:left="1040" w:hanging="320"/>
        <w:rPr>
          <w:b/>
          <w:color w:val="000000"/>
          <w:sz w:val="20"/>
          <w:szCs w:val="20"/>
        </w:rPr>
      </w:pPr>
      <w:r w:rsidRPr="0042692F">
        <w:rPr>
          <w:b/>
          <w:color w:val="000000"/>
          <w:sz w:val="20"/>
          <w:szCs w:val="20"/>
        </w:rPr>
        <w:t>Signs observed or Symptoms reported:</w:t>
      </w:r>
      <w:r w:rsidRPr="0042692F">
        <w:rPr>
          <w:noProof/>
          <w:sz w:val="20"/>
          <w:szCs w:val="20"/>
          <w:lang w:bidi="ar-SA"/>
        </w:rPr>
        <mc:AlternateContent>
          <mc:Choice Requires="wps">
            <w:drawing>
              <wp:anchor distT="0" distB="0" distL="114300" distR="114300" simplePos="0" relativeHeight="251672576" behindDoc="0" locked="0" layoutInCell="1" hidden="0" allowOverlap="1">
                <wp:simplePos x="0" y="0"/>
                <wp:positionH relativeFrom="column">
                  <wp:posOffset>228600</wp:posOffset>
                </wp:positionH>
                <wp:positionV relativeFrom="paragraph">
                  <wp:posOffset>63500</wp:posOffset>
                </wp:positionV>
                <wp:extent cx="146685" cy="146685"/>
                <wp:effectExtent l="0" t="0" r="0" b="0"/>
                <wp:wrapNone/>
                <wp:docPr id="409" name="Rectangle 409"/>
                <wp:cNvGraphicFramePr/>
                <a:graphic xmlns:a="http://schemas.openxmlformats.org/drawingml/2006/main">
                  <a:graphicData uri="http://schemas.microsoft.com/office/word/2010/wordprocessingShape">
                    <wps:wsp>
                      <wps:cNvSpPr/>
                      <wps:spPr>
                        <a:xfrm>
                          <a:off x="5277420" y="3711420"/>
                          <a:ext cx="137160" cy="137160"/>
                        </a:xfrm>
                        <a:prstGeom prst="rect">
                          <a:avLst/>
                        </a:prstGeom>
                        <a:noFill/>
                        <a:ln w="9525" cap="flat" cmpd="sng">
                          <a:solidFill>
                            <a:srgbClr val="000000"/>
                          </a:solidFill>
                          <a:prstDash val="solid"/>
                          <a:miter lim="800000"/>
                          <a:headEnd type="none" w="sm" len="sm"/>
                          <a:tailEnd type="none" w="sm" len="sm"/>
                        </a:ln>
                      </wps:spPr>
                      <wps:txbx>
                        <w:txbxContent>
                          <w:p w:rsidR="00900747" w:rsidRDefault="00900747">
                            <w:pPr>
                              <w:textDirection w:val="btLr"/>
                            </w:pPr>
                          </w:p>
                        </w:txbxContent>
                      </wps:txbx>
                      <wps:bodyPr spcFirstLastPara="1" wrap="square" lIns="91425" tIns="91425" rIns="91425" bIns="91425" anchor="ctr" anchorCtr="0">
                        <a:noAutofit/>
                      </wps:bodyPr>
                    </wps:wsp>
                  </a:graphicData>
                </a:graphic>
              </wp:anchor>
            </w:drawing>
          </mc:Choice>
          <mc:Fallback>
            <w:pict>
              <v:rect id="Rectangle 409" o:spid="_x0000_s1041" style="position:absolute;left:0;text-align:left;margin-left:18pt;margin-top:5pt;width:11.55pt;height:11.5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" filled="f">
                <v:stroke startarrowwidth="narrow" startarrowlength="short" endarrowwidth="narrow" endarrowlength="short"/>
                <v:textbox inset="2.53958mm,2.53958mm,2.53958mm,2.53958mm">
                  <w:txbxContent>
                    <w:p w:rsidR="00900747" w:rsidRDefault="00900747">
                      <w:pPr>
                        <w:textDirection w:val="btLr"/>
                      </w:pPr>
                    </w:p>
                  </w:txbxContent>
                </v:textbox>
              </v:rect>
            </w:pict>
          </mc:Fallback>
        </mc:AlternateContent>
      </w:r>
    </w:p>
    <w:p w:rsidR="009E40BE" w:rsidRDefault="009E40BE">
      <w:pPr>
        <w:pBdr>
          <w:top w:val="nil"/>
          <w:left w:val="nil"/>
          <w:bottom w:val="nil"/>
          <w:right w:val="nil"/>
          <w:between w:val="nil"/>
        </w:pBdr>
        <w:spacing w:line="246" w:lineRule="auto"/>
        <w:ind w:left="320" w:right="818"/>
        <w:jc w:val="both"/>
        <w:rPr>
          <w:color w:val="000000"/>
          <w:sz w:val="20"/>
          <w:szCs w:val="20"/>
        </w:rPr>
      </w:pPr>
    </w:p>
    <w:p w:rsidR="00900747" w:rsidRPr="0042692F" w:rsidRDefault="00090053">
      <w:pPr>
        <w:pBdr>
          <w:top w:val="nil"/>
          <w:left w:val="nil"/>
          <w:bottom w:val="nil"/>
          <w:right w:val="nil"/>
          <w:between w:val="nil"/>
        </w:pBdr>
        <w:spacing w:line="246" w:lineRule="auto"/>
        <w:ind w:left="320" w:right="818"/>
        <w:jc w:val="both"/>
        <w:rPr>
          <w:color w:val="000000"/>
          <w:sz w:val="20"/>
          <w:szCs w:val="20"/>
        </w:rPr>
      </w:pPr>
      <w:r w:rsidRPr="0042692F">
        <w:rPr>
          <w:color w:val="000000"/>
          <w:sz w:val="20"/>
          <w:szCs w:val="20"/>
        </w:rPr>
        <w:t xml:space="preserve">If there are </w:t>
      </w:r>
      <w:r w:rsidRPr="0042692F">
        <w:rPr>
          <w:b/>
          <w:color w:val="000000"/>
          <w:sz w:val="20"/>
          <w:szCs w:val="20"/>
        </w:rPr>
        <w:t xml:space="preserve">any </w:t>
      </w:r>
      <w:r w:rsidRPr="0042692F">
        <w:rPr>
          <w:color w:val="000000"/>
          <w:sz w:val="20"/>
          <w:szCs w:val="20"/>
        </w:rPr>
        <w:t>signs observed or symptoms reported, or if the student/athlete fails to answer any of the above questions correctly:</w:t>
      </w:r>
    </w:p>
    <w:p w:rsidR="00900747" w:rsidRPr="0042692F" w:rsidRDefault="00090053">
      <w:pPr>
        <w:numPr>
          <w:ilvl w:val="1"/>
          <w:numId w:val="5"/>
        </w:numPr>
        <w:pBdr>
          <w:top w:val="nil"/>
          <w:left w:val="nil"/>
          <w:bottom w:val="nil"/>
          <w:right w:val="nil"/>
          <w:between w:val="nil"/>
        </w:pBdr>
        <w:tabs>
          <w:tab w:val="left" w:pos="1400"/>
          <w:tab w:val="left" w:pos="1401"/>
        </w:tabs>
        <w:spacing w:before="28"/>
        <w:rPr>
          <w:sz w:val="20"/>
          <w:szCs w:val="20"/>
        </w:rPr>
      </w:pPr>
      <w:r w:rsidRPr="0042692F">
        <w:rPr>
          <w:color w:val="000000"/>
          <w:sz w:val="20"/>
          <w:szCs w:val="20"/>
        </w:rPr>
        <w:t>a concussion should be suspected;</w:t>
      </w:r>
    </w:p>
    <w:p w:rsidR="00900747" w:rsidRPr="0042692F" w:rsidRDefault="00090053">
      <w:pPr>
        <w:numPr>
          <w:ilvl w:val="1"/>
          <w:numId w:val="5"/>
        </w:numPr>
        <w:pBdr>
          <w:top w:val="nil"/>
          <w:left w:val="nil"/>
          <w:bottom w:val="nil"/>
          <w:right w:val="nil"/>
          <w:between w:val="nil"/>
        </w:pBdr>
        <w:tabs>
          <w:tab w:val="left" w:pos="1400"/>
          <w:tab w:val="left" w:pos="1401"/>
        </w:tabs>
        <w:spacing w:before="11" w:line="246" w:lineRule="auto"/>
        <w:ind w:right="816"/>
        <w:rPr>
          <w:sz w:val="20"/>
          <w:szCs w:val="20"/>
        </w:rPr>
      </w:pPr>
      <w:r w:rsidRPr="0042692F">
        <w:rPr>
          <w:color w:val="000000"/>
          <w:sz w:val="20"/>
          <w:szCs w:val="20"/>
        </w:rPr>
        <w:t>the student/athlete must be immediately removed from play and must not be allowed to return to play that day even if the student/athlete states that they are feeling better; and</w:t>
      </w:r>
    </w:p>
    <w:p w:rsidR="00900747" w:rsidRPr="0042692F" w:rsidRDefault="00090053">
      <w:pPr>
        <w:numPr>
          <w:ilvl w:val="1"/>
          <w:numId w:val="5"/>
        </w:numPr>
        <w:pBdr>
          <w:top w:val="nil"/>
          <w:left w:val="nil"/>
          <w:bottom w:val="nil"/>
          <w:right w:val="nil"/>
          <w:between w:val="nil"/>
        </w:pBdr>
        <w:tabs>
          <w:tab w:val="left" w:pos="1400"/>
          <w:tab w:val="left" w:pos="1401"/>
        </w:tabs>
        <w:spacing w:before="5"/>
        <w:rPr>
          <w:sz w:val="20"/>
          <w:szCs w:val="20"/>
        </w:rPr>
      </w:pPr>
      <w:r w:rsidRPr="0042692F">
        <w:rPr>
          <w:color w:val="000000"/>
          <w:sz w:val="20"/>
          <w:szCs w:val="20"/>
        </w:rPr>
        <w:t>the student/athlete must not:</w:t>
      </w:r>
    </w:p>
    <w:p w:rsidR="00900747" w:rsidRPr="0042692F" w:rsidRDefault="00090053">
      <w:pPr>
        <w:numPr>
          <w:ilvl w:val="2"/>
          <w:numId w:val="5"/>
        </w:numPr>
        <w:pBdr>
          <w:top w:val="nil"/>
          <w:left w:val="nil"/>
          <w:bottom w:val="nil"/>
          <w:right w:val="nil"/>
          <w:between w:val="nil"/>
        </w:pBdr>
        <w:tabs>
          <w:tab w:val="left" w:pos="1760"/>
          <w:tab w:val="left" w:pos="1761"/>
        </w:tabs>
        <w:spacing w:before="6"/>
        <w:rPr>
          <w:sz w:val="20"/>
          <w:szCs w:val="20"/>
        </w:rPr>
      </w:pPr>
      <w:r w:rsidRPr="0042692F">
        <w:rPr>
          <w:color w:val="000000"/>
          <w:sz w:val="20"/>
          <w:szCs w:val="20"/>
        </w:rPr>
        <w:t>leave the premises without parent/guardian (or emergency contact) supervision;</w:t>
      </w:r>
    </w:p>
    <w:p w:rsidR="00900747" w:rsidRPr="0042692F" w:rsidRDefault="00090053">
      <w:pPr>
        <w:numPr>
          <w:ilvl w:val="2"/>
          <w:numId w:val="5"/>
        </w:numPr>
        <w:pBdr>
          <w:top w:val="nil"/>
          <w:left w:val="nil"/>
          <w:bottom w:val="nil"/>
          <w:right w:val="nil"/>
          <w:between w:val="nil"/>
        </w:pBdr>
        <w:tabs>
          <w:tab w:val="left" w:pos="1760"/>
          <w:tab w:val="left" w:pos="1761"/>
        </w:tabs>
        <w:spacing w:before="9" w:line="252" w:lineRule="auto"/>
        <w:ind w:right="819"/>
        <w:rPr>
          <w:sz w:val="20"/>
          <w:szCs w:val="20"/>
        </w:rPr>
      </w:pPr>
      <w:r w:rsidRPr="0042692F">
        <w:rPr>
          <w:color w:val="000000"/>
          <w:sz w:val="20"/>
          <w:szCs w:val="20"/>
        </w:rPr>
        <w:t>drive a motor vehicle until cleared to do so by a medical doctor or a nurse practitioner; and</w:t>
      </w:r>
    </w:p>
    <w:p w:rsidR="00900747" w:rsidRPr="0042692F" w:rsidRDefault="00090053">
      <w:pPr>
        <w:numPr>
          <w:ilvl w:val="2"/>
          <w:numId w:val="5"/>
        </w:numPr>
        <w:pBdr>
          <w:top w:val="nil"/>
          <w:left w:val="nil"/>
          <w:bottom w:val="nil"/>
          <w:right w:val="nil"/>
          <w:between w:val="nil"/>
        </w:pBdr>
        <w:tabs>
          <w:tab w:val="left" w:pos="1760"/>
          <w:tab w:val="left" w:pos="1761"/>
        </w:tabs>
        <w:spacing w:line="246" w:lineRule="auto"/>
        <w:ind w:right="820"/>
        <w:rPr>
          <w:sz w:val="20"/>
          <w:szCs w:val="20"/>
        </w:rPr>
      </w:pPr>
      <w:r w:rsidRPr="0042692F">
        <w:rPr>
          <w:color w:val="000000"/>
          <w:sz w:val="20"/>
          <w:szCs w:val="20"/>
        </w:rPr>
        <w:t>take medications except for life threatening medical conditions (for example, diabetes, asthma).</w:t>
      </w:r>
    </w:p>
    <w:p w:rsidR="00900747" w:rsidRPr="0042692F" w:rsidRDefault="00090053">
      <w:pPr>
        <w:pBdr>
          <w:top w:val="nil"/>
          <w:left w:val="nil"/>
          <w:bottom w:val="nil"/>
          <w:right w:val="nil"/>
          <w:between w:val="nil"/>
        </w:pBdr>
        <w:spacing w:line="246" w:lineRule="auto"/>
        <w:ind w:left="320" w:right="818"/>
        <w:jc w:val="both"/>
        <w:rPr>
          <w:color w:val="000000"/>
          <w:sz w:val="20"/>
          <w:szCs w:val="20"/>
        </w:rPr>
      </w:pPr>
      <w:r w:rsidRPr="0042692F">
        <w:rPr>
          <w:color w:val="000000"/>
          <w:sz w:val="20"/>
          <w:szCs w:val="20"/>
        </w:rPr>
        <w:t xml:space="preserve">In all cases of a suspected concussion, the student/athlete must be examined by a medical doctor or nurse practitioner for diagnosis and must follow the </w:t>
      </w:r>
      <w:proofErr w:type="gramStart"/>
      <w:r w:rsidRPr="0042692F">
        <w:rPr>
          <w:color w:val="000000"/>
          <w:sz w:val="20"/>
          <w:szCs w:val="20"/>
        </w:rPr>
        <w:t>Concussion  Policy</w:t>
      </w:r>
      <w:proofErr w:type="gramEnd"/>
      <w:r w:rsidRPr="0042692F">
        <w:rPr>
          <w:color w:val="000000"/>
          <w:sz w:val="20"/>
          <w:szCs w:val="20"/>
        </w:rPr>
        <w:t>.</w:t>
      </w:r>
    </w:p>
    <w:p w:rsidR="00900747" w:rsidRPr="0042692F" w:rsidRDefault="00090053">
      <w:pPr>
        <w:pBdr>
          <w:top w:val="nil"/>
          <w:left w:val="nil"/>
          <w:bottom w:val="nil"/>
          <w:right w:val="nil"/>
          <w:between w:val="nil"/>
        </w:pBdr>
        <w:spacing w:before="105"/>
        <w:ind w:left="1040" w:hanging="320"/>
        <w:jc w:val="both"/>
        <w:rPr>
          <w:b/>
          <w:color w:val="000000"/>
          <w:sz w:val="20"/>
          <w:szCs w:val="20"/>
        </w:rPr>
      </w:pPr>
      <w:r w:rsidRPr="0042692F">
        <w:rPr>
          <w:b/>
          <w:color w:val="000000"/>
          <w:sz w:val="20"/>
          <w:szCs w:val="20"/>
        </w:rPr>
        <w:t>No signs observed or symptoms reported:</w:t>
      </w:r>
      <w:r w:rsidRPr="0042692F">
        <w:rPr>
          <w:noProof/>
          <w:sz w:val="20"/>
          <w:szCs w:val="20"/>
          <w:lang w:bidi="ar-SA"/>
        </w:rPr>
        <mc:AlternateContent>
          <mc:Choice Requires="wps">
            <w:drawing>
              <wp:anchor distT="0" distB="0" distL="114300" distR="114300" simplePos="0" relativeHeight="251673600" behindDoc="0" locked="0" layoutInCell="1" hidden="0" allowOverlap="1">
                <wp:simplePos x="0" y="0"/>
                <wp:positionH relativeFrom="column">
                  <wp:posOffset>228600</wp:posOffset>
                </wp:positionH>
                <wp:positionV relativeFrom="paragraph">
                  <wp:posOffset>63500</wp:posOffset>
                </wp:positionV>
                <wp:extent cx="151130" cy="151130"/>
                <wp:effectExtent l="0" t="0" r="0" b="0"/>
                <wp:wrapNone/>
                <wp:docPr id="424" name="Rectangle 424"/>
                <wp:cNvGraphicFramePr/>
                <a:graphic xmlns:a="http://schemas.openxmlformats.org/drawingml/2006/main">
                  <a:graphicData uri="http://schemas.microsoft.com/office/word/2010/wordprocessingShape">
                    <wps:wsp>
                      <wps:cNvSpPr/>
                      <wps:spPr>
                        <a:xfrm>
                          <a:off x="5275198" y="3709198"/>
                          <a:ext cx="141605" cy="141605"/>
                        </a:xfrm>
                        <a:prstGeom prst="rect">
                          <a:avLst/>
                        </a:prstGeom>
                        <a:noFill/>
                        <a:ln w="9525" cap="flat" cmpd="sng">
                          <a:solidFill>
                            <a:srgbClr val="000000"/>
                          </a:solidFill>
                          <a:prstDash val="solid"/>
                          <a:miter lim="800000"/>
                          <a:headEnd type="none" w="sm" len="sm"/>
                          <a:tailEnd type="none" w="sm" len="sm"/>
                        </a:ln>
                      </wps:spPr>
                      <wps:txbx>
                        <w:txbxContent>
                          <w:p w:rsidR="00900747" w:rsidRDefault="00900747">
                            <w:pPr>
                              <w:textDirection w:val="btLr"/>
                            </w:pPr>
                          </w:p>
                        </w:txbxContent>
                      </wps:txbx>
                      <wps:bodyPr spcFirstLastPara="1" wrap="square" lIns="91425" tIns="91425" rIns="91425" bIns="91425" anchor="ctr" anchorCtr="0">
                        <a:noAutofit/>
                      </wps:bodyPr>
                    </wps:wsp>
                  </a:graphicData>
                </a:graphic>
              </wp:anchor>
            </w:drawing>
          </mc:Choice>
          <mc:Fallback>
            <w:pict>
              <v:rect id="Rectangle 424" o:spid="_x0000_s1042" style="position:absolute;left:0;text-align:left;margin-left:18pt;margin-top:5pt;width:11.9pt;height:11.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" filled="f">
                <v:stroke startarrowwidth="narrow" startarrowlength="short" endarrowwidth="narrow" endarrowlength="short"/>
                <v:textbox inset="2.53958mm,2.53958mm,2.53958mm,2.53958mm">
                  <w:txbxContent>
                    <w:p w:rsidR="00900747" w:rsidRDefault="00900747">
                      <w:pPr>
                        <w:textDirection w:val="btLr"/>
                      </w:pPr>
                    </w:p>
                  </w:txbxContent>
                </v:textbox>
              </v:rect>
            </w:pict>
          </mc:Fallback>
        </mc:AlternateContent>
      </w:r>
    </w:p>
    <w:p w:rsidR="00900747" w:rsidRPr="0042692F" w:rsidRDefault="00090053">
      <w:pPr>
        <w:numPr>
          <w:ilvl w:val="0"/>
          <w:numId w:val="7"/>
        </w:numPr>
        <w:pBdr>
          <w:top w:val="nil"/>
          <w:left w:val="nil"/>
          <w:bottom w:val="nil"/>
          <w:right w:val="nil"/>
          <w:between w:val="nil"/>
        </w:pBdr>
        <w:tabs>
          <w:tab w:val="left" w:pos="1401"/>
        </w:tabs>
        <w:spacing w:before="13"/>
        <w:ind w:right="814"/>
        <w:jc w:val="both"/>
        <w:rPr>
          <w:sz w:val="20"/>
          <w:szCs w:val="20"/>
        </w:rPr>
      </w:pPr>
      <w:r w:rsidRPr="0042692F">
        <w:rPr>
          <w:color w:val="000000"/>
          <w:sz w:val="20"/>
          <w:szCs w:val="20"/>
        </w:rPr>
        <w:t>Student to be monitored for 24 hours and removed from physical activity (where sign(s) and/or symptom(s) were not identified but a possible concussion event was recognized by supervising school staff/volunteers).</w:t>
      </w:r>
    </w:p>
    <w:p w:rsidR="00900747" w:rsidRPr="0042692F" w:rsidRDefault="00090053">
      <w:pPr>
        <w:numPr>
          <w:ilvl w:val="0"/>
          <w:numId w:val="7"/>
        </w:numPr>
        <w:pBdr>
          <w:top w:val="nil"/>
          <w:left w:val="nil"/>
          <w:bottom w:val="nil"/>
          <w:right w:val="nil"/>
          <w:between w:val="nil"/>
        </w:pBdr>
        <w:tabs>
          <w:tab w:val="left" w:pos="1401"/>
        </w:tabs>
        <w:spacing w:before="19" w:line="232" w:lineRule="auto"/>
        <w:ind w:right="810"/>
        <w:jc w:val="both"/>
        <w:rPr>
          <w:sz w:val="20"/>
          <w:szCs w:val="20"/>
        </w:rPr>
      </w:pPr>
      <w:r w:rsidRPr="0042692F">
        <w:rPr>
          <w:color w:val="000000"/>
          <w:sz w:val="20"/>
          <w:szCs w:val="20"/>
        </w:rPr>
        <w:t>Monitoring of the student/athlete to take place at home by parents and at school by school staff.</w:t>
      </w:r>
    </w:p>
    <w:p w:rsidR="00900747" w:rsidRPr="0042692F" w:rsidRDefault="00090053">
      <w:pPr>
        <w:numPr>
          <w:ilvl w:val="0"/>
          <w:numId w:val="7"/>
        </w:numPr>
        <w:pBdr>
          <w:top w:val="nil"/>
          <w:left w:val="nil"/>
          <w:bottom w:val="nil"/>
          <w:right w:val="nil"/>
          <w:between w:val="nil"/>
        </w:pBdr>
        <w:tabs>
          <w:tab w:val="left" w:pos="1401"/>
        </w:tabs>
        <w:spacing w:before="23" w:line="232" w:lineRule="auto"/>
        <w:ind w:right="813"/>
        <w:jc w:val="both"/>
        <w:rPr>
          <w:b/>
          <w:color w:val="000000"/>
          <w:sz w:val="20"/>
          <w:szCs w:val="20"/>
        </w:rPr>
      </w:pPr>
      <w:r w:rsidRPr="0042692F">
        <w:rPr>
          <w:color w:val="000000"/>
          <w:sz w:val="20"/>
          <w:szCs w:val="20"/>
        </w:rPr>
        <w:t>To monitor for signs and symptoms parents/guardians can refer to Step A and B on the front of this information form</w:t>
      </w:r>
      <w:r w:rsidRPr="0042692F">
        <w:rPr>
          <w:b/>
          <w:color w:val="000000"/>
          <w:sz w:val="20"/>
          <w:szCs w:val="20"/>
        </w:rPr>
        <w:t>.</w:t>
      </w:r>
    </w:p>
    <w:p w:rsidR="00900747" w:rsidRPr="0042692F" w:rsidRDefault="00090053">
      <w:pPr>
        <w:numPr>
          <w:ilvl w:val="0"/>
          <w:numId w:val="7"/>
        </w:numPr>
        <w:pBdr>
          <w:top w:val="nil"/>
          <w:left w:val="nil"/>
          <w:bottom w:val="nil"/>
          <w:right w:val="nil"/>
          <w:between w:val="nil"/>
        </w:pBdr>
        <w:tabs>
          <w:tab w:val="left" w:pos="1401"/>
        </w:tabs>
        <w:spacing w:before="20" w:line="232" w:lineRule="auto"/>
        <w:ind w:right="817"/>
        <w:jc w:val="both"/>
        <w:rPr>
          <w:sz w:val="20"/>
          <w:szCs w:val="20"/>
        </w:rPr>
      </w:pPr>
      <w:r w:rsidRPr="0042692F">
        <w:rPr>
          <w:color w:val="000000"/>
          <w:sz w:val="20"/>
          <w:szCs w:val="20"/>
        </w:rPr>
        <w:t>If any signs or symptoms emerge, the student/athlete needs to be examined by a medical doctor or nurse practitioner as soon as possible that day.</w:t>
      </w:r>
    </w:p>
    <w:p w:rsidR="00AD7818" w:rsidRDefault="00090053" w:rsidP="00AD7818">
      <w:pPr>
        <w:pBdr>
          <w:top w:val="nil"/>
          <w:left w:val="nil"/>
          <w:bottom w:val="nil"/>
          <w:right w:val="nil"/>
          <w:between w:val="nil"/>
        </w:pBdr>
        <w:spacing w:before="105"/>
        <w:ind w:left="320" w:hanging="320"/>
        <w:rPr>
          <w:b/>
          <w:color w:val="000000"/>
          <w:sz w:val="20"/>
          <w:szCs w:val="20"/>
        </w:rPr>
      </w:pPr>
      <w:r w:rsidRPr="0042692F">
        <w:rPr>
          <w:b/>
          <w:color w:val="000000"/>
          <w:sz w:val="20"/>
          <w:szCs w:val="20"/>
        </w:rPr>
        <w:t>Comments:</w:t>
      </w:r>
    </w:p>
    <w:p w:rsidR="00900747" w:rsidRPr="0042692F" w:rsidRDefault="00090053" w:rsidP="00AD7818">
      <w:pPr>
        <w:pBdr>
          <w:top w:val="nil"/>
          <w:left w:val="nil"/>
          <w:bottom w:val="nil"/>
          <w:right w:val="nil"/>
          <w:between w:val="nil"/>
        </w:pBdr>
        <w:spacing w:before="105"/>
        <w:ind w:left="320" w:hanging="320"/>
        <w:rPr>
          <w:b/>
          <w:color w:val="000000"/>
          <w:sz w:val="20"/>
          <w:szCs w:val="20"/>
        </w:rPr>
      </w:pPr>
      <w:r w:rsidRPr="0042692F">
        <w:rPr>
          <w:noProof/>
          <w:sz w:val="20"/>
          <w:szCs w:val="20"/>
          <w:lang w:bidi="ar-SA"/>
        </w:rPr>
        <mc:AlternateContent>
          <mc:Choice Requires="wps">
            <w:drawing>
              <wp:anchor distT="0" distB="0" distL="0" distR="0" simplePos="0" relativeHeight="251674624" behindDoc="0" locked="0" layoutInCell="1" hidden="0" allowOverlap="1">
                <wp:simplePos x="0" y="0"/>
                <wp:positionH relativeFrom="column">
                  <wp:posOffset>0</wp:posOffset>
                </wp:positionH>
                <wp:positionV relativeFrom="paragraph">
                  <wp:posOffset>228600</wp:posOffset>
                </wp:positionV>
                <wp:extent cx="5938520" cy="12700"/>
                <wp:effectExtent l="0" t="0" r="0" b="0"/>
                <wp:wrapTopAndBottom distT="0" distB="0"/>
                <wp:docPr id="415" name="Rectangle 415"/>
                <wp:cNvGraphicFramePr/>
                <a:graphic xmlns:a="http://schemas.openxmlformats.org/drawingml/2006/main">
                  <a:graphicData uri="http://schemas.microsoft.com/office/word/2010/wordprocessingShape">
                    <wps:wsp>
                      <wps:cNvSpPr/>
                      <wps:spPr>
                        <a:xfrm>
                          <a:off x="2376740" y="3776825"/>
                          <a:ext cx="5938520" cy="6350"/>
                        </a:xfrm>
                        <a:prstGeom prst="rect">
                          <a:avLst/>
                        </a:prstGeom>
                        <a:solidFill>
                          <a:srgbClr val="000000"/>
                        </a:solidFill>
                        <a:ln>
                          <a:noFill/>
                        </a:ln>
                      </wps:spPr>
                      <wps:txbx>
                        <w:txbxContent>
                          <w:p w:rsidR="00900747" w:rsidRDefault="00900747">
                            <w:pPr>
                              <w:textDirection w:val="btLr"/>
                            </w:pPr>
                          </w:p>
                        </w:txbxContent>
                      </wps:txbx>
                      <wps:bodyPr spcFirstLastPara="1" wrap="square" lIns="91425" tIns="91425" rIns="91425" bIns="91425" anchor="ctr" anchorCtr="0">
                        <a:noAutofit/>
                      </wps:bodyPr>
                    </wps:wsp>
                  </a:graphicData>
                </a:graphic>
              </wp:anchor>
            </w:drawing>
          </mc:Choice>
          <mc:Fallback>
            <w:pict>
              <v:rect id="Rectangle 415" o:spid="_x0000_s1043" style="position:absolute;left:0;text-align:left;margin-left:0;margin-top:18pt;width:467.6pt;height:1pt;z-index:25167462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" fillcolor="black" stroked="f">
                <v:textbox inset="2.53958mm,2.53958mm,2.53958mm,2.53958mm">
                  <w:txbxContent>
                    <w:p w:rsidR="00900747" w:rsidRDefault="00900747">
                      <w:pPr>
                        <w:textDirection w:val="btLr"/>
                      </w:pPr>
                    </w:p>
                  </w:txbxContent>
                </v:textbox>
                <w10:wrap type="topAndBottom"/>
              </v:rect>
            </w:pict>
          </mc:Fallback>
        </mc:AlternateContent>
      </w:r>
      <w:r w:rsidRPr="0042692F">
        <w:rPr>
          <w:noProof/>
          <w:sz w:val="20"/>
          <w:szCs w:val="20"/>
          <w:lang w:bidi="ar-SA"/>
        </w:rPr>
        <mc:AlternateContent>
          <mc:Choice Requires="wps">
            <w:drawing>
              <wp:anchor distT="0" distB="0" distL="0" distR="0" simplePos="0" relativeHeight="251675648" behindDoc="0" locked="0" layoutInCell="1" hidden="0" allowOverlap="1">
                <wp:simplePos x="0" y="0"/>
                <wp:positionH relativeFrom="column">
                  <wp:posOffset>0</wp:posOffset>
                </wp:positionH>
                <wp:positionV relativeFrom="paragraph">
                  <wp:posOffset>457200</wp:posOffset>
                </wp:positionV>
                <wp:extent cx="5938520" cy="12700"/>
                <wp:effectExtent l="0" t="0" r="0" b="0"/>
                <wp:wrapTopAndBottom distT="0" distB="0"/>
                <wp:docPr id="412" name="Rectangle 412"/>
                <wp:cNvGraphicFramePr/>
                <a:graphic xmlns:a="http://schemas.openxmlformats.org/drawingml/2006/main">
                  <a:graphicData uri="http://schemas.microsoft.com/office/word/2010/wordprocessingShape">
                    <wps:wsp>
                      <wps:cNvSpPr/>
                      <wps:spPr>
                        <a:xfrm>
                          <a:off x="2376740" y="3776825"/>
                          <a:ext cx="5938520" cy="6350"/>
                        </a:xfrm>
                        <a:prstGeom prst="rect">
                          <a:avLst/>
                        </a:prstGeom>
                        <a:solidFill>
                          <a:srgbClr val="000000"/>
                        </a:solidFill>
                        <a:ln>
                          <a:noFill/>
                        </a:ln>
                      </wps:spPr>
                      <wps:txbx>
                        <w:txbxContent>
                          <w:p w:rsidR="00900747" w:rsidRDefault="00900747">
                            <w:pPr>
                              <w:textDirection w:val="btLr"/>
                            </w:pPr>
                          </w:p>
                        </w:txbxContent>
                      </wps:txbx>
                      <wps:bodyPr spcFirstLastPara="1" wrap="square" lIns="91425" tIns="91425" rIns="91425" bIns="91425" anchor="ctr" anchorCtr="0">
                        <a:noAutofit/>
                      </wps:bodyPr>
                    </wps:wsp>
                  </a:graphicData>
                </a:graphic>
              </wp:anchor>
            </w:drawing>
          </mc:Choice>
          <mc:Fallback>
            <w:pict>
              <v:rect id="Rectangle 412" o:spid="_x0000_s1044" style="position:absolute;left:0;text-align:left;margin-left:0;margin-top:36pt;width:467.6pt;height:1pt;z-index:25167564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" fillcolor="black" stroked="f">
                <v:textbox inset="2.53958mm,2.53958mm,2.53958mm,2.53958mm">
                  <w:txbxContent>
                    <w:p w:rsidR="00900747" w:rsidRDefault="00900747">
                      <w:pPr>
                        <w:textDirection w:val="btLr"/>
                      </w:pPr>
                    </w:p>
                  </w:txbxContent>
                </v:textbox>
                <w10:wrap type="topAndBottom"/>
              </v:rect>
            </w:pict>
          </mc:Fallback>
        </mc:AlternateContent>
      </w:r>
      <w:r w:rsidRPr="0042692F">
        <w:rPr>
          <w:noProof/>
          <w:sz w:val="20"/>
          <w:szCs w:val="20"/>
          <w:lang w:bidi="ar-SA"/>
        </w:rPr>
        <mc:AlternateContent>
          <mc:Choice Requires="wps">
            <w:drawing>
              <wp:anchor distT="0" distB="0" distL="0" distR="0" simplePos="0" relativeHeight="251676672" behindDoc="0" locked="0" layoutInCell="1" hidden="0" allowOverlap="1">
                <wp:simplePos x="0" y="0"/>
                <wp:positionH relativeFrom="column">
                  <wp:posOffset>0</wp:posOffset>
                </wp:positionH>
                <wp:positionV relativeFrom="paragraph">
                  <wp:posOffset>698500</wp:posOffset>
                </wp:positionV>
                <wp:extent cx="5948045" cy="12700"/>
                <wp:effectExtent l="0" t="0" r="0" b="0"/>
                <wp:wrapTopAndBottom distT="0" distB="0"/>
                <wp:docPr id="425" name="Rectangle 425"/>
                <wp:cNvGraphicFramePr/>
                <a:graphic xmlns:a="http://schemas.openxmlformats.org/drawingml/2006/main">
                  <a:graphicData uri="http://schemas.microsoft.com/office/word/2010/wordprocessingShape">
                    <wps:wsp>
                      <wps:cNvSpPr/>
                      <wps:spPr>
                        <a:xfrm>
                          <a:off x="2371978" y="3776825"/>
                          <a:ext cx="5948045" cy="6350"/>
                        </a:xfrm>
                        <a:prstGeom prst="rect">
                          <a:avLst/>
                        </a:prstGeom>
                        <a:solidFill>
                          <a:srgbClr val="000000"/>
                        </a:solidFill>
                        <a:ln>
                          <a:noFill/>
                        </a:ln>
                      </wps:spPr>
                      <wps:txbx>
                        <w:txbxContent>
                          <w:p w:rsidR="00900747" w:rsidRDefault="00900747">
                            <w:pPr>
                              <w:textDirection w:val="btLr"/>
                            </w:pPr>
                          </w:p>
                        </w:txbxContent>
                      </wps:txbx>
                      <wps:bodyPr spcFirstLastPara="1" wrap="square" lIns="91425" tIns="91425" rIns="91425" bIns="91425" anchor="ctr" anchorCtr="0">
                        <a:noAutofit/>
                      </wps:bodyPr>
                    </wps:wsp>
                  </a:graphicData>
                </a:graphic>
              </wp:anchor>
            </w:drawing>
          </mc:Choice>
          <mc:Fallback>
            <w:pict>
              <v:rect id="Rectangle 425" o:spid="_x0000_s1045" style="position:absolute;left:0;text-align:left;margin-left:0;margin-top:55pt;width:468.35pt;height:1pt;z-index:25167667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" fillcolor="black" stroked="f">
                <v:textbox inset="2.53958mm,2.53958mm,2.53958mm,2.53958mm">
                  <w:txbxContent>
                    <w:p w:rsidR="00900747" w:rsidRDefault="00900747">
                      <w:pPr>
                        <w:textDirection w:val="btLr"/>
                      </w:pPr>
                    </w:p>
                  </w:txbxContent>
                </v:textbox>
                <w10:wrap type="topAndBottom"/>
              </v:rect>
            </w:pict>
          </mc:Fallback>
        </mc:AlternateContent>
      </w:r>
    </w:p>
    <w:p w:rsidR="00900747" w:rsidRPr="0042692F" w:rsidRDefault="00900747">
      <w:pPr>
        <w:pBdr>
          <w:top w:val="nil"/>
          <w:left w:val="nil"/>
          <w:bottom w:val="nil"/>
          <w:right w:val="nil"/>
          <w:between w:val="nil"/>
        </w:pBdr>
        <w:spacing w:before="4"/>
        <w:rPr>
          <w:b/>
          <w:color w:val="000000"/>
          <w:sz w:val="20"/>
          <w:szCs w:val="20"/>
        </w:rPr>
      </w:pPr>
    </w:p>
    <w:p w:rsidR="00900747" w:rsidRPr="0042692F" w:rsidRDefault="00900747">
      <w:pPr>
        <w:pBdr>
          <w:top w:val="nil"/>
          <w:left w:val="nil"/>
          <w:bottom w:val="nil"/>
          <w:right w:val="nil"/>
          <w:between w:val="nil"/>
        </w:pBdr>
        <w:rPr>
          <w:b/>
          <w:color w:val="000000"/>
          <w:sz w:val="20"/>
          <w:szCs w:val="20"/>
        </w:rPr>
      </w:pPr>
    </w:p>
    <w:p w:rsidR="00900747" w:rsidRPr="0042692F" w:rsidRDefault="00900747">
      <w:pPr>
        <w:pBdr>
          <w:top w:val="nil"/>
          <w:left w:val="nil"/>
          <w:bottom w:val="nil"/>
          <w:right w:val="nil"/>
          <w:between w:val="nil"/>
        </w:pBdr>
        <w:spacing w:before="9"/>
        <w:rPr>
          <w:b/>
          <w:color w:val="000000"/>
          <w:sz w:val="20"/>
          <w:szCs w:val="20"/>
        </w:rPr>
      </w:pPr>
    </w:p>
    <w:tbl>
      <w:tblPr>
        <w:tblStyle w:val="a1"/>
        <w:tblW w:w="9890" w:type="dxa"/>
        <w:tblInd w:w="7" w:type="dxa"/>
        <w:tblLayout w:type="fixed"/>
        <w:tblLook w:val="0000" w:firstRow="0" w:lastRow="0" w:firstColumn="0" w:lastColumn="0" w:noHBand="0" w:noVBand="0"/>
      </w:tblPr>
      <w:tblGrid>
        <w:gridCol w:w="6833"/>
        <w:gridCol w:w="3057"/>
      </w:tblGrid>
      <w:tr w:rsidR="00900747" w:rsidRPr="0042692F" w:rsidTr="00AD7818">
        <w:trPr>
          <w:trHeight w:val="256"/>
        </w:trPr>
        <w:tc>
          <w:tcPr>
            <w:tcW w:w="6833" w:type="dxa"/>
          </w:tcPr>
          <w:p w:rsidR="00AD7818" w:rsidRDefault="00AD7818" w:rsidP="0023087E">
            <w:pPr>
              <w:pBdr>
                <w:top w:val="nil"/>
                <w:left w:val="nil"/>
                <w:bottom w:val="nil"/>
                <w:right w:val="nil"/>
                <w:between w:val="nil"/>
              </w:pBdr>
              <w:spacing w:line="216" w:lineRule="auto"/>
              <w:rPr>
                <w:b/>
                <w:i/>
                <w:color w:val="000000"/>
                <w:sz w:val="20"/>
                <w:szCs w:val="20"/>
              </w:rPr>
            </w:pPr>
          </w:p>
          <w:p w:rsidR="00900747" w:rsidRPr="0042692F" w:rsidRDefault="00090053" w:rsidP="0023087E">
            <w:pPr>
              <w:pBdr>
                <w:top w:val="nil"/>
                <w:left w:val="nil"/>
                <w:bottom w:val="nil"/>
                <w:right w:val="nil"/>
                <w:between w:val="nil"/>
              </w:pBdr>
              <w:spacing w:line="216" w:lineRule="auto"/>
              <w:rPr>
                <w:b/>
                <w:i/>
                <w:color w:val="000000"/>
                <w:sz w:val="20"/>
                <w:szCs w:val="20"/>
              </w:rPr>
            </w:pPr>
            <w:r w:rsidRPr="0042692F">
              <w:rPr>
                <w:b/>
                <w:i/>
                <w:color w:val="000000"/>
                <w:sz w:val="20"/>
                <w:szCs w:val="20"/>
              </w:rPr>
              <w:t>School Contact/Teacher/Coach Name:</w:t>
            </w:r>
            <w:r w:rsidR="0023087E">
              <w:rPr>
                <w:b/>
                <w:i/>
                <w:color w:val="000000"/>
                <w:sz w:val="20"/>
                <w:szCs w:val="20"/>
              </w:rPr>
              <w:t>_______________</w:t>
            </w:r>
            <w:r w:rsidR="00AD7818">
              <w:rPr>
                <w:b/>
                <w:i/>
                <w:color w:val="000000"/>
                <w:sz w:val="20"/>
                <w:szCs w:val="20"/>
              </w:rPr>
              <w:t>____________</w:t>
            </w:r>
            <w:r w:rsidR="0023087E">
              <w:rPr>
                <w:b/>
                <w:i/>
                <w:color w:val="000000"/>
                <w:sz w:val="20"/>
                <w:szCs w:val="20"/>
              </w:rPr>
              <w:t>_</w:t>
            </w:r>
          </w:p>
        </w:tc>
        <w:tc>
          <w:tcPr>
            <w:tcW w:w="3057" w:type="dxa"/>
          </w:tcPr>
          <w:p w:rsidR="00AD7818" w:rsidRDefault="00AD7818" w:rsidP="0023087E">
            <w:pPr>
              <w:pBdr>
                <w:top w:val="nil"/>
                <w:left w:val="nil"/>
                <w:bottom w:val="nil"/>
                <w:right w:val="nil"/>
                <w:between w:val="nil"/>
              </w:pBdr>
              <w:spacing w:line="216" w:lineRule="auto"/>
              <w:ind w:right="197"/>
              <w:rPr>
                <w:b/>
                <w:i/>
                <w:color w:val="000000"/>
                <w:sz w:val="20"/>
                <w:szCs w:val="20"/>
              </w:rPr>
            </w:pPr>
            <w:r>
              <w:rPr>
                <w:b/>
                <w:i/>
                <w:color w:val="000000"/>
                <w:sz w:val="20"/>
                <w:szCs w:val="20"/>
              </w:rPr>
              <w:t xml:space="preserve"> </w:t>
            </w:r>
          </w:p>
          <w:p w:rsidR="00900747" w:rsidRPr="0042692F" w:rsidRDefault="00AD7818" w:rsidP="0023087E">
            <w:pPr>
              <w:pBdr>
                <w:top w:val="nil"/>
                <w:left w:val="nil"/>
                <w:bottom w:val="nil"/>
                <w:right w:val="nil"/>
                <w:between w:val="nil"/>
              </w:pBdr>
              <w:spacing w:line="216" w:lineRule="auto"/>
              <w:ind w:right="197"/>
              <w:rPr>
                <w:b/>
                <w:i/>
                <w:color w:val="000000"/>
                <w:sz w:val="20"/>
                <w:szCs w:val="20"/>
              </w:rPr>
            </w:pPr>
            <w:bookmarkStart w:id="0" w:name="_GoBack"/>
            <w:bookmarkEnd w:id="0"/>
            <w:r>
              <w:rPr>
                <w:b/>
                <w:i/>
                <w:color w:val="000000"/>
                <w:sz w:val="20"/>
                <w:szCs w:val="20"/>
              </w:rPr>
              <w:t xml:space="preserve"> </w:t>
            </w:r>
            <w:r w:rsidR="00090053" w:rsidRPr="0042692F">
              <w:rPr>
                <w:b/>
                <w:i/>
                <w:color w:val="000000"/>
                <w:sz w:val="20"/>
                <w:szCs w:val="20"/>
              </w:rPr>
              <w:t>Date</w:t>
            </w:r>
            <w:r w:rsidR="0023087E">
              <w:rPr>
                <w:b/>
                <w:i/>
                <w:color w:val="000000"/>
                <w:sz w:val="20"/>
                <w:szCs w:val="20"/>
              </w:rPr>
              <w:t xml:space="preserve">  ____________</w:t>
            </w:r>
            <w:r>
              <w:rPr>
                <w:b/>
                <w:i/>
                <w:color w:val="000000"/>
                <w:sz w:val="20"/>
                <w:szCs w:val="20"/>
              </w:rPr>
              <w:t>___</w:t>
            </w:r>
            <w:r w:rsidR="0023087E">
              <w:rPr>
                <w:b/>
                <w:i/>
                <w:color w:val="000000"/>
                <w:sz w:val="20"/>
                <w:szCs w:val="20"/>
              </w:rPr>
              <w:t>__</w:t>
            </w:r>
          </w:p>
        </w:tc>
      </w:tr>
      <w:tr w:rsidR="0023087E" w:rsidRPr="0042692F" w:rsidTr="00AD7818">
        <w:trPr>
          <w:trHeight w:val="256"/>
        </w:trPr>
        <w:tc>
          <w:tcPr>
            <w:tcW w:w="6833" w:type="dxa"/>
          </w:tcPr>
          <w:p w:rsidR="0023087E" w:rsidRPr="0042692F" w:rsidRDefault="0023087E" w:rsidP="0023087E">
            <w:pPr>
              <w:pBdr>
                <w:top w:val="nil"/>
                <w:left w:val="nil"/>
                <w:bottom w:val="nil"/>
                <w:right w:val="nil"/>
                <w:between w:val="nil"/>
              </w:pBdr>
              <w:spacing w:line="216" w:lineRule="auto"/>
              <w:rPr>
                <w:b/>
                <w:i/>
                <w:color w:val="000000"/>
                <w:sz w:val="20"/>
                <w:szCs w:val="20"/>
              </w:rPr>
            </w:pPr>
          </w:p>
        </w:tc>
        <w:tc>
          <w:tcPr>
            <w:tcW w:w="3057" w:type="dxa"/>
          </w:tcPr>
          <w:p w:rsidR="0023087E" w:rsidRDefault="0023087E" w:rsidP="0023087E">
            <w:pPr>
              <w:pBdr>
                <w:top w:val="nil"/>
                <w:left w:val="nil"/>
                <w:bottom w:val="nil"/>
                <w:right w:val="nil"/>
                <w:between w:val="nil"/>
              </w:pBdr>
              <w:spacing w:line="216" w:lineRule="auto"/>
              <w:ind w:right="197"/>
              <w:jc w:val="center"/>
              <w:rPr>
                <w:b/>
                <w:i/>
                <w:color w:val="000000"/>
                <w:sz w:val="20"/>
                <w:szCs w:val="20"/>
              </w:rPr>
            </w:pPr>
          </w:p>
        </w:tc>
      </w:tr>
    </w:tbl>
    <w:p w:rsidR="0023087E" w:rsidRDefault="0023087E">
      <w:pPr>
        <w:pBdr>
          <w:top w:val="nil"/>
          <w:left w:val="nil"/>
          <w:bottom w:val="nil"/>
          <w:right w:val="nil"/>
          <w:between w:val="nil"/>
        </w:pBdr>
        <w:spacing w:before="9"/>
        <w:rPr>
          <w:b/>
          <w:color w:val="000000"/>
          <w:sz w:val="20"/>
          <w:szCs w:val="20"/>
        </w:rPr>
      </w:pPr>
      <w:r w:rsidRPr="0042692F">
        <w:rPr>
          <w:noProof/>
          <w:sz w:val="20"/>
          <w:szCs w:val="20"/>
          <w:lang w:bidi="ar-SA"/>
        </w:rPr>
        <mc:AlternateContent>
          <mc:Choice Requires="wps">
            <w:drawing>
              <wp:anchor distT="0" distB="0" distL="0" distR="0" simplePos="0" relativeHeight="251678720" behindDoc="0" locked="0" layoutInCell="1" hidden="0" allowOverlap="1" wp14:anchorId="4519661F" wp14:editId="7A6F7F9C">
                <wp:simplePos x="0" y="0"/>
                <wp:positionH relativeFrom="margin">
                  <wp:posOffset>-85725</wp:posOffset>
                </wp:positionH>
                <wp:positionV relativeFrom="paragraph">
                  <wp:posOffset>231140</wp:posOffset>
                </wp:positionV>
                <wp:extent cx="6086475" cy="288925"/>
                <wp:effectExtent l="0" t="0" r="28575" b="15875"/>
                <wp:wrapTopAndBottom distT="0" distB="0"/>
                <wp:docPr id="408" name="Rectangle 408"/>
                <wp:cNvGraphicFramePr/>
                <a:graphic xmlns:a="http://schemas.openxmlformats.org/drawingml/2006/main">
                  <a:graphicData uri="http://schemas.microsoft.com/office/word/2010/wordprocessingShape">
                    <wps:wsp>
                      <wps:cNvSpPr/>
                      <wps:spPr>
                        <a:xfrm>
                          <a:off x="0" y="0"/>
                          <a:ext cx="6086475" cy="288925"/>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rsidR="00900747" w:rsidRDefault="00090053">
                            <w:pPr>
                              <w:spacing w:line="247" w:lineRule="auto"/>
                              <w:ind w:left="103" w:right="287" w:firstLine="103"/>
                              <w:textDirection w:val="btLr"/>
                            </w:pPr>
                            <w:r>
                              <w:rPr>
                                <w:color w:val="000000"/>
                                <w:sz w:val="18"/>
                              </w:rPr>
                              <w:t>Following the completion of this form (Appendix C1), an OSBIE Incident Report form must be completed, indicating that the tool has been completed and the parent/guardian has received copies.</w:t>
                            </w:r>
                          </w:p>
                        </w:txbxContent>
                      </wps:txbx>
                      <wps:bodyPr spcFirstLastPara="1" wrap="square" lIns="0" tIns="0" rIns="0" bIns="0" anchor="t" anchorCtr="0">
                        <a:noAutofit/>
                      </wps:bodyPr>
                    </wps:wsp>
                  </a:graphicData>
                </a:graphic>
                <wp14:sizeRelH relativeFrom="margin">
                  <wp14:pctWidth>0</wp14:pctWidth>
                </wp14:sizeRelH>
              </wp:anchor>
            </w:drawing>
          </mc:Choice>
          <mc:Fallback>
            <w:pict>
              <v:rect w14:anchorId="4519661F" id="Rectangle 408" o:spid="_x0000_s1046" style="position:absolute;margin-left:-6.75pt;margin-top:18.2pt;width:479.25pt;height:22.75pt;z-index:251678720;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" fillcolor="#d9d9d9">
                <v:stroke startarrowwidth="narrow" startarrowlength="short" endarrowwidth="narrow" endarrowlength="short"/>
                <v:textbox inset="0,0,0,0">
                  <w:txbxContent>
                    <w:p w:rsidR="00900747" w:rsidRDefault="00090053">
                      <w:pPr>
                        <w:spacing w:line="247" w:lineRule="auto"/>
                        <w:ind w:left="103" w:right="287" w:firstLine="103"/>
                        <w:textDirection w:val="btLr"/>
                      </w:pPr>
                      <w:r>
                        <w:rPr>
                          <w:color w:val="000000"/>
                          <w:sz w:val="18"/>
                        </w:rPr>
                        <w:t>Following the completion of this form (Appendix C1), an OSBIE Incident Report form must be completed, indicating that the tool has been completed and the parent/guardian has received copies.</w:t>
                      </w:r>
                    </w:p>
                  </w:txbxContent>
                </v:textbox>
                <w10:wrap type="topAndBottom" anchorx="margin"/>
              </v:rect>
            </w:pict>
          </mc:Fallback>
        </mc:AlternateContent>
      </w:r>
    </w:p>
    <w:p w:rsidR="0023087E" w:rsidRDefault="0023087E">
      <w:pPr>
        <w:pBdr>
          <w:top w:val="nil"/>
          <w:left w:val="nil"/>
          <w:bottom w:val="nil"/>
          <w:right w:val="nil"/>
          <w:between w:val="nil"/>
        </w:pBdr>
        <w:spacing w:before="9"/>
        <w:rPr>
          <w:b/>
          <w:color w:val="000000"/>
          <w:sz w:val="20"/>
          <w:szCs w:val="20"/>
        </w:rPr>
      </w:pPr>
    </w:p>
    <w:p w:rsidR="00B15A52" w:rsidRPr="00B15A52" w:rsidRDefault="00B15A52" w:rsidP="00B15A52">
      <w:pPr>
        <w:pStyle w:val="BodyText2"/>
      </w:pPr>
      <w:r w:rsidRPr="00B15A52">
        <w:t>The information provided on this form is collected pursuant to the Board’s education responsibilities as set out in the Education Act and its regulations. This information is protected under the Municipal Freedom of Information and Protection of Privacy Act (MFIPPA) and will be utilized only for the purpose of managing student learning and well-being. Access to this information will be limited to those who have an administrative need, to the student to whom the information relates and the parent(s)/guardian (s) of a student who is under 18 years of age. Any questions with respect to this information should be directed to the school principal.</w:t>
      </w:r>
    </w:p>
    <w:p w:rsidR="0023087E" w:rsidRDefault="0023087E">
      <w:pPr>
        <w:pBdr>
          <w:top w:val="nil"/>
          <w:left w:val="nil"/>
          <w:bottom w:val="nil"/>
          <w:right w:val="nil"/>
          <w:between w:val="nil"/>
        </w:pBdr>
        <w:spacing w:before="9"/>
        <w:rPr>
          <w:b/>
          <w:color w:val="000000"/>
          <w:sz w:val="20"/>
          <w:szCs w:val="20"/>
        </w:rPr>
      </w:pPr>
    </w:p>
    <w:p w:rsidR="00900747" w:rsidRPr="0042692F" w:rsidRDefault="00090053" w:rsidP="0023087E">
      <w:pPr>
        <w:pBdr>
          <w:top w:val="nil"/>
          <w:left w:val="nil"/>
          <w:bottom w:val="nil"/>
          <w:right w:val="nil"/>
          <w:between w:val="nil"/>
        </w:pBdr>
        <w:spacing w:before="9"/>
        <w:rPr>
          <w:sz w:val="20"/>
          <w:szCs w:val="20"/>
        </w:rPr>
      </w:pPr>
      <w:r w:rsidRPr="0042692F">
        <w:rPr>
          <w:sz w:val="20"/>
          <w:szCs w:val="20"/>
        </w:rPr>
        <w:t xml:space="preserve"> </w:t>
      </w:r>
      <w:r w:rsidRPr="0042692F">
        <w:rPr>
          <w:b/>
          <w:color w:val="FF0000"/>
          <w:sz w:val="20"/>
          <w:szCs w:val="20"/>
        </w:rPr>
        <w:t>*The original copy is filed with the principal</w:t>
      </w:r>
      <w:r w:rsidRPr="0042692F">
        <w:rPr>
          <w:b/>
          <w:color w:val="FF0000"/>
          <w:sz w:val="20"/>
          <w:szCs w:val="20"/>
        </w:rPr>
        <w:tab/>
      </w:r>
      <w:r w:rsidRPr="0042692F">
        <w:rPr>
          <w:b/>
          <w:color w:val="006FC0"/>
          <w:sz w:val="20"/>
          <w:szCs w:val="20"/>
        </w:rPr>
        <w:t xml:space="preserve">*Duplicate copy provided to parent/guardian </w:t>
      </w:r>
      <w:r w:rsidRPr="0042692F">
        <w:rPr>
          <w:sz w:val="20"/>
          <w:szCs w:val="20"/>
        </w:rPr>
        <w:t>Reproduced and adapted with permission from Ophea [Ontario Physical Education Safety Guidelines, 2018]</w:t>
      </w:r>
    </w:p>
    <w:sectPr w:rsidR="00900747" w:rsidRPr="0042692F">
      <w:pgSz w:w="12240" w:h="15840"/>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AFE" w:rsidRDefault="00540AFE">
      <w:r>
        <w:separator/>
      </w:r>
    </w:p>
  </w:endnote>
  <w:endnote w:type="continuationSeparator" w:id="0">
    <w:p w:rsidR="00540AFE" w:rsidRDefault="00540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747" w:rsidRDefault="00090053">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AD7818">
      <w:rPr>
        <w:noProof/>
        <w:color w:val="000000"/>
      </w:rPr>
      <w:t>9</w:t>
    </w:r>
    <w:r>
      <w:rPr>
        <w:color w:val="000000"/>
      </w:rPr>
      <w:fldChar w:fldCharType="end"/>
    </w:r>
  </w:p>
  <w:p w:rsidR="00900747" w:rsidRDefault="00900747">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AFE" w:rsidRDefault="00540AFE">
      <w:r>
        <w:separator/>
      </w:r>
    </w:p>
  </w:footnote>
  <w:footnote w:type="continuationSeparator" w:id="0">
    <w:p w:rsidR="00540AFE" w:rsidRDefault="00540A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747" w:rsidRDefault="00900747">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A38CC"/>
    <w:multiLevelType w:val="hybridMultilevel"/>
    <w:tmpl w:val="61C08CA8"/>
    <w:lvl w:ilvl="0" w:tplc="BA38A822">
      <w:start w:val="1"/>
      <w:numFmt w:val="bullet"/>
      <w:lvlText w:val=""/>
      <w:lvlJc w:val="left"/>
      <w:pPr>
        <w:ind w:left="1760" w:hanging="360"/>
      </w:pPr>
      <w:rPr>
        <w:rFonts w:ascii="Wingdings 2" w:eastAsia="Wingdings 2" w:hAnsi="Wingdings 2" w:hint="default"/>
        <w:w w:val="99"/>
        <w:sz w:val="18"/>
        <w:szCs w:val="18"/>
      </w:rPr>
    </w:lvl>
    <w:lvl w:ilvl="1" w:tplc="04090003" w:tentative="1">
      <w:start w:val="1"/>
      <w:numFmt w:val="bullet"/>
      <w:lvlText w:val="o"/>
      <w:lvlJc w:val="left"/>
      <w:pPr>
        <w:ind w:left="2480" w:hanging="360"/>
      </w:pPr>
      <w:rPr>
        <w:rFonts w:ascii="Courier New" w:hAnsi="Courier New" w:cs="Courier New" w:hint="default"/>
      </w:rPr>
    </w:lvl>
    <w:lvl w:ilvl="2" w:tplc="04090005" w:tentative="1">
      <w:start w:val="1"/>
      <w:numFmt w:val="bullet"/>
      <w:lvlText w:val=""/>
      <w:lvlJc w:val="left"/>
      <w:pPr>
        <w:ind w:left="3200" w:hanging="360"/>
      </w:pPr>
      <w:rPr>
        <w:rFonts w:ascii="Wingdings" w:hAnsi="Wingdings" w:hint="default"/>
      </w:rPr>
    </w:lvl>
    <w:lvl w:ilvl="3" w:tplc="04090001" w:tentative="1">
      <w:start w:val="1"/>
      <w:numFmt w:val="bullet"/>
      <w:lvlText w:val=""/>
      <w:lvlJc w:val="left"/>
      <w:pPr>
        <w:ind w:left="3920" w:hanging="360"/>
      </w:pPr>
      <w:rPr>
        <w:rFonts w:ascii="Symbol" w:hAnsi="Symbol" w:hint="default"/>
      </w:rPr>
    </w:lvl>
    <w:lvl w:ilvl="4" w:tplc="04090003" w:tentative="1">
      <w:start w:val="1"/>
      <w:numFmt w:val="bullet"/>
      <w:lvlText w:val="o"/>
      <w:lvlJc w:val="left"/>
      <w:pPr>
        <w:ind w:left="4640" w:hanging="360"/>
      </w:pPr>
      <w:rPr>
        <w:rFonts w:ascii="Courier New" w:hAnsi="Courier New" w:cs="Courier New" w:hint="default"/>
      </w:rPr>
    </w:lvl>
    <w:lvl w:ilvl="5" w:tplc="04090005" w:tentative="1">
      <w:start w:val="1"/>
      <w:numFmt w:val="bullet"/>
      <w:lvlText w:val=""/>
      <w:lvlJc w:val="left"/>
      <w:pPr>
        <w:ind w:left="5360" w:hanging="360"/>
      </w:pPr>
      <w:rPr>
        <w:rFonts w:ascii="Wingdings" w:hAnsi="Wingdings" w:hint="default"/>
      </w:rPr>
    </w:lvl>
    <w:lvl w:ilvl="6" w:tplc="04090001" w:tentative="1">
      <w:start w:val="1"/>
      <w:numFmt w:val="bullet"/>
      <w:lvlText w:val=""/>
      <w:lvlJc w:val="left"/>
      <w:pPr>
        <w:ind w:left="6080" w:hanging="360"/>
      </w:pPr>
      <w:rPr>
        <w:rFonts w:ascii="Symbol" w:hAnsi="Symbol" w:hint="default"/>
      </w:rPr>
    </w:lvl>
    <w:lvl w:ilvl="7" w:tplc="04090003" w:tentative="1">
      <w:start w:val="1"/>
      <w:numFmt w:val="bullet"/>
      <w:lvlText w:val="o"/>
      <w:lvlJc w:val="left"/>
      <w:pPr>
        <w:ind w:left="6800" w:hanging="360"/>
      </w:pPr>
      <w:rPr>
        <w:rFonts w:ascii="Courier New" w:hAnsi="Courier New" w:cs="Courier New" w:hint="default"/>
      </w:rPr>
    </w:lvl>
    <w:lvl w:ilvl="8" w:tplc="04090005" w:tentative="1">
      <w:start w:val="1"/>
      <w:numFmt w:val="bullet"/>
      <w:lvlText w:val=""/>
      <w:lvlJc w:val="left"/>
      <w:pPr>
        <w:ind w:left="7520" w:hanging="360"/>
      </w:pPr>
      <w:rPr>
        <w:rFonts w:ascii="Wingdings" w:hAnsi="Wingdings" w:hint="default"/>
      </w:rPr>
    </w:lvl>
  </w:abstractNum>
  <w:abstractNum w:abstractNumId="1" w15:restartNumberingAfterBreak="0">
    <w:nsid w:val="14287A47"/>
    <w:multiLevelType w:val="hybridMultilevel"/>
    <w:tmpl w:val="8AB47EAA"/>
    <w:lvl w:ilvl="0" w:tplc="BA38A822">
      <w:start w:val="1"/>
      <w:numFmt w:val="bullet"/>
      <w:lvlText w:val=""/>
      <w:lvlJc w:val="left"/>
      <w:pPr>
        <w:ind w:left="720" w:hanging="360"/>
      </w:pPr>
      <w:rPr>
        <w:rFonts w:ascii="Wingdings 2" w:eastAsia="Wingdings 2" w:hAnsi="Wingdings 2" w:hint="default"/>
        <w:b/>
        <w:bCs/>
        <w:w w:val="99"/>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D56E3B"/>
    <w:multiLevelType w:val="multilevel"/>
    <w:tmpl w:val="4DF0671A"/>
    <w:lvl w:ilvl="0">
      <w:start w:val="1"/>
      <w:numFmt w:val="bullet"/>
      <w:lvlText w:val="–"/>
      <w:lvlJc w:val="left"/>
      <w:pPr>
        <w:ind w:left="493" w:hanging="173"/>
      </w:pPr>
      <w:rPr>
        <w:rFonts w:ascii="Arial" w:eastAsia="Arial" w:hAnsi="Arial" w:cs="Arial"/>
        <w:sz w:val="22"/>
        <w:szCs w:val="22"/>
      </w:rPr>
    </w:lvl>
    <w:lvl w:ilvl="1">
      <w:start w:val="1"/>
      <w:numFmt w:val="bullet"/>
      <w:lvlText w:val="●"/>
      <w:lvlJc w:val="left"/>
      <w:pPr>
        <w:ind w:left="1400" w:hanging="360"/>
      </w:pPr>
      <w:rPr>
        <w:rFonts w:ascii="Noto Sans Symbols" w:eastAsia="Noto Sans Symbols" w:hAnsi="Noto Sans Symbols" w:cs="Noto Sans Symbols"/>
        <w:sz w:val="22"/>
        <w:szCs w:val="22"/>
      </w:rPr>
    </w:lvl>
    <w:lvl w:ilvl="2">
      <w:start w:val="1"/>
      <w:numFmt w:val="bullet"/>
      <w:lvlText w:val="o"/>
      <w:lvlJc w:val="left"/>
      <w:pPr>
        <w:ind w:left="1760" w:hanging="360"/>
      </w:pPr>
      <w:rPr>
        <w:rFonts w:ascii="Arial" w:eastAsia="Arial" w:hAnsi="Arial" w:cs="Arial"/>
        <w:sz w:val="22"/>
        <w:szCs w:val="22"/>
      </w:rPr>
    </w:lvl>
    <w:lvl w:ilvl="3">
      <w:start w:val="1"/>
      <w:numFmt w:val="bullet"/>
      <w:lvlText w:val="•"/>
      <w:lvlJc w:val="left"/>
      <w:pPr>
        <w:ind w:left="2852" w:hanging="360"/>
      </w:pPr>
    </w:lvl>
    <w:lvl w:ilvl="4">
      <w:start w:val="1"/>
      <w:numFmt w:val="bullet"/>
      <w:lvlText w:val="•"/>
      <w:lvlJc w:val="left"/>
      <w:pPr>
        <w:ind w:left="3945" w:hanging="360"/>
      </w:pPr>
    </w:lvl>
    <w:lvl w:ilvl="5">
      <w:start w:val="1"/>
      <w:numFmt w:val="bullet"/>
      <w:lvlText w:val="•"/>
      <w:lvlJc w:val="left"/>
      <w:pPr>
        <w:ind w:left="5037" w:hanging="360"/>
      </w:pPr>
    </w:lvl>
    <w:lvl w:ilvl="6">
      <w:start w:val="1"/>
      <w:numFmt w:val="bullet"/>
      <w:lvlText w:val="•"/>
      <w:lvlJc w:val="left"/>
      <w:pPr>
        <w:ind w:left="6130" w:hanging="360"/>
      </w:pPr>
    </w:lvl>
    <w:lvl w:ilvl="7">
      <w:start w:val="1"/>
      <w:numFmt w:val="bullet"/>
      <w:lvlText w:val="•"/>
      <w:lvlJc w:val="left"/>
      <w:pPr>
        <w:ind w:left="7222" w:hanging="360"/>
      </w:pPr>
    </w:lvl>
    <w:lvl w:ilvl="8">
      <w:start w:val="1"/>
      <w:numFmt w:val="bullet"/>
      <w:lvlText w:val="•"/>
      <w:lvlJc w:val="left"/>
      <w:pPr>
        <w:ind w:left="8315" w:hanging="360"/>
      </w:pPr>
    </w:lvl>
  </w:abstractNum>
  <w:abstractNum w:abstractNumId="3" w15:restartNumberingAfterBreak="0">
    <w:nsid w:val="2C224805"/>
    <w:multiLevelType w:val="multilevel"/>
    <w:tmpl w:val="596877CE"/>
    <w:lvl w:ilvl="0">
      <w:start w:val="1"/>
      <w:numFmt w:val="bullet"/>
      <w:lvlText w:val="●"/>
      <w:lvlJc w:val="left"/>
      <w:pPr>
        <w:ind w:left="488" w:hanging="288"/>
      </w:pPr>
      <w:rPr>
        <w:rFonts w:ascii="Noto Sans Symbols" w:eastAsia="Noto Sans Symbols" w:hAnsi="Noto Sans Symbols" w:cs="Noto Sans Symbols"/>
        <w:sz w:val="22"/>
        <w:szCs w:val="22"/>
      </w:rPr>
    </w:lvl>
    <w:lvl w:ilvl="1">
      <w:start w:val="1"/>
      <w:numFmt w:val="bullet"/>
      <w:lvlText w:val="•"/>
      <w:lvlJc w:val="left"/>
      <w:pPr>
        <w:ind w:left="990" w:hanging="288"/>
      </w:pPr>
    </w:lvl>
    <w:lvl w:ilvl="2">
      <w:start w:val="1"/>
      <w:numFmt w:val="bullet"/>
      <w:lvlText w:val="•"/>
      <w:lvlJc w:val="left"/>
      <w:pPr>
        <w:ind w:left="1501" w:hanging="288"/>
      </w:pPr>
    </w:lvl>
    <w:lvl w:ilvl="3">
      <w:start w:val="1"/>
      <w:numFmt w:val="bullet"/>
      <w:lvlText w:val="•"/>
      <w:lvlJc w:val="left"/>
      <w:pPr>
        <w:ind w:left="2011" w:hanging="288"/>
      </w:pPr>
    </w:lvl>
    <w:lvl w:ilvl="4">
      <w:start w:val="1"/>
      <w:numFmt w:val="bullet"/>
      <w:lvlText w:val="•"/>
      <w:lvlJc w:val="left"/>
      <w:pPr>
        <w:ind w:left="2522" w:hanging="288"/>
      </w:pPr>
    </w:lvl>
    <w:lvl w:ilvl="5">
      <w:start w:val="1"/>
      <w:numFmt w:val="bullet"/>
      <w:lvlText w:val="•"/>
      <w:lvlJc w:val="left"/>
      <w:pPr>
        <w:ind w:left="3032" w:hanging="288"/>
      </w:pPr>
    </w:lvl>
    <w:lvl w:ilvl="6">
      <w:start w:val="1"/>
      <w:numFmt w:val="bullet"/>
      <w:lvlText w:val="•"/>
      <w:lvlJc w:val="left"/>
      <w:pPr>
        <w:ind w:left="3543" w:hanging="288"/>
      </w:pPr>
    </w:lvl>
    <w:lvl w:ilvl="7">
      <w:start w:val="1"/>
      <w:numFmt w:val="bullet"/>
      <w:lvlText w:val="•"/>
      <w:lvlJc w:val="left"/>
      <w:pPr>
        <w:ind w:left="4053" w:hanging="288"/>
      </w:pPr>
    </w:lvl>
    <w:lvl w:ilvl="8">
      <w:start w:val="1"/>
      <w:numFmt w:val="bullet"/>
      <w:lvlText w:val="•"/>
      <w:lvlJc w:val="left"/>
      <w:pPr>
        <w:ind w:left="4564" w:hanging="288"/>
      </w:pPr>
    </w:lvl>
  </w:abstractNum>
  <w:abstractNum w:abstractNumId="4" w15:restartNumberingAfterBreak="0">
    <w:nsid w:val="2C8E7A3E"/>
    <w:multiLevelType w:val="multilevel"/>
    <w:tmpl w:val="CDBAF840"/>
    <w:lvl w:ilvl="0">
      <w:start w:val="1"/>
      <w:numFmt w:val="bullet"/>
      <w:lvlText w:val="●"/>
      <w:lvlJc w:val="left"/>
      <w:pPr>
        <w:ind w:left="488" w:hanging="288"/>
      </w:pPr>
      <w:rPr>
        <w:rFonts w:ascii="Noto Sans Symbols" w:eastAsia="Noto Sans Symbols" w:hAnsi="Noto Sans Symbols" w:cs="Noto Sans Symbols"/>
        <w:sz w:val="22"/>
        <w:szCs w:val="22"/>
      </w:rPr>
    </w:lvl>
    <w:lvl w:ilvl="1">
      <w:start w:val="1"/>
      <w:numFmt w:val="bullet"/>
      <w:lvlText w:val="•"/>
      <w:lvlJc w:val="left"/>
      <w:pPr>
        <w:ind w:left="990" w:hanging="288"/>
      </w:pPr>
    </w:lvl>
    <w:lvl w:ilvl="2">
      <w:start w:val="1"/>
      <w:numFmt w:val="bullet"/>
      <w:lvlText w:val="•"/>
      <w:lvlJc w:val="left"/>
      <w:pPr>
        <w:ind w:left="1501" w:hanging="288"/>
      </w:pPr>
    </w:lvl>
    <w:lvl w:ilvl="3">
      <w:start w:val="1"/>
      <w:numFmt w:val="bullet"/>
      <w:lvlText w:val="•"/>
      <w:lvlJc w:val="left"/>
      <w:pPr>
        <w:ind w:left="2011" w:hanging="288"/>
      </w:pPr>
    </w:lvl>
    <w:lvl w:ilvl="4">
      <w:start w:val="1"/>
      <w:numFmt w:val="bullet"/>
      <w:lvlText w:val="•"/>
      <w:lvlJc w:val="left"/>
      <w:pPr>
        <w:ind w:left="2522" w:hanging="288"/>
      </w:pPr>
    </w:lvl>
    <w:lvl w:ilvl="5">
      <w:start w:val="1"/>
      <w:numFmt w:val="bullet"/>
      <w:lvlText w:val="•"/>
      <w:lvlJc w:val="left"/>
      <w:pPr>
        <w:ind w:left="3032" w:hanging="288"/>
      </w:pPr>
    </w:lvl>
    <w:lvl w:ilvl="6">
      <w:start w:val="1"/>
      <w:numFmt w:val="bullet"/>
      <w:lvlText w:val="•"/>
      <w:lvlJc w:val="left"/>
      <w:pPr>
        <w:ind w:left="3543" w:hanging="288"/>
      </w:pPr>
    </w:lvl>
    <w:lvl w:ilvl="7">
      <w:start w:val="1"/>
      <w:numFmt w:val="bullet"/>
      <w:lvlText w:val="•"/>
      <w:lvlJc w:val="left"/>
      <w:pPr>
        <w:ind w:left="4053" w:hanging="288"/>
      </w:pPr>
    </w:lvl>
    <w:lvl w:ilvl="8">
      <w:start w:val="1"/>
      <w:numFmt w:val="bullet"/>
      <w:lvlText w:val="•"/>
      <w:lvlJc w:val="left"/>
      <w:pPr>
        <w:ind w:left="4564" w:hanging="288"/>
      </w:pPr>
    </w:lvl>
  </w:abstractNum>
  <w:abstractNum w:abstractNumId="5" w15:restartNumberingAfterBreak="0">
    <w:nsid w:val="4E3C0F28"/>
    <w:multiLevelType w:val="multilevel"/>
    <w:tmpl w:val="573CFF8C"/>
    <w:lvl w:ilvl="0">
      <w:start w:val="1"/>
      <w:numFmt w:val="bullet"/>
      <w:lvlText w:val="●"/>
      <w:lvlJc w:val="left"/>
      <w:pPr>
        <w:ind w:left="488" w:hanging="288"/>
      </w:pPr>
      <w:rPr>
        <w:rFonts w:ascii="Noto Sans Symbols" w:eastAsia="Noto Sans Symbols" w:hAnsi="Noto Sans Symbols" w:cs="Noto Sans Symbols"/>
        <w:sz w:val="22"/>
        <w:szCs w:val="22"/>
      </w:rPr>
    </w:lvl>
    <w:lvl w:ilvl="1">
      <w:start w:val="1"/>
      <w:numFmt w:val="bullet"/>
      <w:lvlText w:val="•"/>
      <w:lvlJc w:val="left"/>
      <w:pPr>
        <w:ind w:left="990" w:hanging="288"/>
      </w:pPr>
    </w:lvl>
    <w:lvl w:ilvl="2">
      <w:start w:val="1"/>
      <w:numFmt w:val="bullet"/>
      <w:lvlText w:val="•"/>
      <w:lvlJc w:val="left"/>
      <w:pPr>
        <w:ind w:left="1501" w:hanging="288"/>
      </w:pPr>
    </w:lvl>
    <w:lvl w:ilvl="3">
      <w:start w:val="1"/>
      <w:numFmt w:val="bullet"/>
      <w:lvlText w:val="•"/>
      <w:lvlJc w:val="left"/>
      <w:pPr>
        <w:ind w:left="2011" w:hanging="288"/>
      </w:pPr>
    </w:lvl>
    <w:lvl w:ilvl="4">
      <w:start w:val="1"/>
      <w:numFmt w:val="bullet"/>
      <w:lvlText w:val="•"/>
      <w:lvlJc w:val="left"/>
      <w:pPr>
        <w:ind w:left="2522" w:hanging="288"/>
      </w:pPr>
    </w:lvl>
    <w:lvl w:ilvl="5">
      <w:start w:val="1"/>
      <w:numFmt w:val="bullet"/>
      <w:lvlText w:val="•"/>
      <w:lvlJc w:val="left"/>
      <w:pPr>
        <w:ind w:left="3032" w:hanging="288"/>
      </w:pPr>
    </w:lvl>
    <w:lvl w:ilvl="6">
      <w:start w:val="1"/>
      <w:numFmt w:val="bullet"/>
      <w:lvlText w:val="•"/>
      <w:lvlJc w:val="left"/>
      <w:pPr>
        <w:ind w:left="3543" w:hanging="288"/>
      </w:pPr>
    </w:lvl>
    <w:lvl w:ilvl="7">
      <w:start w:val="1"/>
      <w:numFmt w:val="bullet"/>
      <w:lvlText w:val="•"/>
      <w:lvlJc w:val="left"/>
      <w:pPr>
        <w:ind w:left="4053" w:hanging="288"/>
      </w:pPr>
    </w:lvl>
    <w:lvl w:ilvl="8">
      <w:start w:val="1"/>
      <w:numFmt w:val="bullet"/>
      <w:lvlText w:val="•"/>
      <w:lvlJc w:val="left"/>
      <w:pPr>
        <w:ind w:left="4564" w:hanging="288"/>
      </w:pPr>
    </w:lvl>
  </w:abstractNum>
  <w:abstractNum w:abstractNumId="6" w15:restartNumberingAfterBreak="0">
    <w:nsid w:val="5CD76534"/>
    <w:multiLevelType w:val="hybridMultilevel"/>
    <w:tmpl w:val="78048DF8"/>
    <w:lvl w:ilvl="0" w:tplc="BA38A822">
      <w:start w:val="1"/>
      <w:numFmt w:val="bullet"/>
      <w:lvlText w:val=""/>
      <w:lvlJc w:val="left"/>
      <w:pPr>
        <w:ind w:left="1760" w:hanging="360"/>
      </w:pPr>
      <w:rPr>
        <w:rFonts w:ascii="Wingdings 2" w:eastAsia="Wingdings 2" w:hAnsi="Wingdings 2" w:hint="default"/>
        <w:b/>
        <w:bCs/>
        <w:w w:val="99"/>
        <w:sz w:val="18"/>
        <w:szCs w:val="18"/>
      </w:rPr>
    </w:lvl>
    <w:lvl w:ilvl="1" w:tplc="04090003" w:tentative="1">
      <w:start w:val="1"/>
      <w:numFmt w:val="bullet"/>
      <w:lvlText w:val="o"/>
      <w:lvlJc w:val="left"/>
      <w:pPr>
        <w:ind w:left="2480" w:hanging="360"/>
      </w:pPr>
      <w:rPr>
        <w:rFonts w:ascii="Courier New" w:hAnsi="Courier New" w:cs="Courier New" w:hint="default"/>
      </w:rPr>
    </w:lvl>
    <w:lvl w:ilvl="2" w:tplc="04090005" w:tentative="1">
      <w:start w:val="1"/>
      <w:numFmt w:val="bullet"/>
      <w:lvlText w:val=""/>
      <w:lvlJc w:val="left"/>
      <w:pPr>
        <w:ind w:left="3200" w:hanging="360"/>
      </w:pPr>
      <w:rPr>
        <w:rFonts w:ascii="Wingdings" w:hAnsi="Wingdings" w:hint="default"/>
      </w:rPr>
    </w:lvl>
    <w:lvl w:ilvl="3" w:tplc="04090001" w:tentative="1">
      <w:start w:val="1"/>
      <w:numFmt w:val="bullet"/>
      <w:lvlText w:val=""/>
      <w:lvlJc w:val="left"/>
      <w:pPr>
        <w:ind w:left="3920" w:hanging="360"/>
      </w:pPr>
      <w:rPr>
        <w:rFonts w:ascii="Symbol" w:hAnsi="Symbol" w:hint="default"/>
      </w:rPr>
    </w:lvl>
    <w:lvl w:ilvl="4" w:tplc="04090003" w:tentative="1">
      <w:start w:val="1"/>
      <w:numFmt w:val="bullet"/>
      <w:lvlText w:val="o"/>
      <w:lvlJc w:val="left"/>
      <w:pPr>
        <w:ind w:left="4640" w:hanging="360"/>
      </w:pPr>
      <w:rPr>
        <w:rFonts w:ascii="Courier New" w:hAnsi="Courier New" w:cs="Courier New" w:hint="default"/>
      </w:rPr>
    </w:lvl>
    <w:lvl w:ilvl="5" w:tplc="04090005" w:tentative="1">
      <w:start w:val="1"/>
      <w:numFmt w:val="bullet"/>
      <w:lvlText w:val=""/>
      <w:lvlJc w:val="left"/>
      <w:pPr>
        <w:ind w:left="5360" w:hanging="360"/>
      </w:pPr>
      <w:rPr>
        <w:rFonts w:ascii="Wingdings" w:hAnsi="Wingdings" w:hint="default"/>
      </w:rPr>
    </w:lvl>
    <w:lvl w:ilvl="6" w:tplc="04090001" w:tentative="1">
      <w:start w:val="1"/>
      <w:numFmt w:val="bullet"/>
      <w:lvlText w:val=""/>
      <w:lvlJc w:val="left"/>
      <w:pPr>
        <w:ind w:left="6080" w:hanging="360"/>
      </w:pPr>
      <w:rPr>
        <w:rFonts w:ascii="Symbol" w:hAnsi="Symbol" w:hint="default"/>
      </w:rPr>
    </w:lvl>
    <w:lvl w:ilvl="7" w:tplc="04090003" w:tentative="1">
      <w:start w:val="1"/>
      <w:numFmt w:val="bullet"/>
      <w:lvlText w:val="o"/>
      <w:lvlJc w:val="left"/>
      <w:pPr>
        <w:ind w:left="6800" w:hanging="360"/>
      </w:pPr>
      <w:rPr>
        <w:rFonts w:ascii="Courier New" w:hAnsi="Courier New" w:cs="Courier New" w:hint="default"/>
      </w:rPr>
    </w:lvl>
    <w:lvl w:ilvl="8" w:tplc="04090005" w:tentative="1">
      <w:start w:val="1"/>
      <w:numFmt w:val="bullet"/>
      <w:lvlText w:val=""/>
      <w:lvlJc w:val="left"/>
      <w:pPr>
        <w:ind w:left="7520" w:hanging="360"/>
      </w:pPr>
      <w:rPr>
        <w:rFonts w:ascii="Wingdings" w:hAnsi="Wingdings" w:hint="default"/>
      </w:rPr>
    </w:lvl>
  </w:abstractNum>
  <w:abstractNum w:abstractNumId="7" w15:restartNumberingAfterBreak="0">
    <w:nsid w:val="6C177F32"/>
    <w:multiLevelType w:val="multilevel"/>
    <w:tmpl w:val="E13EC7B0"/>
    <w:lvl w:ilvl="0">
      <w:start w:val="1"/>
      <w:numFmt w:val="bullet"/>
      <w:lvlText w:val="●"/>
      <w:lvlJc w:val="left"/>
      <w:pPr>
        <w:ind w:left="488" w:hanging="288"/>
      </w:pPr>
      <w:rPr>
        <w:rFonts w:ascii="Noto Sans Symbols" w:eastAsia="Noto Sans Symbols" w:hAnsi="Noto Sans Symbols" w:cs="Noto Sans Symbols"/>
        <w:sz w:val="22"/>
        <w:szCs w:val="22"/>
      </w:rPr>
    </w:lvl>
    <w:lvl w:ilvl="1">
      <w:start w:val="1"/>
      <w:numFmt w:val="bullet"/>
      <w:lvlText w:val="•"/>
      <w:lvlJc w:val="left"/>
      <w:pPr>
        <w:ind w:left="990" w:hanging="288"/>
      </w:pPr>
    </w:lvl>
    <w:lvl w:ilvl="2">
      <w:start w:val="1"/>
      <w:numFmt w:val="bullet"/>
      <w:lvlText w:val="•"/>
      <w:lvlJc w:val="left"/>
      <w:pPr>
        <w:ind w:left="1501" w:hanging="288"/>
      </w:pPr>
    </w:lvl>
    <w:lvl w:ilvl="3">
      <w:start w:val="1"/>
      <w:numFmt w:val="bullet"/>
      <w:lvlText w:val="•"/>
      <w:lvlJc w:val="left"/>
      <w:pPr>
        <w:ind w:left="2011" w:hanging="288"/>
      </w:pPr>
    </w:lvl>
    <w:lvl w:ilvl="4">
      <w:start w:val="1"/>
      <w:numFmt w:val="bullet"/>
      <w:lvlText w:val="•"/>
      <w:lvlJc w:val="left"/>
      <w:pPr>
        <w:ind w:left="2522" w:hanging="288"/>
      </w:pPr>
    </w:lvl>
    <w:lvl w:ilvl="5">
      <w:start w:val="1"/>
      <w:numFmt w:val="bullet"/>
      <w:lvlText w:val="•"/>
      <w:lvlJc w:val="left"/>
      <w:pPr>
        <w:ind w:left="3032" w:hanging="288"/>
      </w:pPr>
    </w:lvl>
    <w:lvl w:ilvl="6">
      <w:start w:val="1"/>
      <w:numFmt w:val="bullet"/>
      <w:lvlText w:val="•"/>
      <w:lvlJc w:val="left"/>
      <w:pPr>
        <w:ind w:left="3543" w:hanging="288"/>
      </w:pPr>
    </w:lvl>
    <w:lvl w:ilvl="7">
      <w:start w:val="1"/>
      <w:numFmt w:val="bullet"/>
      <w:lvlText w:val="•"/>
      <w:lvlJc w:val="left"/>
      <w:pPr>
        <w:ind w:left="4053" w:hanging="288"/>
      </w:pPr>
    </w:lvl>
    <w:lvl w:ilvl="8">
      <w:start w:val="1"/>
      <w:numFmt w:val="bullet"/>
      <w:lvlText w:val="•"/>
      <w:lvlJc w:val="left"/>
      <w:pPr>
        <w:ind w:left="4564" w:hanging="288"/>
      </w:pPr>
    </w:lvl>
  </w:abstractNum>
  <w:abstractNum w:abstractNumId="8" w15:restartNumberingAfterBreak="0">
    <w:nsid w:val="73932628"/>
    <w:multiLevelType w:val="multilevel"/>
    <w:tmpl w:val="FB3E1B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59817BA"/>
    <w:multiLevelType w:val="multilevel"/>
    <w:tmpl w:val="D76CC1CE"/>
    <w:lvl w:ilvl="0">
      <w:start w:val="1"/>
      <w:numFmt w:val="bullet"/>
      <w:lvlText w:val="•"/>
      <w:lvlJc w:val="left"/>
      <w:pPr>
        <w:ind w:left="1400" w:hanging="360"/>
      </w:pPr>
      <w:rPr>
        <w:rFonts w:ascii="Calibri" w:eastAsia="Calibri" w:hAnsi="Calibri" w:cs="Calibri"/>
        <w:sz w:val="24"/>
        <w:szCs w:val="24"/>
      </w:rPr>
    </w:lvl>
    <w:lvl w:ilvl="1">
      <w:start w:val="1"/>
      <w:numFmt w:val="bullet"/>
      <w:lvlText w:val="•"/>
      <w:lvlJc w:val="left"/>
      <w:pPr>
        <w:ind w:left="2310" w:hanging="360"/>
      </w:pPr>
    </w:lvl>
    <w:lvl w:ilvl="2">
      <w:start w:val="1"/>
      <w:numFmt w:val="bullet"/>
      <w:lvlText w:val="•"/>
      <w:lvlJc w:val="left"/>
      <w:pPr>
        <w:ind w:left="3220" w:hanging="360"/>
      </w:pPr>
    </w:lvl>
    <w:lvl w:ilvl="3">
      <w:start w:val="1"/>
      <w:numFmt w:val="bullet"/>
      <w:lvlText w:val="•"/>
      <w:lvlJc w:val="left"/>
      <w:pPr>
        <w:ind w:left="4130" w:hanging="360"/>
      </w:pPr>
    </w:lvl>
    <w:lvl w:ilvl="4">
      <w:start w:val="1"/>
      <w:numFmt w:val="bullet"/>
      <w:lvlText w:val="•"/>
      <w:lvlJc w:val="left"/>
      <w:pPr>
        <w:ind w:left="5040" w:hanging="360"/>
      </w:pPr>
    </w:lvl>
    <w:lvl w:ilvl="5">
      <w:start w:val="1"/>
      <w:numFmt w:val="bullet"/>
      <w:lvlText w:val="•"/>
      <w:lvlJc w:val="left"/>
      <w:pPr>
        <w:ind w:left="5950" w:hanging="360"/>
      </w:pPr>
    </w:lvl>
    <w:lvl w:ilvl="6">
      <w:start w:val="1"/>
      <w:numFmt w:val="bullet"/>
      <w:lvlText w:val="•"/>
      <w:lvlJc w:val="left"/>
      <w:pPr>
        <w:ind w:left="6860" w:hanging="360"/>
      </w:pPr>
    </w:lvl>
    <w:lvl w:ilvl="7">
      <w:start w:val="1"/>
      <w:numFmt w:val="bullet"/>
      <w:lvlText w:val="•"/>
      <w:lvlJc w:val="left"/>
      <w:pPr>
        <w:ind w:left="7770" w:hanging="360"/>
      </w:pPr>
    </w:lvl>
    <w:lvl w:ilvl="8">
      <w:start w:val="1"/>
      <w:numFmt w:val="bullet"/>
      <w:lvlText w:val="•"/>
      <w:lvlJc w:val="left"/>
      <w:pPr>
        <w:ind w:left="8680" w:hanging="360"/>
      </w:pPr>
    </w:lvl>
  </w:abstractNum>
  <w:num w:numId="1">
    <w:abstractNumId w:val="7"/>
  </w:num>
  <w:num w:numId="2">
    <w:abstractNumId w:val="3"/>
  </w:num>
  <w:num w:numId="3">
    <w:abstractNumId w:val="5"/>
  </w:num>
  <w:num w:numId="4">
    <w:abstractNumId w:val="4"/>
  </w:num>
  <w:num w:numId="5">
    <w:abstractNumId w:val="2"/>
  </w:num>
  <w:num w:numId="6">
    <w:abstractNumId w:val="8"/>
  </w:num>
  <w:num w:numId="7">
    <w:abstractNumId w:val="9"/>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747"/>
    <w:rsid w:val="00090053"/>
    <w:rsid w:val="0023087E"/>
    <w:rsid w:val="0042692F"/>
    <w:rsid w:val="00540AFE"/>
    <w:rsid w:val="006E130B"/>
    <w:rsid w:val="00885268"/>
    <w:rsid w:val="00900747"/>
    <w:rsid w:val="009E40BE"/>
    <w:rsid w:val="00AD7818"/>
    <w:rsid w:val="00B15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E1872"/>
  <w15:docId w15:val="{1B7FA4D9-3835-4736-96B6-6C6875FF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50A37"/>
    <w:pPr>
      <w:autoSpaceDE w:val="0"/>
      <w:autoSpaceDN w:val="0"/>
    </w:pPr>
    <w:rPr>
      <w:lang w:bidi="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1"/>
    <w:qFormat/>
    <w:rsid w:val="00650A37"/>
    <w:pPr>
      <w:spacing w:before="68"/>
      <w:ind w:left="570"/>
      <w:outlineLvl w:val="2"/>
    </w:pPr>
    <w:rPr>
      <w:b/>
      <w:bCs/>
      <w:sz w:val="26"/>
      <w:szCs w:val="26"/>
    </w:rPr>
  </w:style>
  <w:style w:type="paragraph" w:styleId="Heading4">
    <w:name w:val="heading 4"/>
    <w:basedOn w:val="Normal"/>
    <w:link w:val="Heading4Char"/>
    <w:uiPriority w:val="1"/>
    <w:qFormat/>
    <w:rsid w:val="00650A37"/>
    <w:pPr>
      <w:ind w:left="320"/>
      <w:outlineLvl w:val="3"/>
    </w:pPr>
    <w:rPr>
      <w:b/>
      <w:bCs/>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link w:val="Heading6Char"/>
    <w:uiPriority w:val="1"/>
    <w:qFormat/>
    <w:rsid w:val="00650A37"/>
    <w:pPr>
      <w:ind w:left="1040"/>
      <w:jc w:val="both"/>
      <w:outlineLvl w:val="5"/>
    </w:pPr>
    <w:rPr>
      <w:i/>
      <w:sz w:val="23"/>
      <w:szCs w:val="23"/>
    </w:rPr>
  </w:style>
  <w:style w:type="paragraph" w:styleId="Heading7">
    <w:name w:val="heading 7"/>
    <w:basedOn w:val="Normal"/>
    <w:link w:val="Heading7Char"/>
    <w:uiPriority w:val="1"/>
    <w:qFormat/>
    <w:rsid w:val="00650A37"/>
    <w:pPr>
      <w:ind w:left="3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3Char">
    <w:name w:val="Heading 3 Char"/>
    <w:basedOn w:val="DefaultParagraphFont"/>
    <w:link w:val="Heading3"/>
    <w:uiPriority w:val="1"/>
    <w:rsid w:val="00650A37"/>
    <w:rPr>
      <w:rFonts w:ascii="Arial" w:eastAsia="Arial" w:hAnsi="Arial" w:cs="Arial"/>
      <w:b/>
      <w:bCs/>
      <w:sz w:val="26"/>
      <w:szCs w:val="26"/>
      <w:lang w:bidi="en-US"/>
    </w:rPr>
  </w:style>
  <w:style w:type="character" w:customStyle="1" w:styleId="Heading4Char">
    <w:name w:val="Heading 4 Char"/>
    <w:basedOn w:val="DefaultParagraphFont"/>
    <w:link w:val="Heading4"/>
    <w:uiPriority w:val="1"/>
    <w:rsid w:val="00650A37"/>
    <w:rPr>
      <w:rFonts w:ascii="Arial" w:eastAsia="Arial" w:hAnsi="Arial" w:cs="Arial"/>
      <w:b/>
      <w:bCs/>
      <w:sz w:val="24"/>
      <w:szCs w:val="24"/>
      <w:lang w:bidi="en-US"/>
    </w:rPr>
  </w:style>
  <w:style w:type="character" w:customStyle="1" w:styleId="Heading6Char">
    <w:name w:val="Heading 6 Char"/>
    <w:basedOn w:val="DefaultParagraphFont"/>
    <w:link w:val="Heading6"/>
    <w:uiPriority w:val="1"/>
    <w:rsid w:val="00650A37"/>
    <w:rPr>
      <w:rFonts w:ascii="Arial" w:eastAsia="Arial" w:hAnsi="Arial" w:cs="Arial"/>
      <w:i/>
      <w:sz w:val="23"/>
      <w:szCs w:val="23"/>
      <w:lang w:bidi="en-US"/>
    </w:rPr>
  </w:style>
  <w:style w:type="character" w:customStyle="1" w:styleId="Heading7Char">
    <w:name w:val="Heading 7 Char"/>
    <w:basedOn w:val="DefaultParagraphFont"/>
    <w:link w:val="Heading7"/>
    <w:uiPriority w:val="1"/>
    <w:rsid w:val="00650A37"/>
    <w:rPr>
      <w:rFonts w:ascii="Arial" w:eastAsia="Arial" w:hAnsi="Arial" w:cs="Arial"/>
      <w:b/>
      <w:bCs/>
      <w:lang w:bidi="en-US"/>
    </w:rPr>
  </w:style>
  <w:style w:type="paragraph" w:styleId="BodyText">
    <w:name w:val="Body Text"/>
    <w:basedOn w:val="Normal"/>
    <w:link w:val="BodyTextChar"/>
    <w:uiPriority w:val="1"/>
    <w:qFormat/>
    <w:rsid w:val="00650A37"/>
  </w:style>
  <w:style w:type="character" w:customStyle="1" w:styleId="BodyTextChar">
    <w:name w:val="Body Text Char"/>
    <w:basedOn w:val="DefaultParagraphFont"/>
    <w:link w:val="BodyText"/>
    <w:uiPriority w:val="1"/>
    <w:rsid w:val="00650A37"/>
    <w:rPr>
      <w:rFonts w:ascii="Arial" w:eastAsia="Arial" w:hAnsi="Arial" w:cs="Arial"/>
      <w:lang w:bidi="en-US"/>
    </w:rPr>
  </w:style>
  <w:style w:type="paragraph" w:styleId="ListParagraph">
    <w:name w:val="List Paragraph"/>
    <w:basedOn w:val="Normal"/>
    <w:uiPriority w:val="1"/>
    <w:qFormat/>
    <w:rsid w:val="00650A37"/>
    <w:pPr>
      <w:ind w:left="1760" w:hanging="361"/>
    </w:pPr>
  </w:style>
  <w:style w:type="paragraph" w:customStyle="1" w:styleId="TableParagraph">
    <w:name w:val="Table Paragraph"/>
    <w:basedOn w:val="Normal"/>
    <w:uiPriority w:val="1"/>
    <w:qFormat/>
    <w:rsid w:val="00650A37"/>
  </w:style>
  <w:style w:type="paragraph" w:styleId="Header">
    <w:name w:val="header"/>
    <w:basedOn w:val="Normal"/>
    <w:link w:val="HeaderChar"/>
    <w:uiPriority w:val="99"/>
    <w:unhideWhenUsed/>
    <w:rsid w:val="00E07D49"/>
    <w:pPr>
      <w:tabs>
        <w:tab w:val="center" w:pos="4680"/>
        <w:tab w:val="right" w:pos="9360"/>
      </w:tabs>
    </w:pPr>
  </w:style>
  <w:style w:type="character" w:customStyle="1" w:styleId="HeaderChar">
    <w:name w:val="Header Char"/>
    <w:basedOn w:val="DefaultParagraphFont"/>
    <w:link w:val="Header"/>
    <w:uiPriority w:val="99"/>
    <w:rsid w:val="00E07D49"/>
    <w:rPr>
      <w:rFonts w:ascii="Arial" w:eastAsia="Arial" w:hAnsi="Arial" w:cs="Arial"/>
      <w:lang w:bidi="en-US"/>
    </w:rPr>
  </w:style>
  <w:style w:type="paragraph" w:styleId="Footer">
    <w:name w:val="footer"/>
    <w:basedOn w:val="Normal"/>
    <w:link w:val="FooterChar"/>
    <w:uiPriority w:val="99"/>
    <w:unhideWhenUsed/>
    <w:rsid w:val="00E07D49"/>
    <w:pPr>
      <w:tabs>
        <w:tab w:val="center" w:pos="4680"/>
        <w:tab w:val="right" w:pos="9360"/>
      </w:tabs>
    </w:pPr>
  </w:style>
  <w:style w:type="character" w:customStyle="1" w:styleId="FooterChar">
    <w:name w:val="Footer Char"/>
    <w:basedOn w:val="DefaultParagraphFont"/>
    <w:link w:val="Footer"/>
    <w:uiPriority w:val="99"/>
    <w:rsid w:val="00E07D49"/>
    <w:rPr>
      <w:rFonts w:ascii="Arial" w:eastAsia="Arial" w:hAnsi="Arial" w:cs="Arial"/>
      <w:lang w:bidi="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E13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30B"/>
    <w:rPr>
      <w:rFonts w:ascii="Segoe UI" w:hAnsi="Segoe UI" w:cs="Segoe UI"/>
      <w:sz w:val="18"/>
      <w:szCs w:val="18"/>
      <w:lang w:bidi="en-US"/>
    </w:rPr>
  </w:style>
  <w:style w:type="paragraph" w:styleId="BodyText2">
    <w:name w:val="Body Text 2"/>
    <w:basedOn w:val="Normal"/>
    <w:link w:val="BodyText2Char"/>
    <w:uiPriority w:val="99"/>
    <w:unhideWhenUsed/>
    <w:rsid w:val="00B15A52"/>
    <w:pPr>
      <w:pBdr>
        <w:top w:val="single" w:sz="4" w:space="1" w:color="auto"/>
        <w:left w:val="single" w:sz="4" w:space="4" w:color="auto"/>
        <w:bottom w:val="single" w:sz="4" w:space="1" w:color="auto"/>
        <w:right w:val="single" w:sz="4" w:space="4" w:color="auto"/>
      </w:pBdr>
      <w:shd w:val="clear" w:color="auto" w:fill="D9D9D9" w:themeFill="background1" w:themeFillShade="D9"/>
      <w:jc w:val="center"/>
    </w:pPr>
    <w:rPr>
      <w:rFonts w:ascii="Calibri" w:eastAsia="Calibri" w:hAnsi="Calibri" w:cs="Calibri"/>
      <w:i/>
      <w:sz w:val="16"/>
      <w:szCs w:val="16"/>
    </w:rPr>
  </w:style>
  <w:style w:type="character" w:customStyle="1" w:styleId="BodyText2Char">
    <w:name w:val="Body Text 2 Char"/>
    <w:basedOn w:val="DefaultParagraphFont"/>
    <w:link w:val="BodyText2"/>
    <w:uiPriority w:val="99"/>
    <w:rsid w:val="00B15A52"/>
    <w:rPr>
      <w:rFonts w:ascii="Calibri" w:eastAsia="Calibri" w:hAnsi="Calibri" w:cs="Calibri"/>
      <w:i/>
      <w:sz w:val="16"/>
      <w:szCs w:val="16"/>
      <w:shd w:val="clear" w:color="auto" w:fill="D9D9D9" w:themeFill="background1" w:themeFillShade="D9"/>
      <w:lang w:bidi="en-US"/>
    </w:rPr>
  </w:style>
  <w:style w:type="paragraph" w:styleId="BlockText">
    <w:name w:val="Block Text"/>
    <w:basedOn w:val="Normal"/>
    <w:uiPriority w:val="99"/>
    <w:unhideWhenUsed/>
    <w:rsid w:val="009E40BE"/>
    <w:pPr>
      <w:pBdr>
        <w:top w:val="nil"/>
        <w:left w:val="nil"/>
        <w:bottom w:val="nil"/>
        <w:right w:val="nil"/>
        <w:between w:val="nil"/>
      </w:pBdr>
      <w:spacing w:before="9" w:line="246" w:lineRule="auto"/>
      <w:ind w:left="1040" w:right="1440"/>
    </w:pPr>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F0zpCd7096uKba2vRKF6mWMTzg==">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Rocca, Pat</dc:creator>
  <cp:lastModifiedBy>Rocca, Pat</cp:lastModifiedBy>
  <cp:revision>6</cp:revision>
  <dcterms:created xsi:type="dcterms:W3CDTF">2019-11-23T21:56:00Z</dcterms:created>
  <dcterms:modified xsi:type="dcterms:W3CDTF">2020-02-21T20:32:00Z</dcterms:modified>
</cp:coreProperties>
</file>